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8C" w:rsidRDefault="00D65015" w:rsidP="009652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 мира-театра в «Дон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Кихоте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0A028C" w:rsidRPr="000A02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Сервантеса</w:t>
      </w:r>
    </w:p>
    <w:p w:rsidR="000A028C" w:rsidRDefault="000A028C" w:rsidP="009652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A028C" w:rsidRDefault="000A028C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1605 году в Испании появилась книга, которая мгновенно приковала к себе внимание</w:t>
      </w:r>
      <w:r w:rsidR="00170B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общественности. Книга остроумно пародировала рыцарские романы, очень востребованные на тот момент в стране. </w:t>
      </w:r>
      <w:r w:rsidR="005B77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Главной авторской задачей было «внушение людям отвращени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5B77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нелепым рыцарским историям». Цель была достигнута: </w:t>
      </w:r>
      <w:r w:rsidR="00673C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появлением «Дон Кихота» мода на рыцарский роман прошла. </w:t>
      </w:r>
      <w:r w:rsidR="001729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Парадоксально, но факт: не смотря на окончательную гибель рыцарского романа как жанра, пародия не него осталась жить. </w:t>
      </w:r>
      <w:r w:rsidR="005553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Интерес к </w:t>
      </w:r>
      <w:r w:rsidR="00E57C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книге </w:t>
      </w:r>
      <w:r w:rsidR="005553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угас </w:t>
      </w:r>
      <w:r w:rsidR="00783D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</w:t>
      </w:r>
      <w:proofErr w:type="gramStart"/>
      <w:r w:rsidR="00783D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прошествии</w:t>
      </w:r>
      <w:proofErr w:type="gramEnd"/>
      <w:r w:rsidR="005553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веков, напротив, он разгор</w:t>
      </w:r>
      <w:r w:rsidR="004874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ается</w:t>
      </w:r>
      <w:r w:rsidR="005553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всё 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сильнее</w:t>
      </w:r>
      <w:r w:rsidR="005553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ярче. </w:t>
      </w:r>
      <w:r w:rsidR="00323C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Приобретя всемирную страну, «Дон Кихот» был переведён на огромное количество языков.</w:t>
      </w:r>
      <w:r w:rsidR="00287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779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Этому произведению посвящены </w:t>
      </w:r>
      <w:r w:rsidR="00287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сотни книг, </w:t>
      </w:r>
      <w:r w:rsidR="00B921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имена его героев стали нарицательными, а </w:t>
      </w:r>
      <w:r w:rsidR="008465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некоторые из цитат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пословицами</w:t>
      </w:r>
      <w:r w:rsidR="00B921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92120" w:rsidRDefault="00F10F7F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Сервантес обладал огромным и </w:t>
      </w:r>
      <w:r w:rsidR="00F84B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разношёрстным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запасом самых </w:t>
      </w:r>
      <w:r w:rsidR="00EC4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впечатлений и наблюдений. И он широко </w:t>
      </w:r>
      <w:r w:rsidR="00F84B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применил</w:t>
      </w:r>
      <w:r w:rsidR="00EC4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этот опыт в настоящем </w:t>
      </w:r>
      <w:r w:rsidR="00F84B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произведении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котор</w:t>
      </w:r>
      <w:r w:rsidR="00F84B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богатству содержания и </w:t>
      </w:r>
      <w:r w:rsidR="009E59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своеобразию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художественной формы </w:t>
      </w:r>
      <w:r w:rsidR="009E59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представляет собой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</w:t>
      </w:r>
      <w:r w:rsidR="009E59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дин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 самых 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примечательных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памятников литературы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эпохи Возрождения.</w:t>
      </w:r>
    </w:p>
    <w:p w:rsidR="006372C8" w:rsidRDefault="00F70008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 был</w:t>
      </w:r>
      <w:r w:rsidR="00E25E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времена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когда в жизни Европы </w:t>
      </w:r>
      <w:r w:rsidR="005A4B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происходили значительные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перемены. Капитализм 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сменил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обветшал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феодальн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стро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EC4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</w:t>
      </w:r>
      <w:r w:rsidR="000B2D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устаревшими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формами хозяйства. </w:t>
      </w:r>
      <w:r w:rsidR="003C2D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торговле наметился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</w:t>
      </w:r>
      <w:r w:rsidR="00E043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обыкновенный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подъём. Открытие Америки и </w:t>
      </w:r>
      <w:r w:rsidR="005A21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индийского морского пути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B3A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поспособствовало ещё большему расширению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её оборот</w:t>
      </w:r>
      <w:r w:rsidR="007B3A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E043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Европейские товары становились всё более востребованными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BA6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Появились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мануфактуры, </w:t>
      </w:r>
      <w:r w:rsidR="00BA6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свою деятельность начали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первые крупные предприниматели.</w:t>
      </w:r>
    </w:p>
    <w:p w:rsidR="00F70008" w:rsidRDefault="00CE6E2A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т</w:t>
      </w:r>
      <w:r w:rsidR="00F700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орговл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F700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заокеанскими странами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приносившей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огромную прибыль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использовались 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хищнически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 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приём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FB22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Золотые потоки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лил</w:t>
      </w:r>
      <w:r w:rsidR="00FB22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ись 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Европу из дал</w:t>
      </w:r>
      <w:r w:rsidR="005538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ьних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колоний, создавались колоссальные состояни</w:t>
      </w:r>
      <w:r w:rsidR="003C2D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Города </w:t>
      </w:r>
      <w:r w:rsidR="00C138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скоро </w:t>
      </w:r>
      <w:r w:rsidR="000B07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обогащались и завоёвывали всё большее влияние</w:t>
      </w:r>
      <w:r w:rsidR="00B47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Городские магнаты </w:t>
      </w:r>
      <w:r w:rsidR="00FB22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конкурировали</w:t>
      </w:r>
      <w:r w:rsidR="007D35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феодальным</w:t>
      </w:r>
      <w:r w:rsidR="00472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дворянством не только в </w:t>
      </w:r>
      <w:r w:rsidR="004768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пышности </w:t>
      </w:r>
      <w:r w:rsidR="00700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роскоши жизни, но и в воздействии</w:t>
      </w:r>
      <w:r w:rsidR="00472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ход </w:t>
      </w:r>
      <w:r w:rsidR="004768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дел государства</w:t>
      </w:r>
      <w:r w:rsidR="00472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72E73" w:rsidRDefault="005C1ADE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Власть феодальных сеньоров </w:t>
      </w:r>
      <w:r w:rsidR="009C7C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становилась более ограниченной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9D2F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Раздробленность страны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ряд </w:t>
      </w:r>
      <w:r w:rsidR="009D2F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независимых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феодальных владений с собственными законами, налогами и пошлинами, которые произвольно устанавливались феодалами, </w:t>
      </w:r>
      <w:r w:rsidR="009D2F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сильно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стесняло развитие торговли и промышленности. Нов</w:t>
      </w:r>
      <w:r w:rsidR="00F26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хозяйственн</w:t>
      </w:r>
      <w:r w:rsidR="00F26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</w:t>
      </w:r>
      <w:r w:rsidR="00F26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26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требовалась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крепк</w:t>
      </w:r>
      <w:r w:rsidR="00F26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центральн</w:t>
      </w:r>
      <w:r w:rsidR="00F26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влас</w:t>
      </w:r>
      <w:r w:rsidR="00F26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единообразны</w:t>
      </w:r>
      <w:r w:rsidR="00F26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F26B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ы, </w:t>
      </w:r>
      <w:r w:rsidR="00B020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ликвидация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перегородок между отдельными провинциями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12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Формировались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централизованны</w:t>
      </w:r>
      <w:r w:rsidR="00712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национальны</w:t>
      </w:r>
      <w:r w:rsidR="00712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</w:t>
      </w:r>
      <w:r w:rsidR="00712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03EA3" w:rsidRDefault="00FE5877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Капитализм методично</w:t>
      </w:r>
      <w:r w:rsidR="00021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распространял своё влияние на все области хозяйственной и политической жизни Е</w:t>
      </w:r>
      <w:r w:rsidR="00712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вропы. </w:t>
      </w:r>
      <w:r w:rsidR="00342E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Разрушая</w:t>
      </w:r>
      <w:r w:rsidR="00021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цепи старого, ф</w:t>
      </w:r>
      <w:r w:rsidR="009B14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еодального рабства, он заковывал </w:t>
      </w:r>
      <w:r w:rsidR="00021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</w:t>
      </w:r>
      <w:r w:rsidR="009B14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дящих</w:t>
      </w:r>
      <w:r w:rsidR="00342E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="009B14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9B14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="00342E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1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новые, не менее тяжкие. </w:t>
      </w:r>
      <w:r w:rsidR="00342E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Первые же </w:t>
      </w:r>
      <w:r w:rsidR="003A78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его шаги </w:t>
      </w:r>
      <w:r w:rsidR="003C2D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отличаются</w:t>
      </w:r>
      <w:r w:rsidR="003A78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73D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жестоким</w:t>
      </w:r>
      <w:r w:rsidR="003A78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73D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уничтожением</w:t>
      </w:r>
      <w:r w:rsidR="003A78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порабощением мирных жителей заокеанских владений, </w:t>
      </w:r>
      <w:r w:rsidR="00B73D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зверской</w:t>
      </w:r>
      <w:r w:rsidR="003A78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эксплуатацией на мануфактурах, разорением крестьян, которых </w:t>
      </w:r>
      <w:r w:rsidR="00383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прогоняли</w:t>
      </w:r>
      <w:r w:rsidR="003A78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их участков, </w:t>
      </w:r>
      <w:r w:rsidR="00383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становящихся </w:t>
      </w:r>
      <w:r w:rsidR="005563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овечьими пастбищами</w:t>
      </w:r>
      <w:r w:rsidR="00D03E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5563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поскольку</w:t>
      </w:r>
      <w:r w:rsidR="003C2D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03E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торговля шерстью приносила </w:t>
      </w:r>
      <w:r w:rsidR="005402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высокие </w:t>
      </w:r>
      <w:r w:rsidR="00D03E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доход</w:t>
      </w:r>
      <w:r w:rsidR="005402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="00D03E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F69CD" w:rsidRDefault="00EF6DB7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всё-таки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борясь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устаревающим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феодальным строем </w:t>
      </w:r>
      <w:proofErr w:type="gramStart"/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капитализм</w:t>
      </w:r>
      <w:proofErr w:type="gramEnd"/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63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был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прогрессивн</w:t>
      </w:r>
      <w:r w:rsidR="00A63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историческ</w:t>
      </w:r>
      <w:r w:rsidR="00A63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сил</w:t>
      </w:r>
      <w:r w:rsidR="00A63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="00CD67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 всех фронтах велась упорная и ожесточённая борьба.</w:t>
      </w:r>
      <w:r w:rsidR="006643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 </w:t>
      </w:r>
      <w:r w:rsidR="009A3E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 с чем </w:t>
      </w:r>
      <w:proofErr w:type="gramStart"/>
      <w:r w:rsidR="009A3E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сравним</w:t>
      </w:r>
      <w:proofErr w:type="gramEnd"/>
      <w:r w:rsidR="009A3E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тот 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размах и </w:t>
      </w:r>
      <w:r w:rsidR="009A3E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 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широт</w:t>
      </w:r>
      <w:r w:rsidR="009A3E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а, котор</w:t>
      </w:r>
      <w:r w:rsidR="000545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ые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она </w:t>
      </w:r>
      <w:r w:rsidR="00495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приобрела</w:t>
      </w:r>
      <w:r w:rsidR="00495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9A3E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сфере </w:t>
      </w:r>
      <w:r w:rsidR="00E70D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духовной культуры. Здесь она </w:t>
      </w:r>
      <w:r w:rsidR="003011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породила</w:t>
      </w:r>
      <w:r w:rsidR="00DF6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B49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крупное</w:t>
      </w:r>
      <w:r w:rsidR="00DF6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культурное движение, которое Энгельс назвал «величайшим прогрессивным переворотом, пережитым до того человечеством».</w:t>
      </w:r>
    </w:p>
    <w:p w:rsidR="001329C6" w:rsidRDefault="001329C6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Основу движения составляло </w:t>
      </w:r>
      <w:r w:rsidR="003829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устремление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829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спасти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человека</w:t>
      </w:r>
      <w:r w:rsidR="003829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вырвав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 </w:t>
      </w:r>
      <w:r w:rsidR="000252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иллюзорного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фантастического мира, созданного католической религией, и </w:t>
      </w:r>
      <w:r w:rsidR="009D16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сблизить 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мир</w:t>
      </w:r>
      <w:r w:rsidR="009D16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реальной действительности. Новое культурное движение </w:t>
      </w:r>
      <w:r w:rsidR="009659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окончательно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отвергло подчинение разума слепой вере и провозгласило его право на свободное изучение природы и жизни. </w:t>
      </w:r>
      <w:r w:rsidR="00791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Абстрактным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91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сочинениям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церковной схоластики оно противопоставляло науку, </w:t>
      </w:r>
      <w:r w:rsidR="009659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опирающуюся на факты.</w:t>
      </w:r>
    </w:p>
    <w:p w:rsidR="00D8768F" w:rsidRDefault="00DA0032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Традиционно </w:t>
      </w:r>
      <w:r w:rsidR="00AF3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средневековый учёный искал </w:t>
      </w:r>
      <w:r w:rsidR="004729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истолкования</w:t>
      </w:r>
      <w:r w:rsidR="00AF3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155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природных и жизненных явлений </w:t>
      </w:r>
      <w:r w:rsidR="00AF3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заплесневелых томах </w:t>
      </w:r>
      <w:r w:rsidR="004729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теологических</w:t>
      </w:r>
      <w:r w:rsidR="00AF3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729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писаний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 </w:t>
      </w:r>
      <w:r w:rsidR="00AF3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учёный эпохи Возрождения обращался к живому опыту, </w:t>
      </w:r>
      <w:r w:rsidR="00B11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подмечал</w:t>
      </w:r>
      <w:r w:rsidR="00AF3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B11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обследовал</w:t>
      </w:r>
      <w:r w:rsidR="00AF3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мер</w:t>
      </w:r>
      <w:r w:rsidR="00551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AF3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 и вычислял. Ж</w:t>
      </w:r>
      <w:r w:rsidR="00B11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аждая</w:t>
      </w:r>
      <w:r w:rsidR="00AF3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узнать строение Вселенной, он изучал движение планет и звёзд и старался </w:t>
      </w:r>
      <w:r w:rsidR="00C55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отметить</w:t>
      </w:r>
      <w:r w:rsidR="005D55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законы этого движения, а не </w:t>
      </w:r>
      <w:r w:rsidR="00C55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разыскивал</w:t>
      </w:r>
      <w:r w:rsidR="005D55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Библии различные сказки о небесных светилах. Интересуясь </w:t>
      </w:r>
      <w:r w:rsidR="00D876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строением человеческого тела, он обращался не к библейскому рассказу о сотворении человека богом, но на</w:t>
      </w:r>
      <w:r w:rsidR="00CE33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блюдал дыхание, движение крови, исследовал</w:t>
      </w:r>
      <w:r w:rsidR="00D876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деятельность различных органов. Он ставил физические и химические опыты, изобретал научные приборы, </w:t>
      </w:r>
      <w:r w:rsidR="00C565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открывал</w:t>
      </w:r>
      <w:r w:rsidR="00D876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лаборатории. Так </w:t>
      </w:r>
      <w:r w:rsidR="00C565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постепенно</w:t>
      </w:r>
      <w:r w:rsidR="00D876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воздвигалось здание точной науки, которая не только коренным образом изменила все взгляды человека на природу и жизнь, но и явилась могучим орудием покорения природы.</w:t>
      </w:r>
    </w:p>
    <w:p w:rsidR="004E0225" w:rsidRDefault="00120D4B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Новое культурное движение </w:t>
      </w:r>
      <w:r w:rsidR="00BB1E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критиковало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аскетическое учение церкви о греховности всего земного и восстановило право личности на удовлетворение всех земных влечений, потребностей и желаний. Поэты, художники и ваятели Возрождения в прекрасных </w:t>
      </w:r>
      <w:r w:rsidR="004E0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стихах и великолепных картинах и статуях прославляли земное счастье человека, величие и силу его страстей, красоту человеческого тела.</w:t>
      </w:r>
    </w:p>
    <w:p w:rsidR="00256C25" w:rsidRDefault="00256C25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Возрождение разрушило монополию церкви на исключительное обладание истиной. </w:t>
      </w:r>
      <w:r w:rsidR="003533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Мёртвая церковная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латын</w:t>
      </w:r>
      <w:r w:rsidR="003533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ь больше не претендовала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роль единственного </w:t>
      </w:r>
      <w:r w:rsidR="00B21D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литературного языка. Живые народные языки – итальянский, французский, испанский, английский – очень быстро вошли в систему нового просвещения, а вместе с ними проникли туда и народная литература, фольклор, предания, поверья. </w:t>
      </w:r>
      <w:r w:rsidR="003576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Само существо </w:t>
      </w:r>
      <w:proofErr w:type="gramStart"/>
      <w:r w:rsidR="003576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великого культурного</w:t>
      </w:r>
      <w:r w:rsidR="006D0C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движени</w:t>
      </w:r>
      <w:r w:rsidR="003576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proofErr w:type="gramEnd"/>
      <w:r w:rsidR="006D0C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было реалистическим, </w:t>
      </w:r>
      <w:r w:rsidR="003576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стремясь</w:t>
      </w:r>
      <w:r w:rsidR="006D0C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вырваться из тесного круга </w:t>
      </w:r>
      <w:r w:rsidR="007A6B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предвзятых суждений богословской схоластики на просторы непосредственного изучения природы и жизни. </w:t>
      </w:r>
      <w:r w:rsidR="006466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Одновременно с этим</w:t>
      </w:r>
      <w:r w:rsidR="007A6B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466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 него </w:t>
      </w:r>
      <w:r w:rsidR="006466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наблюдались подлинно народные черты, </w:t>
      </w:r>
      <w:r w:rsidR="007A6B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поскольку многое в</w:t>
      </w:r>
      <w:r w:rsidR="000D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нём будило живое сочувствие широких народных масс.</w:t>
      </w:r>
    </w:p>
    <w:p w:rsidR="000D10CD" w:rsidRDefault="000D10CD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Обе эти </w:t>
      </w:r>
      <w:r w:rsidR="00AB23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типичные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черты эпохи ярко </w:t>
      </w:r>
      <w:r w:rsidR="00AB23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показаны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AB23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творчестве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Сервантеса. </w:t>
      </w:r>
      <w:r w:rsidR="00593E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Ему </w:t>
      </w:r>
      <w:r w:rsidR="004F60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составляло труда</w:t>
      </w:r>
      <w:r w:rsidR="00593E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найти </w:t>
      </w:r>
      <w:r w:rsidR="004F60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главный</w:t>
      </w:r>
      <w:r w:rsidR="00593E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 своего романа в окружающей действительности. </w:t>
      </w:r>
      <w:r w:rsidR="009A2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Обедневший</w:t>
      </w:r>
      <w:r w:rsidR="00593E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идальго, с </w:t>
      </w:r>
      <w:r w:rsidR="009A2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пренебрежением</w:t>
      </w:r>
      <w:r w:rsidR="00593E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отворачивающийся от современности и грезящий о прошлом </w:t>
      </w:r>
      <w:r w:rsidR="004C3F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593E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A29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характерная</w:t>
      </w:r>
      <w:r w:rsidR="004C3F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фигура тогдашней </w:t>
      </w:r>
      <w:r w:rsidR="006365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жизни Испании.</w:t>
      </w:r>
    </w:p>
    <w:p w:rsidR="004C3F58" w:rsidRDefault="00033E85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Сервантес </w:t>
      </w:r>
      <w:r w:rsidR="00513F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имел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велик</w:t>
      </w:r>
      <w:r w:rsidR="00513F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творческ</w:t>
      </w:r>
      <w:r w:rsidR="00513F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даровани</w:t>
      </w:r>
      <w:r w:rsidR="00513F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D43C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 богатая самыми разнообразными событиями и впечатлениями личная жизнь научила его глубокому пониманию </w:t>
      </w:r>
      <w:r w:rsidR="00513F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реальности</w:t>
      </w:r>
      <w:r w:rsidR="00D43C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BF4D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Воодушевлённый</w:t>
      </w:r>
      <w:r w:rsidR="00D43C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лучшими стремлениями своей эпохи, он</w:t>
      </w:r>
      <w:r w:rsidR="00F500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наполнил о</w:t>
      </w:r>
      <w:r w:rsidR="00D43C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браз </w:t>
      </w:r>
      <w:r w:rsidR="008A6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нищего идальго </w:t>
      </w:r>
      <w:r w:rsidR="00F500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абсолютно</w:t>
      </w:r>
      <w:r w:rsidR="008A6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оригинальн</w:t>
      </w:r>
      <w:r w:rsidR="00F500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="008A6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глубок</w:t>
      </w:r>
      <w:r w:rsidR="00F500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="008A6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содержание</w:t>
      </w:r>
      <w:r w:rsidR="00F500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8A6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A6B9E" w:rsidRDefault="001C3B52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8A6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Дон </w:t>
      </w:r>
      <w:proofErr w:type="gramStart"/>
      <w:r w:rsidR="008A6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Кихоте</w:t>
      </w:r>
      <w:proofErr w:type="gramEnd"/>
      <w:r w:rsidR="008A6B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 видом </w:t>
      </w:r>
      <w:r w:rsidR="00EF45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сумасшедшего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скрывается</w:t>
      </w:r>
      <w:r w:rsidR="00EF45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глубоко продуманный и тонко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прорис</w:t>
      </w:r>
      <w:r w:rsidR="00EF45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ованный обр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аз человека, который не умеет </w:t>
      </w:r>
      <w:r w:rsidR="00EF45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не хочет считаться с реальными условиями жизни. Рыцарь Печального Образа </w:t>
      </w:r>
      <w:r w:rsidR="00AF0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вдохновлён</w:t>
      </w:r>
      <w:r w:rsidR="00EF45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06A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наилучшими</w:t>
      </w:r>
      <w:r w:rsidR="000674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намерениями, стремясь стать </w:t>
      </w:r>
      <w:r w:rsidR="00AF0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защитником</w:t>
      </w:r>
      <w:r w:rsidR="00EF45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F0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обделённых</w:t>
      </w:r>
      <w:r w:rsidR="000674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угнетённых</w:t>
      </w:r>
      <w:proofErr w:type="gramStart"/>
      <w:r w:rsidR="000674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0674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</w:t>
      </w:r>
      <w:r w:rsidR="00EF45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 </w:t>
      </w:r>
      <w:r w:rsidR="00AF0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старается</w:t>
      </w:r>
      <w:r w:rsidR="00EF45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B50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изжить</w:t>
      </w:r>
      <w:r w:rsidR="000674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мире насилие и гнёт, </w:t>
      </w:r>
      <w:r w:rsidR="00EF45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мечтает утвердить на земле </w:t>
      </w:r>
      <w:r w:rsidR="008F6B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царство справедливости и свободы.</w:t>
      </w:r>
    </w:p>
    <w:p w:rsidR="008F6B57" w:rsidRDefault="008F6B57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борьбе за </w:t>
      </w:r>
      <w:r w:rsidR="008A21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этого великого идеала он проявляет такую </w:t>
      </w:r>
      <w:r w:rsidR="008A21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беззаветность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так</w:t>
      </w:r>
      <w:r w:rsidR="008A21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A21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отвагу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такую непреклонность и </w:t>
      </w:r>
      <w:r w:rsidR="003F6E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крепость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духа, что внушает глубокое </w:t>
      </w:r>
      <w:r w:rsidR="00317B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почтение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своей доблести. По </w:t>
      </w:r>
      <w:r w:rsidR="008B4E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великодушию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своих стремлений, по силе и </w:t>
      </w:r>
      <w:r w:rsidR="008B4E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открытости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B4E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воззрений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по </w:t>
      </w:r>
      <w:r w:rsidR="008B4E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самоотверженной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преданности делу, во имя которого он всегда готов на любые жертвы и подвиги, Дон Кихот настоящий герой. </w:t>
      </w:r>
      <w:r w:rsidR="00FE35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Его скорбная фигура возвышается над всеми персонажами романа, неизменно вызывая сочувствие и жалость читателя. </w:t>
      </w:r>
      <w:r w:rsidR="000E63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Трагедия</w:t>
      </w:r>
      <w:r w:rsidR="00FE35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Дон Кихота </w:t>
      </w:r>
      <w:r w:rsidR="000E63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заключается </w:t>
      </w:r>
      <w:r w:rsidR="00FE35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том, что </w:t>
      </w:r>
      <w:r w:rsidR="000E63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</w:t>
      </w:r>
      <w:r w:rsidR="00FE35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достижени</w:t>
      </w:r>
      <w:r w:rsidR="000E63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своих высоких целей он выбирает ложные и фантастические пути.</w:t>
      </w:r>
    </w:p>
    <w:p w:rsidR="00706D32" w:rsidRDefault="00D50730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Преобразование жизни предполагает глубинное её понимание, освоение её законов и движущих сил.</w:t>
      </w:r>
      <w:r w:rsidR="000E63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97D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Дон Кихот же судит о </w:t>
      </w:r>
      <w:r w:rsidR="004638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реальном мире </w:t>
      </w:r>
      <w:r w:rsidR="00706D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совершенно произвольно, приписывая ей то, чего в ней </w:t>
      </w:r>
      <w:proofErr w:type="gramStart"/>
      <w:r w:rsidR="00706D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нет и не может</w:t>
      </w:r>
      <w:proofErr w:type="gramEnd"/>
      <w:r w:rsidR="00706D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быть. </w:t>
      </w:r>
      <w:r w:rsidR="004638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Он считает, </w:t>
      </w:r>
      <w:r w:rsidR="004638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что</w:t>
      </w:r>
      <w:r w:rsidR="00706D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636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</w:t>
      </w:r>
      <w:r w:rsidR="006636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анствующее рыцарство</w:t>
      </w:r>
      <w:r w:rsidR="006636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способно излечить</w:t>
      </w:r>
      <w:r w:rsidR="00556E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всех зол и болезней</w:t>
      </w:r>
      <w:r w:rsidR="006636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мира</w:t>
      </w:r>
      <w:r w:rsidR="00556E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Это </w:t>
      </w:r>
      <w:r w:rsidR="00A93C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рыцарство он представляет себе по рыцарским романам, в правдивости которых </w:t>
      </w:r>
      <w:r w:rsidR="000B2D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сомневается ни на мгновение. </w:t>
      </w:r>
      <w:r w:rsidR="00903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Восхищённый героями, там </w:t>
      </w:r>
      <w:r w:rsidR="000B2D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представленными</w:t>
      </w:r>
      <w:r w:rsidR="00903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ослеплённый подвигами, там описанным</w:t>
      </w:r>
      <w:r w:rsidR="001041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и, он не хочет знать, что представляло собой</w:t>
      </w:r>
      <w:r w:rsidR="00903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рыцарство на самом деле, не хочет видеть, что время его </w:t>
      </w:r>
      <w:r w:rsidR="009177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ушло </w:t>
      </w:r>
      <w:r w:rsidR="00903A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безвозвратно. Дон Кихот </w:t>
      </w:r>
      <w:r w:rsidR="006D2E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обитает</w:t>
      </w:r>
      <w:r w:rsidR="006949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E7D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своём особом, призрачном мире,  мире-театре, созданном его пылкой фантазией. Действительность же </w:t>
      </w:r>
      <w:r w:rsidR="00380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нисколько </w:t>
      </w:r>
      <w:r w:rsidR="005E7D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интересует нашего героя.</w:t>
      </w:r>
    </w:p>
    <w:p w:rsidR="005E7DD0" w:rsidRDefault="001C4FAE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Итак, он приближается </w:t>
      </w:r>
      <w:r w:rsidR="009A7A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убогому придорожному трактиру. Казалось бы, все органы чувств должны убедить его, что перед ним грязная лачуга с простыми, бедными обитателями и скудным угощением. Но согласно рыцарским романам, </w:t>
      </w:r>
      <w:r w:rsidR="00B74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рыцарь должен встречать на своём пути </w:t>
      </w:r>
      <w:r w:rsidR="00F32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прекрасные</w:t>
      </w:r>
      <w:r w:rsidR="00B74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замки. И </w:t>
      </w:r>
      <w:r w:rsidR="009F25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мгновенно </w:t>
      </w:r>
      <w:r w:rsidR="00F32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некрасивый</w:t>
      </w:r>
      <w:r w:rsidR="00B74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трактир превращается в </w:t>
      </w:r>
      <w:r w:rsidR="00F32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шикарный </w:t>
      </w:r>
      <w:r w:rsidR="00B745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замок, плут-хозяин – в благородного сеньора, полунищие служанки – в изящных дам.</w:t>
      </w:r>
    </w:p>
    <w:p w:rsidR="00B745BB" w:rsidRDefault="00D41B31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Отправляясь на поиски приключений, Дон Кихот решает избрать себе даму сердца. Свой выбор он останавливает на </w:t>
      </w:r>
      <w:r w:rsidR="00F32B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хорошенькой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85E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крестьянке из соседнего местечка. Но </w:t>
      </w:r>
      <w:r w:rsidR="005827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</w:t>
      </w:r>
      <w:r w:rsidR="00385E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законам рыцарства дама сердца должна быть знатн</w:t>
      </w:r>
      <w:r w:rsidR="005827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</w:t>
      </w:r>
      <w:r w:rsidR="00385E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5827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состоятельной</w:t>
      </w:r>
      <w:r w:rsidR="00385E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И вот, </w:t>
      </w:r>
      <w:r w:rsidR="004217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вопреки </w:t>
      </w:r>
      <w:r w:rsidR="00385E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действительности и здравому смыслу,</w:t>
      </w:r>
      <w:r w:rsidR="00D432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переименованная в Дульсинею, Альдонса оказывается принцессой. </w:t>
      </w:r>
      <w:r w:rsidR="007704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Дульсинея живёт во дворце, окружённая</w:t>
      </w:r>
      <w:r w:rsidR="00D432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блестящ</w:t>
      </w:r>
      <w:r w:rsidR="007704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ей свитой. Девушка </w:t>
      </w:r>
      <w:r w:rsidR="00D432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превосходит всех красотой, изяществом и образованностью.</w:t>
      </w:r>
    </w:p>
    <w:p w:rsidR="00D43289" w:rsidRDefault="00DF1CB2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действительности Дульсинеи не существует, как не существует ни замков, ни великанов, а только постоялые дворы </w:t>
      </w:r>
      <w:r w:rsidR="000E42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ветряные мельницы.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Кихота </w:t>
      </w:r>
      <w:r w:rsidR="000E42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сказочные </w:t>
      </w:r>
      <w:r w:rsidR="00675F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видения реальн</w:t>
      </w:r>
      <w:r w:rsidR="005B5F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ее всякой действительности. Всё, что его окружает, </w:t>
      </w:r>
      <w:r w:rsidR="00675F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он воспринимает и </w:t>
      </w:r>
      <w:r w:rsidR="004412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расценивает</w:t>
      </w:r>
      <w:r w:rsidR="00675F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="009D6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наи</w:t>
      </w:r>
      <w:r w:rsidR="00675F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строжайшем</w:t>
      </w:r>
      <w:proofErr w:type="spellEnd"/>
      <w:r w:rsidR="00675F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согласии с рыцарской премудростью.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765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Однако</w:t>
      </w:r>
      <w:proofErr w:type="gramStart"/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proofErr w:type="gramEnd"/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картина действительности </w:t>
      </w:r>
      <w:r w:rsidR="008765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коверкается 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этом </w:t>
      </w:r>
      <w:r w:rsidR="002673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совершенно чудовищно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Но </w:t>
      </w:r>
      <w:r w:rsidR="00E823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разве ему есть до этого дело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? </w:t>
      </w:r>
      <w:r w:rsidR="00170B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ир </w:t>
      </w:r>
      <w:r w:rsidR="009D6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обязан 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быть таким, как </w:t>
      </w:r>
      <w:r w:rsidR="009D6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того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требуют священные рыцарские романы, - значит, он и есть таков. </w:t>
      </w:r>
      <w:r w:rsidR="00170B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Порой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правда, разрыв между миром, созданным верой и 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действительностью оказывается </w:t>
      </w:r>
      <w:r w:rsidR="00EF24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чересчур </w:t>
      </w:r>
      <w:r w:rsidR="00B765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резки</w:t>
      </w:r>
      <w:r w:rsidR="00170B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м, чтобы его </w:t>
      </w:r>
      <w:r w:rsidR="00183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решительно</w:t>
      </w:r>
      <w:r w:rsidR="00EF24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отвергнуть</w:t>
      </w:r>
      <w:proofErr w:type="gramStart"/>
      <w:r w:rsidR="00EF24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EF24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</w:t>
      </w:r>
      <w:r w:rsidR="00471D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тогда на помощь</w:t>
      </w:r>
      <w:r w:rsidR="00183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приходит крайне</w:t>
      </w:r>
      <w:r w:rsidR="00471D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831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заурядное</w:t>
      </w:r>
      <w:r w:rsidR="00471D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объяснение: вмешательство нечистой силы, злых волшебников. Это </w:t>
      </w:r>
      <w:r w:rsidR="007F13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они превращают замки в постоялые дворы, а великанов в мельницы. </w:t>
      </w:r>
      <w:r w:rsidR="00C159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Порядок снова восстанавливается</w:t>
      </w:r>
      <w:r w:rsidR="007F13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 авторитет священного рыцарского писания остаётся </w:t>
      </w:r>
      <w:r w:rsidR="001F77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непоколебимым</w:t>
      </w:r>
      <w:r w:rsidR="007F13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F134A" w:rsidRDefault="004326FF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Рядом с безумным мечтателем в романе Сервантеса действует </w:t>
      </w:r>
      <w:r w:rsidR="004428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благоразумный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деловитый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Панса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Образ этот не менее глубок и сложен, чем образ самого Дон Кихота.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Панса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это двойник Дон Кихота, Дон Кихот наоборот, Дон Кихот здравого смысла.</w:t>
      </w:r>
    </w:p>
    <w:p w:rsidR="004326FF" w:rsidRDefault="00C55881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Подобно тому</w:t>
      </w:r>
      <w:r w:rsidR="004428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 Дон Кихот проявляет немалую рассудительность и глубокомыслие во всём, что не касается рыцарства, так 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вне круга своих сумасбродных мечтаний отличается </w:t>
      </w:r>
      <w:r w:rsidR="00B70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здравым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B70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прозорливым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взглядом на вещи и судит нередко как </w:t>
      </w:r>
      <w:r w:rsidR="00B70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истинный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мудрец.</w:t>
      </w:r>
    </w:p>
    <w:p w:rsidR="00C55881" w:rsidRDefault="003D63B7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подобно тому</w:t>
      </w:r>
      <w:r w:rsidR="00B702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 Дон Кихот не в силах противостоять ф</w:t>
      </w:r>
      <w:r w:rsidR="00444D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еерической околесице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рыцарских романов, точно так же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этот </w:t>
      </w:r>
      <w:r w:rsidR="006F5C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беззлобный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умный и скромный труженик-крестьянин – заражён лихорадкой лёгкой наживы, </w:t>
      </w:r>
      <w:r w:rsidR="00EC15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авантюризма, который вообще был характерен для той эпохи, но особенно сильно проявляется в разорённой Испании.</w:t>
      </w:r>
    </w:p>
    <w:p w:rsidR="00EC1521" w:rsidRDefault="00B73DFA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Дон Кихот </w:t>
      </w:r>
      <w:r w:rsidR="00C179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посмеивается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считая того глупым, но сам далеко не уходит от него. Достаточно </w:t>
      </w:r>
      <w:r w:rsidR="00E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хотя бы вспомнить, как тот предавался безумствам в горах </w:t>
      </w:r>
      <w:proofErr w:type="gramStart"/>
      <w:r w:rsidR="00E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Сьерра-Морены</w:t>
      </w:r>
      <w:proofErr w:type="gramEnd"/>
      <w:r w:rsidR="00E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C179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Изначально</w:t>
      </w:r>
      <w:r w:rsidR="00E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герой принимал внешний мир как роман, </w:t>
      </w:r>
      <w:r w:rsidR="00C179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 </w:t>
      </w:r>
      <w:r w:rsidR="00107D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C179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временем принял решение</w:t>
      </w:r>
      <w:r w:rsidR="00E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продолж</w:t>
      </w:r>
      <w:r w:rsidR="00C179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EA15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ть его своим собственным творчеством. </w:t>
      </w:r>
      <w:r w:rsidR="000D0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Занимая </w:t>
      </w:r>
      <w:r w:rsidR="009A49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позицию</w:t>
      </w:r>
      <w:r w:rsidR="000D06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художника по отношению к идеальному миру, герой стремится </w:t>
      </w:r>
      <w:r w:rsidR="009A49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ему подражать. </w:t>
      </w:r>
      <w:r w:rsidR="000A29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Первоначальной причиной </w:t>
      </w:r>
      <w:r w:rsidR="009A49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поступков</w:t>
      </w:r>
      <w:r w:rsidR="000A29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Дон Кихота</w:t>
      </w:r>
      <w:r w:rsidR="009A49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были предметы мира, с которыми он на свой фантастический лад </w:t>
      </w:r>
      <w:r w:rsidR="00107D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налаживал </w:t>
      </w:r>
      <w:r w:rsidR="009A49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контакт, </w:t>
      </w:r>
      <w:r w:rsidR="005A0D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затем </w:t>
      </w:r>
      <w:r w:rsidR="00AD28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 действи</w:t>
      </w:r>
      <w:r w:rsidR="005A0D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7571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уже носят </w:t>
      </w:r>
      <w:r w:rsidR="00AD28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характер </w:t>
      </w:r>
      <w:r w:rsidR="007571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некой</w:t>
      </w:r>
      <w:r w:rsidR="00A611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надстройки над непринуждённым</w:t>
      </w:r>
      <w:r w:rsidR="00AD28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ходом жизни, характер «искусства»: он будет безумствовать без причины, подражая </w:t>
      </w:r>
      <w:proofErr w:type="spellStart"/>
      <w:r w:rsidR="00AD28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Амадису</w:t>
      </w:r>
      <w:proofErr w:type="spellEnd"/>
      <w:r w:rsidR="00AD28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Галльскому или неистовому Роланду. Он объясняет, что будет </w:t>
      </w:r>
      <w:r w:rsidR="00E72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вести себя так, </w:t>
      </w:r>
      <w:r w:rsidR="00E72C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как будто лишился рассудка: «Эту лужайку Рыцарь Печального Образа избрал местом своего покаяния, и, завидев её, заговорил громким голосом, как умалишённый…»</w:t>
      </w:r>
    </w:p>
    <w:p w:rsidR="00E72C9C" w:rsidRDefault="00EE5C77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Дон Кихот, таким образом, </w:t>
      </w:r>
      <w:r w:rsidR="006440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играет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самого себя, </w:t>
      </w:r>
      <w:r w:rsidR="006440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чудака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каким </w:t>
      </w:r>
      <w:r w:rsidR="006440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 всем известен</w:t>
      </w:r>
      <w:r w:rsidR="0032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Безумец, который ведёт себя как безумец, играет </w:t>
      </w:r>
      <w:r w:rsidR="00E34B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эту </w:t>
      </w:r>
      <w:r w:rsidR="00E34B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роль</w:t>
      </w:r>
      <w:r w:rsidR="00E34B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81C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сознательн</w:t>
      </w:r>
      <w:r w:rsidR="00EF4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981C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В итоге </w:t>
      </w:r>
      <w:r w:rsidR="003240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соотношение истины и заблуждения в мире </w:t>
      </w:r>
      <w:r w:rsidR="00677E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будто запутывается всё дальше. Но в то же время это увеличение бессмыслицы </w:t>
      </w:r>
      <w:r w:rsidR="00855A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рождает </w:t>
      </w:r>
      <w:r w:rsidR="00677E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новы</w:t>
      </w:r>
      <w:r w:rsidR="00855A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 смысл</w:t>
      </w:r>
      <w:r w:rsidR="00677E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очень существенны</w:t>
      </w:r>
      <w:r w:rsidR="00855A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677E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 раз для более полного образа мира Сервантеса, не совпадающего с практическим миром, </w:t>
      </w:r>
      <w:r w:rsidR="006843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окружающим Дон Кихота. </w:t>
      </w:r>
      <w:r w:rsidR="00647C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 </w:t>
      </w:r>
      <w:r w:rsidR="006843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романа Сервантеса объединяет и интегрирует этот мир с тем образом мира, что в голове безумного идальго – который, когда говорит, что будет действовать как безумный, словно видит со стороны своё положение в мире и превосходит его своим пониманием. </w:t>
      </w:r>
      <w:r w:rsidR="00660A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ходу романа всё чаще безумие Дон Кихота оказывается как бы «больше» и объективнее окружающего объективного и благоразумного мира и созерцае</w:t>
      </w:r>
      <w:r w:rsidR="007E4F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 его как относительную истину. Появляется чувство, что герой Сервантеса знает себя «объективно», знает общее мнение о себе и его </w:t>
      </w:r>
      <w:r w:rsidR="002D75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сравнительную</w:t>
      </w:r>
      <w:r w:rsidR="007E4F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справедливость, но знает больше и видит шире: я не удивляюсь, что все считают меня за помешанного, говорит он, ибо дела мои как будто таковы.</w:t>
      </w:r>
      <w:r w:rsidR="008C5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Моменты подобного «просветления», которое, однако, не нарушает логику его безумия, но как раз «продолжает» его, особенно отличают Дон Кихота второго тома, начало такого расширения образа – приключения в </w:t>
      </w:r>
      <w:proofErr w:type="gramStart"/>
      <w:r w:rsidR="008C5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Сьерра-Морене</w:t>
      </w:r>
      <w:proofErr w:type="gramEnd"/>
      <w:r w:rsidR="008C5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когда с увеличением бреда в поступках героя возрастает ясность в сознании.</w:t>
      </w:r>
    </w:p>
    <w:p w:rsidR="008C5649" w:rsidRDefault="00F87F4E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стоит забывать,</w:t>
      </w:r>
      <w:r w:rsidR="007314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что </w:t>
      </w:r>
      <w:r w:rsidR="00C342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гер</w:t>
      </w:r>
      <w:r w:rsidR="007314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 отрицает различие и дистанции между искусством и жизнью</w:t>
      </w:r>
      <w:r w:rsidR="00C342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Он не играет неистового Роланда, но как бы становится им, подражая ему, отождествляет</w:t>
      </w:r>
      <w:r w:rsidR="00BF65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себя</w:t>
      </w:r>
      <w:r w:rsidR="00C342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ним. </w:t>
      </w:r>
      <w:r w:rsidR="002675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 он </w:t>
      </w:r>
      <w:r w:rsidR="00BF65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постигает</w:t>
      </w:r>
      <w:r w:rsidR="002675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свою задачу и так её объясняет </w:t>
      </w:r>
      <w:proofErr w:type="spellStart"/>
      <w:r w:rsidR="002675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 w:rsidR="002675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 теперь очевидно, что партнёры стоят друг друга и составляют вместе </w:t>
      </w:r>
      <w:r w:rsidR="00306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целостность</w:t>
      </w:r>
      <w:r w:rsidR="002675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Теперь уже </w:t>
      </w:r>
      <w:proofErr w:type="spellStart"/>
      <w:r w:rsidR="002675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 w:rsidR="002675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удивлён наивному убеждению своего господина в равенстве пр</w:t>
      </w:r>
      <w:r w:rsidR="00935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едставления с жизнью. </w:t>
      </w:r>
      <w:proofErr w:type="spellStart"/>
      <w:r w:rsidR="00935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Санчо</w:t>
      </w:r>
      <w:proofErr w:type="spellEnd"/>
      <w:r w:rsidR="00935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советуют «раз вся эта история – сплошная выдумка, подделка и комедия», безумствовать «</w:t>
      </w:r>
      <w:proofErr w:type="spellStart"/>
      <w:r w:rsidR="00935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</w:t>
      </w:r>
      <w:r w:rsidR="009E29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взаправду</w:t>
      </w:r>
      <w:proofErr w:type="spellEnd"/>
      <w:r w:rsidR="009E29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биться головой не о скалы, а о воду или другие предме</w:t>
      </w:r>
      <w:r w:rsidR="00306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ты помягче</w:t>
      </w:r>
      <w:proofErr w:type="gramStart"/>
      <w:r w:rsidR="00306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306D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</w:t>
      </w:r>
      <w:r w:rsidR="009E29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 также считает, что если Дон Кихот </w:t>
      </w:r>
      <w:r w:rsidR="00A96A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представил</w:t>
      </w:r>
      <w:r w:rsidR="00CA4E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себя безумцем ради своей дамы, то можно </w:t>
      </w:r>
      <w:r w:rsidR="00A96A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представить</w:t>
      </w:r>
      <w:r w:rsidR="00CA4E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то, что назначенный срок уже кончился и он уже всё совершил. </w:t>
      </w:r>
      <w:proofErr w:type="spellStart"/>
      <w:proofErr w:type="gramStart"/>
      <w:r w:rsidR="00CA4E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 w:rsidR="00CA4E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себе представляет сцену, актёра и театральную бутафорию, и по его понятию можно «вообразить» что угодно, воображение не имеет никакого </w:t>
      </w:r>
      <w:r w:rsidR="006D25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отношения к практике жизни, вполне произвольно и безответственно, - и это понятие </w:t>
      </w:r>
      <w:proofErr w:type="spellStart"/>
      <w:r w:rsidR="006D25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 w:rsidR="006D25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воображении есть с другой стороны та же самая вера его в материальные свойства повествования, которое не «воображает», </w:t>
      </w:r>
      <w:r w:rsidR="004E09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рассказывает «историю», как бы прямо её совершает.</w:t>
      </w:r>
      <w:proofErr w:type="gramEnd"/>
    </w:p>
    <w:p w:rsidR="004E09B7" w:rsidRDefault="0079444B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Дон Кихот отвечает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что будет проделывать свои безумства всерьёз, а не в шутку, ибо «разве делать одну вещь вместо другой не то же самое, что лгать? Вот почему удары головой о камни должны быть подлинными, крепкими и полновесными, без всякой примеси фальши и притворства».</w:t>
      </w:r>
    </w:p>
    <w:p w:rsidR="0079444B" w:rsidRDefault="00816038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Хотя очевидно, что Дон Кихот разыгрывает своё неистовство и что эти поступки его </w:t>
      </w:r>
      <w:r w:rsidR="00A96A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искусственным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их заданием отличаются от предыдущих, когда сражаясь с мельницами или освобождая каторжников, он, хоть и </w:t>
      </w:r>
      <w:r w:rsidR="00D17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свой необычный манер, жил</w:t>
      </w:r>
      <w:proofErr w:type="gramStart"/>
      <w:r w:rsidR="00D17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D17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 является очевидным для всех,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кто делит их на жизнь и сцену. «Делать </w:t>
      </w:r>
      <w:r w:rsidR="00D52D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одну вещь вместо другой» и значит играть, представлять, лицедействовать. Но Дон </w:t>
      </w:r>
      <w:r w:rsidR="00A27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Кихот не делает одну вещь вместо другой, он делает одну и ту же самую вещь неизменно во всех ситуациях, ему </w:t>
      </w:r>
      <w:r w:rsidR="00D17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малопонятна</w:t>
      </w:r>
      <w:r w:rsidR="00A27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сама такая возможность метафорического перенесения, недаром сравнения ему так </w:t>
      </w:r>
      <w:r w:rsidR="00D177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несимпатичны</w:t>
      </w:r>
      <w:r w:rsidR="00A27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27BB9" w:rsidRDefault="00C33865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Искусственные безумства в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Сьерра-Морене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поэтому субъективно для самого Дон Кихота не представляют чего-то другого по отношению к прежним поступкам, не разнятся с ними как сцена, игра. Искусственные безумства </w:t>
      </w:r>
      <w:r w:rsidR="00902F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являются продолжением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902F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как та же самая «жизнь», в той же степени </w:t>
      </w:r>
      <w:r w:rsidR="00F053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«подлинная»</w:t>
      </w:r>
      <w:proofErr w:type="gramStart"/>
      <w:r w:rsidR="00CC7C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CC7C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 них единый</w:t>
      </w:r>
      <w:r w:rsidR="00F053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порядок, единая общая плоскость. Разграничение уже идёт от взгляда со стороны, от структуры </w:t>
      </w:r>
      <w:r w:rsidR="008526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раздробленного </w:t>
      </w:r>
      <w:r w:rsidR="00F053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мира. Структура «Дон Кихота», романа Сервантеса, </w:t>
      </w:r>
      <w:r w:rsidR="00482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образована наложением</w:t>
      </w:r>
      <w:r w:rsidR="005F4A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друг на друга и совмещением несовместимых структур в голове героя и вне её. </w:t>
      </w:r>
      <w:r w:rsidR="002E2E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Герой занимается возведением безумия во вторые и третьи степени</w:t>
      </w:r>
      <w:proofErr w:type="gramStart"/>
      <w:r w:rsidR="002E2E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2E2E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</w:t>
      </w:r>
      <w:r w:rsidR="00CC55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еальность </w:t>
      </w:r>
      <w:r w:rsidR="00BC68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путается</w:t>
      </w:r>
      <w:r w:rsidR="00CC55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выясняется </w:t>
      </w:r>
      <w:r w:rsidR="009A6E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повествованием, композиция книги Сервантеса</w:t>
      </w:r>
      <w:r w:rsidR="007131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воплощает в себе</w:t>
      </w:r>
      <w:r w:rsidR="009A6E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анализ самой проблемы реальности, </w:t>
      </w:r>
      <w:r w:rsidR="008C2B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композиция строится на размежеваниях, расчленениях реальности и иллюзии, романа и жизни, разных порядков реальности, её степеней.</w:t>
      </w:r>
    </w:p>
    <w:p w:rsidR="008C2B0C" w:rsidRDefault="007F07A1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Это роман о безумном идальго, </w:t>
      </w:r>
      <w:r w:rsidR="006C62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затрагивающий</w:t>
      </w:r>
      <w:r w:rsidR="00602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 </w:t>
      </w:r>
      <w:r w:rsidR="00DA64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темы и выража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ющий</w:t>
      </w:r>
      <w:r w:rsidR="00DA64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</w:t>
      </w:r>
      <w:r w:rsidR="00602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 </w:t>
      </w:r>
      <w:r w:rsidR="00DA64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чувства, которые и сегодня </w:t>
      </w:r>
      <w:r w:rsidR="00602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утратили</w:t>
      </w:r>
      <w:r w:rsidR="00640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02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актуальности</w:t>
      </w:r>
      <w:r w:rsidR="00DA64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3F4E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 w:rsidR="00602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«Дон </w:t>
      </w:r>
      <w:proofErr w:type="gramStart"/>
      <w:r w:rsidR="00602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Кихоте</w:t>
      </w:r>
      <w:proofErr w:type="gramEnd"/>
      <w:r w:rsidR="00602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нашли воплощение</w:t>
      </w:r>
      <w:r w:rsidR="003F4E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важнейшие</w:t>
      </w:r>
      <w:r w:rsidR="00CE23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черты </w:t>
      </w:r>
      <w:r w:rsidR="00796C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эпохи Ренессанса</w:t>
      </w:r>
      <w:r w:rsidR="00CE23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F4E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r w:rsidR="00796C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отразился </w:t>
      </w:r>
      <w:r w:rsidR="003F4E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богатый опыт </w:t>
      </w:r>
      <w:r w:rsidR="00CE23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нес</w:t>
      </w:r>
      <w:r w:rsidR="003F4E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покойной скитальческой жизни </w:t>
      </w:r>
      <w:r w:rsidR="00CE23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писателя</w:t>
      </w:r>
      <w:r w:rsidR="003F4E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05837" w:rsidRDefault="00AB1248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Слепая вера в </w:t>
      </w:r>
      <w:r w:rsidR="00726C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выдумки 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ыцарских романов, </w:t>
      </w:r>
      <w:r w:rsidR="00594B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упрямое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нежелание </w:t>
      </w:r>
      <w:r w:rsidR="005935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соглашаться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фактами </w:t>
      </w:r>
      <w:r w:rsidR="005935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вызывают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 w:rsidR="005935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главном герое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презрение к </w:t>
      </w:r>
      <w:r w:rsidR="00977E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настоящему 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человеку с его </w:t>
      </w:r>
      <w:r w:rsidR="00977E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потребностями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977E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стремлениями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В нём </w:t>
      </w:r>
      <w:r w:rsidR="005B66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формируются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5B66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невиданные</w:t>
      </w:r>
      <w:proofErr w:type="gramEnd"/>
      <w:r w:rsidR="005B66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самоуверенность и </w:t>
      </w:r>
      <w:r w:rsidR="005B66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гордыня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5935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Дон Кихот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</w:t>
      </w:r>
      <w:r w:rsidR="008A75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переносит</w:t>
      </w:r>
      <w:r w:rsidR="00117C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возражений. </w:t>
      </w:r>
      <w:r w:rsidR="008A75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Каждого, кто </w:t>
      </w:r>
      <w:r w:rsidR="00514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ему перечит</w:t>
      </w:r>
      <w:r w:rsidR="008A75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8C2C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он </w:t>
      </w:r>
      <w:r w:rsidR="00202F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объявляет извергом</w:t>
      </w:r>
      <w:r w:rsidR="008C2C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Так</w:t>
      </w:r>
      <w:r w:rsidR="00514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им </w:t>
      </w:r>
      <w:proofErr w:type="gramStart"/>
      <w:r w:rsidR="00514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образом</w:t>
      </w:r>
      <w:proofErr w:type="gramEnd"/>
      <w:r w:rsidR="008C2C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оторванность от действительности </w:t>
      </w:r>
      <w:r w:rsidR="00635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уродует </w:t>
      </w:r>
      <w:r w:rsidR="008C2C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лучшие </w:t>
      </w:r>
      <w:r w:rsidR="00635A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человеческие побуждения</w:t>
      </w:r>
      <w:r w:rsidR="008401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E05837" w:rsidRDefault="00712BA0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 сатира Сервантеса </w:t>
      </w:r>
      <w:r w:rsidR="006E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сосредоточена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только на </w:t>
      </w:r>
      <w:r w:rsidR="006E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умозрительном</w:t>
      </w:r>
      <w:r w:rsidR="00D07B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6E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иллюзорном</w:t>
      </w:r>
      <w:r w:rsidR="00D07B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отношени</w:t>
      </w:r>
      <w:r w:rsidR="006E6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E90A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миру в традициях </w:t>
      </w:r>
      <w:r w:rsidR="00D07B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Средневековья, она </w:t>
      </w:r>
      <w:r w:rsidR="005903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охватывает </w:t>
      </w:r>
      <w:r w:rsidR="00D07B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r w:rsidR="005903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иные </w:t>
      </w:r>
      <w:r w:rsidR="00D07B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стороны современной </w:t>
      </w:r>
      <w:r w:rsidR="009167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автору испанской </w:t>
      </w:r>
      <w:r w:rsidR="00D07B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действительности.</w:t>
      </w:r>
    </w:p>
    <w:p w:rsidR="000E6B9C" w:rsidRDefault="004B21E9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Его ирония </w:t>
      </w:r>
      <w:r w:rsidR="00650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является двусторонней</w:t>
      </w:r>
      <w:r w:rsidR="000E6B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в лице Дон Кихота он высмеивает схоластическое </w:t>
      </w:r>
      <w:r w:rsidR="00C222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миропонимание</w:t>
      </w:r>
      <w:r w:rsidR="000E6B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в лице </w:t>
      </w:r>
      <w:proofErr w:type="spellStart"/>
      <w:r w:rsidR="000E6B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 w:rsidR="000E6B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0E6B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Пансы</w:t>
      </w:r>
      <w:proofErr w:type="spellEnd"/>
      <w:r w:rsidR="000E6B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дух авантюризма и стяжания.</w:t>
      </w:r>
    </w:p>
    <w:p w:rsidR="000E6B9C" w:rsidRDefault="004C09E5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Фантастике Дон Кихота и «здравому смыслу»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Пансы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B6C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проти</w:t>
      </w:r>
      <w:r w:rsidR="006165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вопоставлен основательный</w:t>
      </w:r>
      <w:r w:rsidR="00BB6C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реализм самого Сервантеса, одного из самых </w:t>
      </w:r>
      <w:r w:rsidR="001B20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видных </w:t>
      </w:r>
      <w:r w:rsidR="00BB6C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представителей гуманизма, одного из титанов – по </w:t>
      </w:r>
      <w:r w:rsidR="001B20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мнению </w:t>
      </w:r>
      <w:r w:rsidR="00BB6C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Карла Маркса – эпохи Возрождения. И с </w:t>
      </w:r>
      <w:r w:rsidR="003909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высот этого реализма Сервантес одинаково решительно</w:t>
      </w:r>
      <w:r w:rsidR="00BB6C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направляет </w:t>
      </w:r>
      <w:r w:rsidR="00801A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свои </w:t>
      </w:r>
      <w:proofErr w:type="gramStart"/>
      <w:r w:rsidR="00801A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удары</w:t>
      </w:r>
      <w:proofErr w:type="gramEnd"/>
      <w:r w:rsidR="00801A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как против рыцаря Печального Образа, так и против рыцаря наживы.</w:t>
      </w:r>
    </w:p>
    <w:p w:rsidR="00801AE6" w:rsidRDefault="008348CB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Сервантес</w:t>
      </w:r>
      <w:r w:rsidR="003E27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2367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E27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удалось гениальное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обобщ</w:t>
      </w:r>
      <w:r w:rsidR="003E27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E27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367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нищего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идальго, </w:t>
      </w:r>
      <w:r w:rsidR="002369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живущего мечтами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возрождении рыцарства, и сбитого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C54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панталыку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C54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окунувшегос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в бессмысленные авантюры простолюд</w:t>
      </w:r>
      <w:r w:rsidR="00CC16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ина. Автор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C16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наполнил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эти образы общечеловеческ</w:t>
      </w:r>
      <w:r w:rsidR="00CC16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содержание</w:t>
      </w:r>
      <w:r w:rsidR="00CC16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190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обратил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их в символы </w:t>
      </w:r>
      <w:r w:rsidR="00190F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безосновательного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оторванного от жизни идеализма, с одной стороны, и убого мещанского «здравого смысла» - с другой.</w:t>
      </w:r>
    </w:p>
    <w:p w:rsidR="008348CB" w:rsidRDefault="00822941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Реализм </w:t>
      </w:r>
      <w:r w:rsidR="00B83C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автора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его </w:t>
      </w:r>
      <w:r w:rsidR="001F6E8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способность мастерски изображать жизнь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сочета</w:t>
      </w:r>
      <w:r w:rsidR="005F6E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тся с </w:t>
      </w:r>
      <w:r w:rsidR="009972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неподдельным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уважением к человеку, с </w:t>
      </w:r>
      <w:r w:rsidR="008918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безумной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верой в его </w:t>
      </w:r>
      <w:r w:rsidR="002F23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благородное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призвание. </w:t>
      </w:r>
      <w:r w:rsidR="00517A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Свойственный ему гуманизм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позволил Сервантесу увидеть под </w:t>
      </w:r>
      <w:r w:rsidR="00B46A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безумной маской </w:t>
      </w:r>
      <w:proofErr w:type="gramStart"/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доброго</w:t>
      </w:r>
      <w:proofErr w:type="gramEnd"/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Кехану</w:t>
      </w:r>
      <w:proofErr w:type="spellEnd"/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2F23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наполненного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возвышенны</w:t>
      </w:r>
      <w:r w:rsidR="002F23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 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чувств</w:t>
      </w:r>
      <w:r w:rsidR="002F23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ами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BA12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Благодаря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ему</w:t>
      </w:r>
      <w:r w:rsidR="00BA12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писатель разглядел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 w:rsidR="000679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хитроватом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крестьянине-оруженосце </w:t>
      </w:r>
      <w:r w:rsidR="000679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славного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благородного человека, </w:t>
      </w:r>
      <w:r w:rsidR="00510A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толкового 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губернатора, </w:t>
      </w:r>
      <w:r w:rsidR="00E76D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чьё правление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бутафорском острове может служить живым </w:t>
      </w:r>
      <w:r w:rsidR="006C27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упрёком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C27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легкомысленному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самодуру</w:t>
      </w:r>
      <w:proofErr w:type="gramEnd"/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герцогу. </w:t>
      </w:r>
      <w:r w:rsidR="006C27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многострадального </w:t>
      </w:r>
      <w:proofErr w:type="spellStart"/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Санчо</w:t>
      </w:r>
      <w:proofErr w:type="spellEnd"/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A7C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живо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запечатлел</w:t>
      </w:r>
      <w:r w:rsidR="006C27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кровн</w:t>
      </w:r>
      <w:r w:rsidR="006C27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ую</w:t>
      </w:r>
      <w:r w:rsidR="003406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связь Сервантеса с его народом</w:t>
      </w:r>
      <w:r w:rsidR="00C062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Народность </w:t>
      </w:r>
      <w:r w:rsidR="003905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творчества писателя </w:t>
      </w:r>
      <w:r w:rsidR="001B28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тесно</w:t>
      </w:r>
      <w:r w:rsidR="00D356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связан</w:t>
      </w:r>
      <w:r w:rsidR="003905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356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</w:t>
      </w:r>
      <w:r w:rsidR="001B28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рассудительным</w:t>
      </w:r>
      <w:r w:rsidR="00D356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ясным </w:t>
      </w:r>
      <w:r w:rsidR="006025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восприятием</w:t>
      </w:r>
      <w:r w:rsidR="00E12F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действительности, а также с </w:t>
      </w:r>
      <w:r w:rsidR="00D356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глубок</w:t>
      </w:r>
      <w:r w:rsidR="006025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="00D356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0259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гуманизмом</w:t>
      </w:r>
      <w:r w:rsidR="00D356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CA7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Такие</w:t>
      </w:r>
      <w:r w:rsidR="004479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B28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грани</w:t>
      </w:r>
      <w:r w:rsidR="004479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мировоззрения </w:t>
      </w:r>
      <w:r w:rsidR="00A407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талантливого</w:t>
      </w:r>
      <w:r w:rsidR="004479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153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автора </w:t>
      </w:r>
      <w:proofErr w:type="spellStart"/>
      <w:r w:rsidR="00F55D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взаим</w:t>
      </w:r>
      <w:r w:rsidR="004479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F55D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</w:t>
      </w:r>
      <w:r w:rsidR="004479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полняют</w:t>
      </w:r>
      <w:proofErr w:type="spellEnd"/>
      <w:r w:rsidR="004479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подкрепляют друг друга, </w:t>
      </w:r>
      <w:r w:rsidR="00BD11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делая его творчество необыкновенно </w:t>
      </w:r>
      <w:r w:rsidR="001028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прочувствованным</w:t>
      </w:r>
      <w:r w:rsidR="00BD11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2359C" w:rsidRDefault="0010636C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 же определяет</w:t>
      </w:r>
      <w:r w:rsidR="002826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BD11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особенный</w:t>
      </w:r>
      <w:r w:rsidR="002826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характер </w:t>
      </w:r>
      <w:r w:rsidR="002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иронии Сервантеса</w:t>
      </w:r>
      <w:r w:rsidR="002826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2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все</w:t>
      </w:r>
      <w:r w:rsidR="004D09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2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авторск</w:t>
      </w:r>
      <w:r w:rsidR="004D09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 насмешливости</w:t>
      </w:r>
      <w:r w:rsidR="002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D09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его ироничные замечания не несут </w:t>
      </w:r>
      <w:r w:rsidR="001028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себе </w:t>
      </w:r>
      <w:r w:rsidR="004D09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 </w:t>
      </w:r>
      <w:r w:rsidR="00163F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безысходности</w:t>
      </w:r>
      <w:r w:rsidR="004D09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ни пессимиз</w:t>
      </w:r>
      <w:r w:rsidR="002826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4D09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826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0235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Слишком сильна его вера в человека.</w:t>
      </w:r>
    </w:p>
    <w:p w:rsidR="00830F3C" w:rsidRDefault="00163F85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смотря на всю мрачность содержания романа и трагичность финала, </w:t>
      </w:r>
      <w:r w:rsidR="00AA50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Сервантес </w:t>
      </w:r>
      <w:r w:rsidR="00830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сохраняет </w:t>
      </w:r>
      <w:r w:rsidR="00AA50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бодр</w:t>
      </w:r>
      <w:r w:rsidR="00830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ость </w:t>
      </w:r>
      <w:r w:rsidR="00AA50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жизн</w:t>
      </w:r>
      <w:r w:rsidR="00830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елюбие.</w:t>
      </w:r>
    </w:p>
    <w:p w:rsidR="00AA506E" w:rsidRDefault="007E1FC9" w:rsidP="009652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Именно поэтому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его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произведении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011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нет ни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011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горестного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разочарования, ни </w:t>
      </w:r>
      <w:r w:rsidR="001011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утомлённ</w:t>
      </w:r>
      <w:r w:rsidR="00CD51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D51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смирения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ни </w:t>
      </w:r>
      <w:r w:rsidR="003709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недоверчивого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успокоения. На</w:t>
      </w:r>
      <w:r w:rsidR="001011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оборот, она проникнута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глубок</w:t>
      </w:r>
      <w:r w:rsidR="001011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 убеждённостью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 w:rsidR="00055E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силе и могуществе</w:t>
      </w:r>
      <w:r w:rsidR="008C01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человека, в его возможност</w:t>
      </w:r>
      <w:r w:rsidR="00055E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8C01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помощью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борьбы с предрассудками </w:t>
      </w:r>
      <w:r w:rsidR="00584C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обрести </w:t>
      </w:r>
      <w:r w:rsidR="00737A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чёткое</w:t>
      </w:r>
      <w:r w:rsidR="00D61C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познани</w:t>
      </w:r>
      <w:r w:rsidR="00584C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462D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действительности и создать новую </w:t>
      </w:r>
      <w:r w:rsidR="00764B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интересную</w:t>
      </w:r>
      <w:r w:rsidR="00462D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жизнь на земле.</w:t>
      </w:r>
    </w:p>
    <w:p w:rsidR="00FE358B" w:rsidRDefault="00FE358B" w:rsidP="006372C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C1ADE" w:rsidRPr="000A028C" w:rsidRDefault="00021D52" w:rsidP="006372C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</w:t>
      </w:r>
    </w:p>
    <w:p w:rsidR="001D73EC" w:rsidRDefault="002F0E60" w:rsidP="002F0E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6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F0E60" w:rsidRDefault="002052B7" w:rsidP="002052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Мигель де Сервантес Сааведра. Хитроумный идальго Дон Кихот Ламанчский</w:t>
      </w:r>
      <w:r w:rsidR="0066776E">
        <w:rPr>
          <w:rFonts w:ascii="Times New Roman" w:hAnsi="Times New Roman" w:cs="Times New Roman"/>
          <w:sz w:val="28"/>
          <w:szCs w:val="28"/>
        </w:rPr>
        <w:t>.</w:t>
      </w:r>
      <w:r w:rsidRPr="002052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Примечания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Эндельгарта</w:t>
      </w:r>
      <w:proofErr w:type="spellEnd"/>
      <w:r w:rsidR="00667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Ленинград,</w:t>
      </w:r>
      <w:r w:rsidR="006E6CD1">
        <w:rPr>
          <w:rFonts w:ascii="Times New Roman" w:hAnsi="Times New Roman" w:cs="Times New Roman"/>
          <w:sz w:val="28"/>
          <w:szCs w:val="28"/>
        </w:rPr>
        <w:t xml:space="preserve"> 1977 г</w:t>
      </w:r>
      <w:r>
        <w:rPr>
          <w:rFonts w:ascii="Times New Roman" w:hAnsi="Times New Roman" w:cs="Times New Roman"/>
          <w:sz w:val="28"/>
          <w:szCs w:val="28"/>
        </w:rPr>
        <w:t>. – с. 546</w:t>
      </w:r>
    </w:p>
    <w:p w:rsidR="002052B7" w:rsidRDefault="006E6CD1" w:rsidP="002052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Сервантес и всемирная литература. – М: Наука, 1969 г. – с. 89</w:t>
      </w:r>
    </w:p>
    <w:p w:rsidR="006E6CD1" w:rsidRDefault="00C64E85" w:rsidP="002052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А.Б. Красноглаз</w:t>
      </w:r>
      <w:r w:rsidR="006E6CD1">
        <w:rPr>
          <w:rFonts w:ascii="Times New Roman" w:hAnsi="Times New Roman" w:cs="Times New Roman"/>
          <w:sz w:val="28"/>
          <w:szCs w:val="28"/>
        </w:rPr>
        <w:t>ов. Сервантес – М: Молодая гвардия, 2003 г.- с. 153</w:t>
      </w:r>
    </w:p>
    <w:p w:rsidR="006E6CD1" w:rsidRDefault="00C64E85" w:rsidP="002052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К.А. Степанян. Достоевский и Сервантес. – М: Языки славянской культуры, 2012 г. – с. 78</w:t>
      </w:r>
    </w:p>
    <w:p w:rsidR="00C64E85" w:rsidRDefault="0066776E" w:rsidP="002052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Дорогами Дон Кихота.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нига, 1988. – с. 372</w:t>
      </w:r>
    </w:p>
    <w:p w:rsidR="0066776E" w:rsidRPr="002052B7" w:rsidRDefault="008C3865" w:rsidP="002052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Набоков. Лекции о Дон Кихоте. – М: Независимая газета, 2002 г. – с. 64</w:t>
      </w:r>
      <w:bookmarkStart w:id="0" w:name="_GoBack"/>
      <w:bookmarkEnd w:id="0"/>
    </w:p>
    <w:sectPr w:rsidR="0066776E" w:rsidRPr="0020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1C71"/>
    <w:multiLevelType w:val="hybridMultilevel"/>
    <w:tmpl w:val="7044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CA"/>
    <w:rsid w:val="00021D52"/>
    <w:rsid w:val="0002359C"/>
    <w:rsid w:val="00024C22"/>
    <w:rsid w:val="00025265"/>
    <w:rsid w:val="00033E85"/>
    <w:rsid w:val="000545A2"/>
    <w:rsid w:val="00055EC0"/>
    <w:rsid w:val="00067436"/>
    <w:rsid w:val="000679F4"/>
    <w:rsid w:val="000A028C"/>
    <w:rsid w:val="000A29D4"/>
    <w:rsid w:val="000B07B1"/>
    <w:rsid w:val="000B2D82"/>
    <w:rsid w:val="000B2DD0"/>
    <w:rsid w:val="000B495A"/>
    <w:rsid w:val="000D06C7"/>
    <w:rsid w:val="000D10CD"/>
    <w:rsid w:val="000E42B5"/>
    <w:rsid w:val="000E6325"/>
    <w:rsid w:val="000E6B9C"/>
    <w:rsid w:val="00101163"/>
    <w:rsid w:val="00102880"/>
    <w:rsid w:val="001041D7"/>
    <w:rsid w:val="0010636C"/>
    <w:rsid w:val="00107DDF"/>
    <w:rsid w:val="00117C97"/>
    <w:rsid w:val="00120D4B"/>
    <w:rsid w:val="001329C6"/>
    <w:rsid w:val="00163F85"/>
    <w:rsid w:val="00170B7D"/>
    <w:rsid w:val="00170BCE"/>
    <w:rsid w:val="00172979"/>
    <w:rsid w:val="00177987"/>
    <w:rsid w:val="001831A7"/>
    <w:rsid w:val="00190FAE"/>
    <w:rsid w:val="001B208B"/>
    <w:rsid w:val="001B280F"/>
    <w:rsid w:val="001B772F"/>
    <w:rsid w:val="001C3B52"/>
    <w:rsid w:val="001C4FAE"/>
    <w:rsid w:val="001D73EC"/>
    <w:rsid w:val="001F6E8A"/>
    <w:rsid w:val="001F7792"/>
    <w:rsid w:val="00202FF6"/>
    <w:rsid w:val="002052B7"/>
    <w:rsid w:val="00207DF0"/>
    <w:rsid w:val="00212131"/>
    <w:rsid w:val="002153BE"/>
    <w:rsid w:val="002367FB"/>
    <w:rsid w:val="002369EB"/>
    <w:rsid w:val="002518F9"/>
    <w:rsid w:val="00256C25"/>
    <w:rsid w:val="00267319"/>
    <w:rsid w:val="0026756C"/>
    <w:rsid w:val="002826D8"/>
    <w:rsid w:val="00287BF2"/>
    <w:rsid w:val="002A288C"/>
    <w:rsid w:val="002A2ECA"/>
    <w:rsid w:val="002C147F"/>
    <w:rsid w:val="002D7595"/>
    <w:rsid w:val="002E2EA5"/>
    <w:rsid w:val="002F0E60"/>
    <w:rsid w:val="002F23BD"/>
    <w:rsid w:val="00301198"/>
    <w:rsid w:val="00306D9F"/>
    <w:rsid w:val="00317B1C"/>
    <w:rsid w:val="00323CA4"/>
    <w:rsid w:val="00324000"/>
    <w:rsid w:val="00340617"/>
    <w:rsid w:val="00342E6A"/>
    <w:rsid w:val="00350269"/>
    <w:rsid w:val="0035331C"/>
    <w:rsid w:val="00357684"/>
    <w:rsid w:val="00361DFF"/>
    <w:rsid w:val="00370994"/>
    <w:rsid w:val="00380776"/>
    <w:rsid w:val="00382902"/>
    <w:rsid w:val="00383D20"/>
    <w:rsid w:val="00385E2B"/>
    <w:rsid w:val="00390510"/>
    <w:rsid w:val="00390950"/>
    <w:rsid w:val="003A78F3"/>
    <w:rsid w:val="003C2D1B"/>
    <w:rsid w:val="003C5DFB"/>
    <w:rsid w:val="003D63B7"/>
    <w:rsid w:val="003E2752"/>
    <w:rsid w:val="003F4E85"/>
    <w:rsid w:val="003F6ECB"/>
    <w:rsid w:val="00415588"/>
    <w:rsid w:val="004217A5"/>
    <w:rsid w:val="004326FF"/>
    <w:rsid w:val="00441284"/>
    <w:rsid w:val="0044287B"/>
    <w:rsid w:val="00444DE3"/>
    <w:rsid w:val="0044791D"/>
    <w:rsid w:val="00462DC4"/>
    <w:rsid w:val="004638D5"/>
    <w:rsid w:val="00471D4D"/>
    <w:rsid w:val="0047290C"/>
    <w:rsid w:val="00472E73"/>
    <w:rsid w:val="004768FA"/>
    <w:rsid w:val="00482ECD"/>
    <w:rsid w:val="0048747A"/>
    <w:rsid w:val="00495D7E"/>
    <w:rsid w:val="004B21E9"/>
    <w:rsid w:val="004C09E5"/>
    <w:rsid w:val="004C3F58"/>
    <w:rsid w:val="004D09B1"/>
    <w:rsid w:val="004E0225"/>
    <w:rsid w:val="004E09B7"/>
    <w:rsid w:val="004F6055"/>
    <w:rsid w:val="004F7C7C"/>
    <w:rsid w:val="00510A58"/>
    <w:rsid w:val="00513FD8"/>
    <w:rsid w:val="005140B5"/>
    <w:rsid w:val="00517A24"/>
    <w:rsid w:val="005402FD"/>
    <w:rsid w:val="005515BB"/>
    <w:rsid w:val="0055387D"/>
    <w:rsid w:val="00555309"/>
    <w:rsid w:val="0055637F"/>
    <w:rsid w:val="00556E26"/>
    <w:rsid w:val="005827A4"/>
    <w:rsid w:val="00584CF4"/>
    <w:rsid w:val="00590305"/>
    <w:rsid w:val="005935CC"/>
    <w:rsid w:val="00593E0D"/>
    <w:rsid w:val="00594B58"/>
    <w:rsid w:val="005A0DCD"/>
    <w:rsid w:val="005A211F"/>
    <w:rsid w:val="005A4B18"/>
    <w:rsid w:val="005B5F0A"/>
    <w:rsid w:val="005B66D2"/>
    <w:rsid w:val="005B77E8"/>
    <w:rsid w:val="005C1ADE"/>
    <w:rsid w:val="005D1DE2"/>
    <w:rsid w:val="005D55C5"/>
    <w:rsid w:val="005E7DD0"/>
    <w:rsid w:val="005F4A89"/>
    <w:rsid w:val="005F6EDC"/>
    <w:rsid w:val="00600A93"/>
    <w:rsid w:val="00602599"/>
    <w:rsid w:val="00602FA5"/>
    <w:rsid w:val="00606A6F"/>
    <w:rsid w:val="0061656A"/>
    <w:rsid w:val="00635ABE"/>
    <w:rsid w:val="006365A5"/>
    <w:rsid w:val="006372C8"/>
    <w:rsid w:val="00640227"/>
    <w:rsid w:val="006440C1"/>
    <w:rsid w:val="00646610"/>
    <w:rsid w:val="00647C95"/>
    <w:rsid w:val="00650321"/>
    <w:rsid w:val="00660A8D"/>
    <w:rsid w:val="00663630"/>
    <w:rsid w:val="006643CD"/>
    <w:rsid w:val="0066776E"/>
    <w:rsid w:val="00673C8F"/>
    <w:rsid w:val="00675F40"/>
    <w:rsid w:val="00677EF7"/>
    <w:rsid w:val="006804C4"/>
    <w:rsid w:val="00684323"/>
    <w:rsid w:val="00694988"/>
    <w:rsid w:val="006A1704"/>
    <w:rsid w:val="006C274B"/>
    <w:rsid w:val="006C6292"/>
    <w:rsid w:val="006D0C2F"/>
    <w:rsid w:val="006D250D"/>
    <w:rsid w:val="006D2E59"/>
    <w:rsid w:val="006E6CD1"/>
    <w:rsid w:val="006E6D74"/>
    <w:rsid w:val="006F5CBA"/>
    <w:rsid w:val="0070099D"/>
    <w:rsid w:val="00706D32"/>
    <w:rsid w:val="007122F7"/>
    <w:rsid w:val="00712BA0"/>
    <w:rsid w:val="00713179"/>
    <w:rsid w:val="00725DB1"/>
    <w:rsid w:val="00726CCF"/>
    <w:rsid w:val="0073145A"/>
    <w:rsid w:val="00737A51"/>
    <w:rsid w:val="00757148"/>
    <w:rsid w:val="00764B37"/>
    <w:rsid w:val="007704A4"/>
    <w:rsid w:val="00783DEA"/>
    <w:rsid w:val="00791E66"/>
    <w:rsid w:val="0079444B"/>
    <w:rsid w:val="00796CAF"/>
    <w:rsid w:val="007A6B69"/>
    <w:rsid w:val="007B3AD3"/>
    <w:rsid w:val="007D3525"/>
    <w:rsid w:val="007E1FC9"/>
    <w:rsid w:val="007E4F1F"/>
    <w:rsid w:val="007F07A1"/>
    <w:rsid w:val="007F134A"/>
    <w:rsid w:val="00801AE6"/>
    <w:rsid w:val="00816038"/>
    <w:rsid w:val="00822941"/>
    <w:rsid w:val="00830F3C"/>
    <w:rsid w:val="008348CB"/>
    <w:rsid w:val="00840134"/>
    <w:rsid w:val="008465EF"/>
    <w:rsid w:val="00850F82"/>
    <w:rsid w:val="008526E4"/>
    <w:rsid w:val="00855A41"/>
    <w:rsid w:val="00876524"/>
    <w:rsid w:val="0089180E"/>
    <w:rsid w:val="008928AD"/>
    <w:rsid w:val="008A218C"/>
    <w:rsid w:val="008A6B9E"/>
    <w:rsid w:val="008A75C1"/>
    <w:rsid w:val="008B4E2E"/>
    <w:rsid w:val="008C01F3"/>
    <w:rsid w:val="008C2B0C"/>
    <w:rsid w:val="008C2CC7"/>
    <w:rsid w:val="008C3865"/>
    <w:rsid w:val="008C5649"/>
    <w:rsid w:val="008D5735"/>
    <w:rsid w:val="008F6B57"/>
    <w:rsid w:val="00902FFF"/>
    <w:rsid w:val="00903AB8"/>
    <w:rsid w:val="0091670A"/>
    <w:rsid w:val="009177D3"/>
    <w:rsid w:val="00935EE3"/>
    <w:rsid w:val="00965209"/>
    <w:rsid w:val="00965977"/>
    <w:rsid w:val="00977E5A"/>
    <w:rsid w:val="00981CA6"/>
    <w:rsid w:val="00997266"/>
    <w:rsid w:val="009A291F"/>
    <w:rsid w:val="009A3E9B"/>
    <w:rsid w:val="009A4983"/>
    <w:rsid w:val="009A6E7C"/>
    <w:rsid w:val="009A7A25"/>
    <w:rsid w:val="009B14D1"/>
    <w:rsid w:val="009C0DCB"/>
    <w:rsid w:val="009C7C30"/>
    <w:rsid w:val="009D164A"/>
    <w:rsid w:val="009D2FD5"/>
    <w:rsid w:val="009D6FA5"/>
    <w:rsid w:val="009E2980"/>
    <w:rsid w:val="009E5944"/>
    <w:rsid w:val="009F25C3"/>
    <w:rsid w:val="00A27BB9"/>
    <w:rsid w:val="00A4075F"/>
    <w:rsid w:val="00A6113A"/>
    <w:rsid w:val="00A6399D"/>
    <w:rsid w:val="00A93C4C"/>
    <w:rsid w:val="00A96A69"/>
    <w:rsid w:val="00AA506E"/>
    <w:rsid w:val="00AB1248"/>
    <w:rsid w:val="00AB238B"/>
    <w:rsid w:val="00AD2870"/>
    <w:rsid w:val="00AF0AD9"/>
    <w:rsid w:val="00AF3F39"/>
    <w:rsid w:val="00B020EE"/>
    <w:rsid w:val="00B11658"/>
    <w:rsid w:val="00B21D19"/>
    <w:rsid w:val="00B46A39"/>
    <w:rsid w:val="00B47171"/>
    <w:rsid w:val="00B70276"/>
    <w:rsid w:val="00B73D36"/>
    <w:rsid w:val="00B73DFA"/>
    <w:rsid w:val="00B745BB"/>
    <w:rsid w:val="00B765DC"/>
    <w:rsid w:val="00B83CB5"/>
    <w:rsid w:val="00B92120"/>
    <w:rsid w:val="00BA123B"/>
    <w:rsid w:val="00BA611B"/>
    <w:rsid w:val="00BB1E30"/>
    <w:rsid w:val="00BB6C32"/>
    <w:rsid w:val="00BC6801"/>
    <w:rsid w:val="00BD1119"/>
    <w:rsid w:val="00BF4D6A"/>
    <w:rsid w:val="00BF6508"/>
    <w:rsid w:val="00C062A1"/>
    <w:rsid w:val="00C138DF"/>
    <w:rsid w:val="00C15933"/>
    <w:rsid w:val="00C1799A"/>
    <w:rsid w:val="00C2221C"/>
    <w:rsid w:val="00C33865"/>
    <w:rsid w:val="00C34205"/>
    <w:rsid w:val="00C54B19"/>
    <w:rsid w:val="00C55881"/>
    <w:rsid w:val="00C55E73"/>
    <w:rsid w:val="00C5658C"/>
    <w:rsid w:val="00C64E85"/>
    <w:rsid w:val="00C97DDF"/>
    <w:rsid w:val="00CA05B5"/>
    <w:rsid w:val="00CA4ED8"/>
    <w:rsid w:val="00CA7C96"/>
    <w:rsid w:val="00CB5039"/>
    <w:rsid w:val="00CC16ED"/>
    <w:rsid w:val="00CC55AD"/>
    <w:rsid w:val="00CC6A6A"/>
    <w:rsid w:val="00CC7C26"/>
    <w:rsid w:val="00CD5180"/>
    <w:rsid w:val="00CD6730"/>
    <w:rsid w:val="00CE23DB"/>
    <w:rsid w:val="00CE33A7"/>
    <w:rsid w:val="00CE6E2A"/>
    <w:rsid w:val="00D03EA3"/>
    <w:rsid w:val="00D07B77"/>
    <w:rsid w:val="00D17787"/>
    <w:rsid w:val="00D356B1"/>
    <w:rsid w:val="00D41B31"/>
    <w:rsid w:val="00D43289"/>
    <w:rsid w:val="00D43C0B"/>
    <w:rsid w:val="00D50730"/>
    <w:rsid w:val="00D52DE7"/>
    <w:rsid w:val="00D61CB0"/>
    <w:rsid w:val="00D65015"/>
    <w:rsid w:val="00D8768F"/>
    <w:rsid w:val="00DA0032"/>
    <w:rsid w:val="00DA6479"/>
    <w:rsid w:val="00DD1742"/>
    <w:rsid w:val="00DD45BD"/>
    <w:rsid w:val="00DF1CB2"/>
    <w:rsid w:val="00DF3F56"/>
    <w:rsid w:val="00DF69CD"/>
    <w:rsid w:val="00E015BC"/>
    <w:rsid w:val="00E0436C"/>
    <w:rsid w:val="00E05837"/>
    <w:rsid w:val="00E12F75"/>
    <w:rsid w:val="00E17D54"/>
    <w:rsid w:val="00E25EFE"/>
    <w:rsid w:val="00E34BA1"/>
    <w:rsid w:val="00E57CBF"/>
    <w:rsid w:val="00E70DCC"/>
    <w:rsid w:val="00E72C9C"/>
    <w:rsid w:val="00E76D2D"/>
    <w:rsid w:val="00E823C1"/>
    <w:rsid w:val="00E90A36"/>
    <w:rsid w:val="00EA15EA"/>
    <w:rsid w:val="00EA7CC0"/>
    <w:rsid w:val="00EC1521"/>
    <w:rsid w:val="00EC4F3C"/>
    <w:rsid w:val="00EE5C77"/>
    <w:rsid w:val="00EF2412"/>
    <w:rsid w:val="00EF4539"/>
    <w:rsid w:val="00EF47AF"/>
    <w:rsid w:val="00EF6DB7"/>
    <w:rsid w:val="00F053FB"/>
    <w:rsid w:val="00F10F7F"/>
    <w:rsid w:val="00F26BF2"/>
    <w:rsid w:val="00F32BBE"/>
    <w:rsid w:val="00F500D9"/>
    <w:rsid w:val="00F55DD6"/>
    <w:rsid w:val="00F70008"/>
    <w:rsid w:val="00F84B16"/>
    <w:rsid w:val="00F87F4E"/>
    <w:rsid w:val="00FB2238"/>
    <w:rsid w:val="00FE358B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5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0477-0FD2-4C94-BF64-9A9AB53B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366</cp:revision>
  <dcterms:created xsi:type="dcterms:W3CDTF">2016-04-08T14:48:00Z</dcterms:created>
  <dcterms:modified xsi:type="dcterms:W3CDTF">2016-04-08T22:07:00Z</dcterms:modified>
</cp:coreProperties>
</file>