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24" w:rsidRPr="00692E24" w:rsidRDefault="00692E24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Дипломированный психолог высшей категории, директор сети реабилитационных центров «</w:t>
      </w:r>
      <w:proofErr w:type="spellStart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Версио</w:t>
      </w:r>
      <w:proofErr w:type="spellEnd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», специалист в области </w:t>
      </w:r>
      <w:proofErr w:type="spellStart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аддикции</w:t>
      </w:r>
      <w:proofErr w:type="spellEnd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телерадиоведущий</w:t>
      </w:r>
      <w:proofErr w:type="spellEnd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, эксперт программ </w:t>
      </w:r>
      <w:proofErr w:type="spellStart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топовых</w:t>
      </w:r>
      <w:proofErr w:type="spellEnd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 телеканалов страны, активный борец с различными формами зависимостей, красивый мужчина, человек, который помог сотням пациентов вернуться к нормальной, здоровой жизни. Трудно поверить, что во всех этих ипостасях реализовался один человек. Тем не менее, это так, и человек этот </w:t>
      </w:r>
      <w:r w:rsidRPr="00692E24">
        <w:rPr>
          <w:rStyle w:val="a5"/>
          <w:rFonts w:ascii="Tahoma" w:hAnsi="Tahoma" w:cs="Tahoma"/>
          <w:i/>
          <w:iCs/>
          <w:color w:val="484848"/>
          <w:sz w:val="32"/>
          <w:szCs w:val="32"/>
          <w:bdr w:val="none" w:sz="0" w:space="0" w:color="auto" w:frame="1"/>
        </w:rPr>
        <w:t>Дмитрий Козлов</w:t>
      </w: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.</w:t>
      </w:r>
    </w:p>
    <w:p w:rsidR="00692E24" w:rsidRPr="00692E24" w:rsidRDefault="00692E24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Дмитрий Владимирович обрел свою широкую популярность после эфиров российских ток-шоу, в которых принимал участие 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и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 xml:space="preserve"> применяя собственный опыт консультировал участников, попавших в трудную жизненную ситуацию. Имея почти 10-летний стаж в области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аддикции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, он сформировал сеть реабилитационных центров, в которых успешно проводится </w:t>
      </w:r>
      <w:hyperlink r:id="rId6" w:history="1">
        <w:r w:rsidRPr="00692E24">
          <w:rPr>
            <w:rStyle w:val="a4"/>
            <w:rFonts w:ascii="Tahoma" w:hAnsi="Tahoma" w:cs="Tahoma"/>
            <w:b/>
            <w:bCs/>
            <w:color w:val="068E9E"/>
            <w:sz w:val="32"/>
            <w:szCs w:val="32"/>
            <w:bdr w:val="none" w:sz="0" w:space="0" w:color="auto" w:frame="1"/>
          </w:rPr>
          <w:t>лечение наркомании</w:t>
        </w:r>
      </w:hyperlink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 </w:t>
      </w:r>
      <w:r w:rsidRPr="00692E24">
        <w:rPr>
          <w:rFonts w:ascii="Tahoma" w:hAnsi="Tahoma" w:cs="Tahoma"/>
          <w:color w:val="484848"/>
          <w:sz w:val="32"/>
          <w:szCs w:val="32"/>
        </w:rPr>
        <w:t>с применением лучших современных восстановительных методик.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В качестве штатных специалистов своих центров 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Дмитрий Козлов</w:t>
      </w:r>
      <w:r w:rsidRPr="00692E24">
        <w:rPr>
          <w:rFonts w:ascii="Tahoma" w:hAnsi="Tahoma" w:cs="Tahoma"/>
          <w:color w:val="484848"/>
          <w:sz w:val="32"/>
          <w:szCs w:val="32"/>
        </w:rPr>
        <w:t xml:space="preserve"> привлек опытных наркологов, психотерапевтов, психиатров. Им самим разработана и активно применяется персональная программа возвращения в социум здоровых людей, отказавшихся навсегда от зависимостей. Именно проблема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ресоциализации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страдающих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 xml:space="preserve"> наркоманией стала темой успешно защищенной диссертации Дмитрия Владимировича.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Получив свое профильное образование в Московском психолого-педагогическом университете по направлению «Реабилитация и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ресоциализация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лиц с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аддиктивными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расстройствами», Козлов активно развивает в своей деятельности метод индивидуальных консультаций и терапии лиц с различными видами и формами зависимостей. Обратившиеся к нему за помощью пациенты (именно, пациенты, а не клиенты, поскольку психолог считает зависимости особой формой недугов) безболезненно мотивируются, адаптируются и вводятся в программы терапии различных форм зависимостей, включая и</w:t>
      </w:r>
      <w:r w:rsidR="00692E24">
        <w:rPr>
          <w:rFonts w:ascii="Tahoma" w:hAnsi="Tahoma" w:cs="Tahoma"/>
          <w:color w:val="484848"/>
          <w:sz w:val="32"/>
          <w:szCs w:val="32"/>
        </w:rPr>
        <w:t xml:space="preserve"> </w:t>
      </w:r>
      <w:hyperlink r:id="rId7" w:history="1">
        <w:r w:rsidRPr="00692E24">
          <w:rPr>
            <w:rStyle w:val="a4"/>
            <w:rFonts w:ascii="Tahoma" w:hAnsi="Tahoma" w:cs="Tahoma"/>
            <w:b/>
            <w:bCs/>
            <w:color w:val="068E9E"/>
            <w:sz w:val="32"/>
            <w:szCs w:val="32"/>
            <w:bdr w:val="none" w:sz="0" w:space="0" w:color="auto" w:frame="1"/>
          </w:rPr>
          <w:t xml:space="preserve">лечение </w:t>
        </w:r>
        <w:r w:rsidRPr="00692E24">
          <w:rPr>
            <w:rStyle w:val="a4"/>
            <w:rFonts w:ascii="Tahoma" w:hAnsi="Tahoma" w:cs="Tahoma"/>
            <w:b/>
            <w:bCs/>
            <w:color w:val="068E9E"/>
            <w:sz w:val="32"/>
            <w:szCs w:val="32"/>
            <w:bdr w:val="none" w:sz="0" w:space="0" w:color="auto" w:frame="1"/>
          </w:rPr>
          <w:lastRenderedPageBreak/>
          <w:t>алкоголизма</w:t>
        </w:r>
      </w:hyperlink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. </w:t>
      </w:r>
      <w:r w:rsidRPr="00692E24">
        <w:rPr>
          <w:rFonts w:ascii="Tahoma" w:hAnsi="Tahoma" w:cs="Tahoma"/>
          <w:color w:val="484848"/>
          <w:sz w:val="32"/>
          <w:szCs w:val="32"/>
        </w:rPr>
        <w:br/>
        <w:t>Обязательно стоит упомянуть, что Дмитрий Владимирович при поддержке коллег разрабатывает и реализует индивидуальные планы реабилитации пациентов. Специалисты центров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», возглавляемых Козловым, координируют планы на каждом из этапов восстановления своих подопечных, работая с каждым случаем зависимости в отдельности, не применяя общих схем и методик.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Узнать подробнее о том, кто такой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 Козлов Дмитрий Владимирович</w:t>
      </w:r>
      <w:r w:rsidRPr="00692E24">
        <w:rPr>
          <w:rFonts w:ascii="Tahoma" w:hAnsi="Tahoma" w:cs="Tahoma"/>
          <w:color w:val="484848"/>
          <w:sz w:val="32"/>
          <w:szCs w:val="32"/>
        </w:rPr>
        <w:t>, вы сможете здесь: </w:t>
      </w:r>
      <w:hyperlink r:id="rId8" w:history="1">
        <w:r w:rsidRPr="00692E24">
          <w:rPr>
            <w:rStyle w:val="a4"/>
            <w:rFonts w:ascii="Tahoma" w:hAnsi="Tahoma" w:cs="Tahoma"/>
            <w:b/>
            <w:bCs/>
            <w:color w:val="068E9E"/>
            <w:sz w:val="32"/>
            <w:szCs w:val="32"/>
            <w:bdr w:val="none" w:sz="0" w:space="0" w:color="auto" w:frame="1"/>
          </w:rPr>
          <w:t>https://kozlovdmitrii.ru/obo-mne.html</w:t>
        </w:r>
      </w:hyperlink>
      <w:r w:rsidRPr="00692E24">
        <w:rPr>
          <w:rFonts w:ascii="Tahoma" w:hAnsi="Tahoma" w:cs="Tahoma"/>
          <w:color w:val="484848"/>
          <w:sz w:val="32"/>
          <w:szCs w:val="32"/>
        </w:rPr>
        <w:t>.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 </w:t>
      </w:r>
    </w:p>
    <w:p w:rsidR="00421852" w:rsidRPr="00692E24" w:rsidRDefault="00421852" w:rsidP="00421852">
      <w:pPr>
        <w:pStyle w:val="2"/>
        <w:spacing w:line="288" w:lineRule="atLeast"/>
        <w:jc w:val="center"/>
        <w:textAlignment w:val="baseline"/>
        <w:rPr>
          <w:rFonts w:ascii="Tahoma" w:hAnsi="Tahoma" w:cs="Tahoma"/>
          <w:caps/>
          <w:color w:val="484848"/>
          <w:sz w:val="32"/>
          <w:szCs w:val="32"/>
        </w:rPr>
      </w:pPr>
      <w:r w:rsidRPr="00692E24">
        <w:rPr>
          <w:rFonts w:ascii="Tahoma" w:hAnsi="Tahoma" w:cs="Tahoma"/>
          <w:caps/>
          <w:color w:val="484848"/>
          <w:sz w:val="32"/>
          <w:szCs w:val="32"/>
        </w:rPr>
        <w:t>ДМИТРИЙ КОЗЛОВ НА ТЕЛЕВИДЕНИИ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«У нас в гостях эксперт программы «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Мужское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>/Женское» 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Дмитрий Козлов нарколог</w:t>
      </w:r>
      <w:r w:rsidRPr="00692E24">
        <w:rPr>
          <w:rFonts w:ascii="Tahoma" w:hAnsi="Tahoma" w:cs="Tahoma"/>
          <w:color w:val="484848"/>
          <w:sz w:val="32"/>
          <w:szCs w:val="32"/>
        </w:rPr>
        <w:t xml:space="preserve">»… Именно так очень часто представляют Дмитрия Владимировича. На самом деле это не совсем верно. 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Профессия нарколога не является профессией Козлова, хотя он активно и успешно трудится как раз в области лечения пациентов с наркотической и другими формами зависимостей.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> 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Дмитрий Козлов </w:t>
      </w:r>
      <w:r w:rsidRPr="00692E24">
        <w:rPr>
          <w:rFonts w:ascii="Tahoma" w:hAnsi="Tahoma" w:cs="Tahoma"/>
          <w:color w:val="484848"/>
          <w:sz w:val="32"/>
          <w:szCs w:val="32"/>
        </w:rPr>
        <w:t>стал 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наркологом </w:t>
      </w:r>
      <w:r w:rsidRPr="00692E24">
        <w:rPr>
          <w:rFonts w:ascii="Tahoma" w:hAnsi="Tahoma" w:cs="Tahoma"/>
          <w:color w:val="484848"/>
          <w:sz w:val="32"/>
          <w:szCs w:val="32"/>
        </w:rPr>
        <w:t>с легкой руки редакторов программ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 xml:space="preserve"> П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 xml:space="preserve">ервого канала Российского телевидения «Мужское/женское», «Прямой эфир», «Пусть говорят». Он принимал и продолжает принимать в них участие в качестве эксперта-психолога, специалиста по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аддикции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. Он не является наркологом в общепринятом смысле этой профессии, хотя и его профессиональные интересы связаны с наркологией, а в Интернете довольно часто можно встретить поисковый запрос 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Дмитрий Козлов нарколог</w:t>
      </w:r>
      <w:r w:rsidRPr="00692E24">
        <w:rPr>
          <w:rFonts w:ascii="Tahoma" w:hAnsi="Tahoma" w:cs="Tahoma"/>
          <w:color w:val="484848"/>
          <w:sz w:val="32"/>
          <w:szCs w:val="32"/>
        </w:rPr>
        <w:t>. Оставим на совести редакторов-телевизионщиков такую незначительную опечатку, нисколько не повлиявшую на репутацию специалиста и напомним читателям об одном эпизоде передачи «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Мужское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>/женское», чьим участником стал Дмитрий Владимирович. http://vercio.ru/anons/news/dmitrij-kozlov-pomog-tatyane-muzhskoe/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Речь идет о помощи Козлова дочери 67-летней Раисы Авиловой. Татьяна страдает тяжелой формой алкогольной </w:t>
      </w:r>
      <w:r w:rsidRPr="00692E24">
        <w:rPr>
          <w:rFonts w:ascii="Tahoma" w:hAnsi="Tahoma" w:cs="Tahoma"/>
          <w:color w:val="484848"/>
          <w:sz w:val="32"/>
          <w:szCs w:val="32"/>
        </w:rPr>
        <w:lastRenderedPageBreak/>
        <w:t xml:space="preserve">зависимости, в результате которой рушатся создаваемые ей семейные союзы, а ее мать вынуждена самостоятельно воспитывать и содержать малолетних дочерей Татьяны. В ходе эфира гости передачи постарались разобраться с различными аспектами проблемы семьи Авиловых, а Дмитрий Владимирович предложил Тане свою помощь в прохождении реабилитации,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ресоализации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и возвращении в нормальную, трезвую жизнь без пристрастия к спиртному.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</w:pP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</w:pPr>
    </w:p>
    <w:p w:rsidR="00421852" w:rsidRPr="00692E24" w:rsidRDefault="00421852" w:rsidP="00421852">
      <w:pPr>
        <w:pStyle w:val="a9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ЭТО НЕ ЕДИНИЧНЫЙ СЛУЧАЙ, В ХОДЕ КОТОРОГО ДМИТРИЙ ВЛАДИМИРОВИЧ ПРЕДЛАГАЕТ УЧАСТНИКАМ ПРОГРАММЫ СВОЮ ПОМОЩЬ. ИМЕННО ТАК 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ЗАКАНЧИВАЕТСЯ КАЖДЫЙ ЭФИР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 xml:space="preserve"> С ЕГО УЧАСТИЕМ.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Если вы сами или ваш близкий попали в безвыходную ситуацию, не опускайте руки! Таких ситуаций не бывает. Позвоните Дмитрию 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Козлову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 xml:space="preserve"> и вы всегда получите помощь!</w:t>
      </w:r>
    </w:p>
    <w:p w:rsidR="00421852" w:rsidRPr="00692E24" w:rsidRDefault="00421852" w:rsidP="00421852">
      <w:pPr>
        <w:pStyle w:val="2"/>
        <w:spacing w:line="288" w:lineRule="atLeast"/>
        <w:jc w:val="center"/>
        <w:textAlignment w:val="baseline"/>
        <w:rPr>
          <w:rFonts w:ascii="Tahoma" w:hAnsi="Tahoma" w:cs="Tahoma"/>
          <w:caps/>
          <w:color w:val="484848"/>
          <w:sz w:val="32"/>
          <w:szCs w:val="32"/>
        </w:rPr>
      </w:pPr>
      <w:r w:rsidRPr="00692E24">
        <w:rPr>
          <w:rFonts w:ascii="Tahoma" w:hAnsi="Tahoma" w:cs="Tahoma"/>
          <w:caps/>
          <w:color w:val="484848"/>
          <w:sz w:val="32"/>
          <w:szCs w:val="32"/>
        </w:rPr>
        <w:t>ГДЕ ВЕДЕТ ПРИЕМ ЭТОТ СПЕЦИАЛИСТ?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Многих интересует вопрос о том, 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где принимает Дмитрий Козлов нарколог и психиатр</w:t>
      </w:r>
      <w:r w:rsidRPr="00692E24">
        <w:rPr>
          <w:rFonts w:ascii="Tahoma" w:hAnsi="Tahoma" w:cs="Tahoma"/>
          <w:color w:val="484848"/>
          <w:sz w:val="32"/>
          <w:szCs w:val="32"/>
        </w:rPr>
        <w:t>? Мы знаем ответ на него. Вы сможете попасть на бесплатное первичное консультирование к Дмитрию Владимировичу в Москве по адресу: ул. Новинский бульвар, д. 11. </w:t>
      </w: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Для того чтобы встреча состоялась, следует воспользоваться одним из двух способов связаться с Дмитрием Козловым. Это официальный сайт специалиста, где в специальном разделе «</w:t>
      </w:r>
      <w:hyperlink r:id="rId9" w:history="1">
        <w:r w:rsidRPr="00692E24">
          <w:rPr>
            <w:rStyle w:val="a4"/>
            <w:rFonts w:ascii="Tahoma" w:hAnsi="Tahoma" w:cs="Tahoma"/>
            <w:b/>
            <w:bCs/>
            <w:i/>
            <w:iCs/>
            <w:color w:val="068E9E"/>
            <w:sz w:val="32"/>
            <w:szCs w:val="32"/>
            <w:bdr w:val="none" w:sz="0" w:space="0" w:color="auto" w:frame="1"/>
          </w:rPr>
          <w:t>Контакты</w:t>
        </w:r>
      </w:hyperlink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»</w:t>
      </w:r>
      <w:r w:rsid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 </w:t>
      </w: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вы получите всю интересующую информацию или на официальном сайте центра психолога «</w:t>
      </w:r>
      <w:proofErr w:type="spellStart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fldChar w:fldCharType="begin"/>
      </w: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instrText xml:space="preserve"> HYPERLINK "http://vercio.ru/" </w:instrText>
      </w: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fldChar w:fldCharType="separate"/>
      </w:r>
      <w:r w:rsidRPr="00692E24">
        <w:rPr>
          <w:rStyle w:val="a4"/>
          <w:rFonts w:ascii="Tahoma" w:hAnsi="Tahoma" w:cs="Tahoma"/>
          <w:i/>
          <w:iCs/>
          <w:color w:val="068E9E"/>
          <w:sz w:val="32"/>
          <w:szCs w:val="32"/>
          <w:bdr w:val="none" w:sz="0" w:space="0" w:color="auto" w:frame="1"/>
        </w:rPr>
        <w:t>Версио</w:t>
      </w:r>
      <w:proofErr w:type="spellEnd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fldChar w:fldCharType="end"/>
      </w: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». 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Задавать вопросы опытным экспертам центров «</w:t>
      </w:r>
      <w:proofErr w:type="spellStart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Версио</w:t>
      </w:r>
      <w:proofErr w:type="spellEnd"/>
      <w:r w:rsidRPr="00692E24">
        <w:rPr>
          <w:rStyle w:val="a3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» вы сможете когда угодно. Каждый день мы принимаем сотни звонков от лиц, попавших в наркотический плен или от их родственников. Они звонят за рекомендацией, не зная, что делать в сложившейся ситуации, прося совета и помощи. Дмитрий Владимирович и коллеги всегда готовы помочь, объясняя как нужно действовать, чтобы не навредить больному.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lastRenderedPageBreak/>
        <w:t> 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>ВАЖНО!</w:t>
      </w:r>
      <w:r w:rsidRPr="00692E24">
        <w:rPr>
          <w:rFonts w:ascii="Tahoma" w:hAnsi="Tahoma" w:cs="Tahoma"/>
          <w:color w:val="FF0000"/>
          <w:sz w:val="32"/>
          <w:szCs w:val="32"/>
          <w:bdr w:val="none" w:sz="0" w:space="0" w:color="auto" w:frame="1"/>
        </w:rPr>
        <w:t> </w:t>
      </w:r>
      <w:r w:rsidRPr="00692E24">
        <w:rPr>
          <w:rFonts w:ascii="Tahoma" w:hAnsi="Tahoma" w:cs="Tahoma"/>
          <w:color w:val="484848"/>
          <w:sz w:val="32"/>
          <w:szCs w:val="32"/>
        </w:rPr>
        <w:t>Имейте в виду, что график этого авторитетного специалиста в области избавления от различных форм зависимостей, включая и </w:t>
      </w:r>
      <w:hyperlink r:id="rId10" w:history="1">
        <w:r w:rsidRPr="00692E24">
          <w:rPr>
            <w:rStyle w:val="a4"/>
            <w:rFonts w:ascii="Tahoma" w:hAnsi="Tahoma" w:cs="Tahoma"/>
            <w:b/>
            <w:bCs/>
            <w:color w:val="068E9E"/>
            <w:sz w:val="32"/>
            <w:szCs w:val="32"/>
            <w:bdr w:val="none" w:sz="0" w:space="0" w:color="auto" w:frame="1"/>
          </w:rPr>
          <w:t xml:space="preserve">лечение </w:t>
        </w:r>
        <w:proofErr w:type="spellStart"/>
        <w:r w:rsidRPr="00692E24">
          <w:rPr>
            <w:rStyle w:val="a4"/>
            <w:rFonts w:ascii="Tahoma" w:hAnsi="Tahoma" w:cs="Tahoma"/>
            <w:b/>
            <w:bCs/>
            <w:color w:val="068E9E"/>
            <w:sz w:val="32"/>
            <w:szCs w:val="32"/>
            <w:bdr w:val="none" w:sz="0" w:space="0" w:color="auto" w:frame="1"/>
          </w:rPr>
          <w:t>игромании</w:t>
        </w:r>
        <w:proofErr w:type="spellEnd"/>
      </w:hyperlink>
      <w:r w:rsid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 </w:t>
      </w:r>
      <w:r w:rsidRPr="00692E24">
        <w:rPr>
          <w:rFonts w:ascii="Tahoma" w:hAnsi="Tahoma" w:cs="Tahoma"/>
          <w:color w:val="484848"/>
          <w:sz w:val="32"/>
          <w:szCs w:val="32"/>
        </w:rPr>
        <w:t>весьма плотный. Дозвонившись по телефону горячей линии или связавшись с менеджерами центров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» вы всегда можете рассчитывать на то, что вас перенаправят к Дмитрию Владимировичу.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Записывайтесь на прием к этому опытному специалисту в области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аддикции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по телефону </w:t>
      </w:r>
      <w:r w:rsidRPr="00692E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>8-800-100-93-01</w:t>
      </w:r>
      <w:r w:rsidRPr="00692E24">
        <w:rPr>
          <w:rFonts w:ascii="Tahoma" w:hAnsi="Tahoma" w:cs="Tahoma"/>
          <w:color w:val="484848"/>
          <w:sz w:val="32"/>
          <w:szCs w:val="32"/>
        </w:rPr>
        <w:t>. Звонок бесплатный, включая и звонки с телефонов сотовой связи.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Не откладывайте решение проблемы зависимости на потом! Завтра уже может быть поздно. Начните лечить вашего близкого, любимого, родного, друга, брата, коллегу уже сегодня! Лечите его вместе с нами. Мы знаем, как это делается!</w:t>
      </w:r>
    </w:p>
    <w:p w:rsidR="00421852" w:rsidRPr="00692E24" w:rsidRDefault="00421852" w:rsidP="00421852">
      <w:pPr>
        <w:pStyle w:val="2"/>
        <w:spacing w:line="288" w:lineRule="atLeast"/>
        <w:jc w:val="center"/>
        <w:textAlignment w:val="baseline"/>
        <w:rPr>
          <w:rFonts w:ascii="Tahoma" w:hAnsi="Tahoma" w:cs="Tahoma"/>
          <w:caps/>
          <w:color w:val="484848"/>
          <w:sz w:val="32"/>
          <w:szCs w:val="32"/>
        </w:rPr>
      </w:pPr>
      <w:r w:rsidRPr="00692E24">
        <w:rPr>
          <w:rFonts w:ascii="Tahoma" w:hAnsi="Tahoma" w:cs="Tahoma"/>
          <w:caps/>
          <w:color w:val="484848"/>
          <w:sz w:val="32"/>
          <w:szCs w:val="32"/>
        </w:rPr>
        <w:t>ДМИТРИЙ КОЗЛОВ И СОЦСЕТИ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Будучи социально активной и ответственной личностью психолог присутствует и в социальных сетях.</w:t>
      </w:r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 xml:space="preserve"> Дмитрий Козлов в </w:t>
      </w:r>
      <w:proofErr w:type="spellStart"/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Инстаграм</w:t>
      </w:r>
      <w:proofErr w:type="spellEnd"/>
      <w:r w:rsidRPr="00692E24">
        <w:rPr>
          <w:rStyle w:val="a5"/>
          <w:rFonts w:ascii="Tahoma" w:hAnsi="Tahoma" w:cs="Tahoma"/>
          <w:color w:val="484848"/>
          <w:sz w:val="32"/>
          <w:szCs w:val="32"/>
          <w:bdr w:val="none" w:sz="0" w:space="0" w:color="auto" w:frame="1"/>
        </w:rPr>
        <w:t> </w:t>
      </w:r>
      <w:r w:rsidRPr="00692E24">
        <w:rPr>
          <w:rFonts w:ascii="Tahoma" w:hAnsi="Tahoma" w:cs="Tahoma"/>
          <w:color w:val="484848"/>
          <w:sz w:val="32"/>
          <w:szCs w:val="32"/>
        </w:rPr>
        <w:t xml:space="preserve">активно ведет свой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блог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, в котором выкладывает тематические посты, помогающие зависимым. </w:t>
      </w:r>
      <w:hyperlink r:id="rId11" w:history="1">
        <w:r w:rsidRPr="00692E24">
          <w:rPr>
            <w:rStyle w:val="a4"/>
            <w:rFonts w:ascii="Tahoma" w:hAnsi="Tahoma" w:cs="Tahoma"/>
            <w:color w:val="068E9E"/>
            <w:sz w:val="32"/>
            <w:szCs w:val="32"/>
          </w:rPr>
          <w:t>https://www.instagram.com/psiholog_dmitrii_kozlov_/</w:t>
        </w:r>
      </w:hyperlink>
      <w:r w:rsidRPr="00692E24">
        <w:rPr>
          <w:rFonts w:ascii="Tahoma" w:hAnsi="Tahoma" w:cs="Tahoma"/>
          <w:color w:val="484848"/>
          <w:sz w:val="32"/>
          <w:szCs w:val="32"/>
        </w:rPr>
        <w:t>.</w:t>
      </w:r>
      <w:r w:rsidRPr="00692E24">
        <w:rPr>
          <w:rFonts w:ascii="Tahoma" w:hAnsi="Tahoma" w:cs="Tahoma"/>
          <w:color w:val="484848"/>
          <w:sz w:val="32"/>
          <w:szCs w:val="32"/>
        </w:rPr>
        <w:br/>
        <w:t xml:space="preserve">Социальные сети стали для этого специалиста еще одной эффективной площадкой, благодаря которой он может привлечь российское общество, представителей его институтов и рядовых граждан к проблематике зависимостей. Ведь не секрет, что в большинстве своем люди не знают о нюансах и аспектах жизни наркоманов и алкоголиков, свято веря в то, что этот мир их никогда не коснется. В реальности же проблема зависимых не искоренена и число попадающих в плен </w:t>
      </w:r>
      <w:proofErr w:type="gramStart"/>
      <w:r w:rsidRPr="00692E24">
        <w:rPr>
          <w:rFonts w:ascii="Tahoma" w:hAnsi="Tahoma" w:cs="Tahoma"/>
          <w:color w:val="484848"/>
          <w:sz w:val="32"/>
          <w:szCs w:val="32"/>
        </w:rPr>
        <w:t>к</w:t>
      </w:r>
      <w:proofErr w:type="gramEnd"/>
      <w:r w:rsidRPr="00692E24">
        <w:rPr>
          <w:rFonts w:ascii="Tahoma" w:hAnsi="Tahoma" w:cs="Tahoma"/>
          <w:color w:val="484848"/>
          <w:sz w:val="32"/>
          <w:szCs w:val="32"/>
        </w:rPr>
        <w:t xml:space="preserve"> ПАВ неуклонно растет.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Уменьшить число пациентов своих центров Дмитрий Владимирович мечтает давно и прилагает все возможные для этого усилия. Поддержку в данном благородном деле ему </w:t>
      </w:r>
      <w:r w:rsidRPr="00692E24">
        <w:rPr>
          <w:rFonts w:ascii="Tahoma" w:hAnsi="Tahoma" w:cs="Tahoma"/>
          <w:color w:val="484848"/>
          <w:sz w:val="32"/>
          <w:szCs w:val="32"/>
        </w:rPr>
        <w:lastRenderedPageBreak/>
        <w:t>оказывают высококлассные специалисты курируемых им центров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», чьи филиалы стали появляться в различных регионах страны. Об одном из них, действующем в Подмосковье, мы вам расскажем подробнее.</w:t>
      </w:r>
    </w:p>
    <w:p w:rsidR="00421852" w:rsidRPr="00692E24" w:rsidRDefault="00421852" w:rsidP="00421852">
      <w:pPr>
        <w:pStyle w:val="2"/>
        <w:spacing w:line="288" w:lineRule="atLeast"/>
        <w:jc w:val="center"/>
        <w:textAlignment w:val="baseline"/>
        <w:rPr>
          <w:rFonts w:ascii="Tahoma" w:hAnsi="Tahoma" w:cs="Tahoma"/>
          <w:caps/>
          <w:color w:val="484848"/>
          <w:sz w:val="32"/>
          <w:szCs w:val="32"/>
        </w:rPr>
      </w:pPr>
      <w:r w:rsidRPr="00692E24">
        <w:rPr>
          <w:rFonts w:ascii="Tahoma" w:hAnsi="Tahoma" w:cs="Tahoma"/>
          <w:caps/>
          <w:color w:val="484848"/>
          <w:sz w:val="32"/>
          <w:szCs w:val="32"/>
        </w:rPr>
        <w:t>ЦЕНТР ДМИТРИЯ КОЗЛОВА ОКОЛО МОСКВЫ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В поселке Жаворонки, недалеко от столицы, с 2015 года активно действует один из центров психологической реабилитации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». Его пациентами становятся лица различного возраста, статуса, пола и вероисповедания, страдающие от различных форм зависимости. В атмосфере экологического и душевного благополучия они проходят восстановительные программы, чьим результатом становится возврат к психическому, душевному и физическому здоровью. После прохождения курса реабилитации пациенты центра в Жаворонках возвращаются в жизнь без наркотического и алкогольного дурмана. В стенах центра результативно помогают и тем, кто страдает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игроманией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Специалисты центра, являющиеся опытными практикующими наркологами, психотерапевтами, психологами, инструкторами в области медитативных и физических практик, помогают пациентам принять осознанное решение о преодолении зависимости. В ходе реабилитации формируются внутренние установки на закрепление такого решения. В дальнейшем оно поддерживается с помощью сеансов групповой или личной психотерапии. Курс реабилитации представляет собою кропотливую, скрупулезную совместную работу резидентов и психологов в условиях никак и ничем не напоминающих зависимым об их прошлой жизни в плену дурмана. Такая работа ведется шестью психологами с высокими квалификационными категориями. Применяя новые и уже ставшие классикой, апробированные методики, полагаясь на индивидуальный подход к каждому из попавших в центр, этим специалистам удается добиваться длительной, пожизненной ремиссии при полном отказе от употребления стимуляторов и предотвращении риска рецидивов. В результате, после выписки пациенты центра возвращаются к </w:t>
      </w:r>
      <w:r w:rsidRPr="00692E24">
        <w:rPr>
          <w:rFonts w:ascii="Tahoma" w:hAnsi="Tahoma" w:cs="Tahoma"/>
          <w:color w:val="484848"/>
          <w:sz w:val="32"/>
          <w:szCs w:val="32"/>
        </w:rPr>
        <w:lastRenderedPageBreak/>
        <w:t xml:space="preserve">полноценной жизни в обществе без возврата к употреблению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психоактивных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веществ и походов в казино.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</w:pPr>
    </w:p>
    <w:p w:rsidR="00692E24" w:rsidRPr="00692E24" w:rsidRDefault="00692E24" w:rsidP="00692E24">
      <w:pPr>
        <w:spacing w:after="0" w:line="240" w:lineRule="auto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Великолепные условия пребывания и питания стали отличительной особенностью каждого из реабилитационных центров «</w:t>
      </w:r>
      <w:proofErr w:type="spellStart"/>
      <w:r w:rsidRPr="00692E24">
        <w:rPr>
          <w:rFonts w:ascii="Tahoma" w:eastAsia="Times New Roman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eastAsia="Times New Roman" w:hAnsi="Tahoma" w:cs="Tahoma"/>
          <w:color w:val="484848"/>
          <w:sz w:val="32"/>
          <w:szCs w:val="32"/>
        </w:rPr>
        <w:t xml:space="preserve">». Не стал исключением и этот дом </w:t>
      </w:r>
      <w:proofErr w:type="gramStart"/>
      <w:r w:rsidRPr="00692E24">
        <w:rPr>
          <w:rFonts w:ascii="Tahoma" w:eastAsia="Times New Roman" w:hAnsi="Tahoma" w:cs="Tahoma"/>
          <w:color w:val="484848"/>
          <w:sz w:val="32"/>
          <w:szCs w:val="32"/>
        </w:rPr>
        <w:t>для</w:t>
      </w:r>
      <w:proofErr w:type="gramEnd"/>
      <w:r w:rsidRPr="00692E24">
        <w:rPr>
          <w:rFonts w:ascii="Tahoma" w:eastAsia="Times New Roman" w:hAnsi="Tahoma" w:cs="Tahoma"/>
          <w:color w:val="484848"/>
          <w:sz w:val="32"/>
          <w:szCs w:val="32"/>
        </w:rPr>
        <w:t xml:space="preserve"> зависимых в Жаворонках. Центр предлагает: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размещение в просторных и уютных комнатах;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банный комплекс с сауной и санитарные узлы с джакузи, содержащиеся при полном соблюдении правил санитарно-эпидемиологического режима;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залы групповой терапии;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площадку для игры в волейбол;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благоустроенную зону отдыха на свежем воздухе;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приемную для личных консультаций с сотрудниками центра;</w:t>
      </w:r>
    </w:p>
    <w:p w:rsidR="00692E24" w:rsidRPr="00692E24" w:rsidRDefault="00692E24" w:rsidP="00692E24">
      <w:pPr>
        <w:numPr>
          <w:ilvl w:val="0"/>
          <w:numId w:val="5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кухню со здоровыми и полезными блюдами.</w:t>
      </w:r>
    </w:p>
    <w:p w:rsidR="00692E24" w:rsidRPr="00692E24" w:rsidRDefault="00692E24" w:rsidP="00692E24">
      <w:pPr>
        <w:spacing w:after="0" w:line="240" w:lineRule="auto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Конечно же, одни бытовые условия высокого качества не станут тем аккумулятором, который «заведет» механизм возвращения зависимого к жизни без наркотиков. Важным решением для любого пациента центра становится осознанное желание такого возврата. Специалисты центра</w:t>
      </w:r>
      <w:r>
        <w:rPr>
          <w:rFonts w:ascii="Tahoma" w:eastAsia="Times New Roman" w:hAnsi="Tahoma" w:cs="Tahoma"/>
          <w:color w:val="484848"/>
          <w:sz w:val="32"/>
          <w:szCs w:val="32"/>
        </w:rPr>
        <w:t xml:space="preserve"> </w:t>
      </w:r>
      <w:r w:rsidRPr="00692E24">
        <w:rPr>
          <w:rFonts w:ascii="Tahoma" w:eastAsia="Times New Roman" w:hAnsi="Tahoma" w:cs="Tahoma"/>
          <w:color w:val="484848"/>
          <w:sz w:val="32"/>
          <w:szCs w:val="32"/>
        </w:rPr>
        <w:t>развивают такую мотивацию, помогая своим подопечным:</w:t>
      </w:r>
    </w:p>
    <w:p w:rsidR="00692E24" w:rsidRPr="00692E24" w:rsidRDefault="00692E24" w:rsidP="00692E24">
      <w:pPr>
        <w:numPr>
          <w:ilvl w:val="0"/>
          <w:numId w:val="6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 xml:space="preserve">Справляться со стрессом, развивая у себя </w:t>
      </w:r>
      <w:proofErr w:type="spellStart"/>
      <w:r w:rsidRPr="00692E24">
        <w:rPr>
          <w:rFonts w:ascii="Tahoma" w:eastAsia="Times New Roman" w:hAnsi="Tahoma" w:cs="Tahoma"/>
          <w:color w:val="484848"/>
          <w:sz w:val="32"/>
          <w:szCs w:val="32"/>
        </w:rPr>
        <w:t>стрессоустойчивость</w:t>
      </w:r>
      <w:proofErr w:type="spellEnd"/>
      <w:r w:rsidRPr="00692E24">
        <w:rPr>
          <w:rFonts w:ascii="Tahoma" w:eastAsia="Times New Roman" w:hAnsi="Tahoma" w:cs="Tahoma"/>
          <w:color w:val="484848"/>
          <w:sz w:val="32"/>
          <w:szCs w:val="32"/>
        </w:rPr>
        <w:t>.</w:t>
      </w:r>
    </w:p>
    <w:p w:rsidR="00692E24" w:rsidRPr="00692E24" w:rsidRDefault="00692E24" w:rsidP="00692E24">
      <w:pPr>
        <w:numPr>
          <w:ilvl w:val="0"/>
          <w:numId w:val="6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Изменить модели личностного поведения на трезвые решения возникающей проблематики.</w:t>
      </w:r>
    </w:p>
    <w:p w:rsidR="00692E24" w:rsidRPr="00692E24" w:rsidRDefault="00692E24" w:rsidP="00692E24">
      <w:pPr>
        <w:numPr>
          <w:ilvl w:val="0"/>
          <w:numId w:val="6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Установить новые доверительные отношения с ближайшим окружением и родными.</w:t>
      </w:r>
    </w:p>
    <w:p w:rsidR="00692E24" w:rsidRPr="00692E24" w:rsidRDefault="00692E24" w:rsidP="00692E24">
      <w:pPr>
        <w:numPr>
          <w:ilvl w:val="0"/>
          <w:numId w:val="6"/>
        </w:numPr>
        <w:spacing w:after="0" w:line="240" w:lineRule="auto"/>
        <w:ind w:left="333"/>
        <w:textAlignment w:val="baseline"/>
        <w:rPr>
          <w:rFonts w:ascii="Tahoma" w:eastAsia="Times New Roman" w:hAnsi="Tahoma" w:cs="Tahoma"/>
          <w:color w:val="484848"/>
          <w:sz w:val="32"/>
          <w:szCs w:val="32"/>
        </w:rPr>
      </w:pPr>
      <w:r w:rsidRPr="00692E24">
        <w:rPr>
          <w:rFonts w:ascii="Tahoma" w:eastAsia="Times New Roman" w:hAnsi="Tahoma" w:cs="Tahoma"/>
          <w:color w:val="484848"/>
          <w:sz w:val="32"/>
          <w:szCs w:val="32"/>
        </w:rPr>
        <w:t>Найти себя в новой жизни, в которой не будет места деструктивному поведению и развитию зависимости.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</w:pP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>ВАЖНО!</w:t>
      </w:r>
      <w:r w:rsidRPr="00692E24">
        <w:rPr>
          <w:rFonts w:ascii="Tahoma" w:hAnsi="Tahoma" w:cs="Tahoma"/>
          <w:color w:val="FF0000"/>
          <w:sz w:val="32"/>
          <w:szCs w:val="32"/>
          <w:bdr w:val="none" w:sz="0" w:space="0" w:color="auto" w:frame="1"/>
        </w:rPr>
        <w:t> </w:t>
      </w:r>
      <w:r w:rsidRPr="00692E24">
        <w:rPr>
          <w:rFonts w:ascii="Tahoma" w:hAnsi="Tahoma" w:cs="Tahoma"/>
          <w:color w:val="484848"/>
          <w:sz w:val="32"/>
          <w:szCs w:val="32"/>
        </w:rPr>
        <w:t>Мероприятия, входящие в реабилитационную программу центров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», под руководством Дмитрия Козлова, сформированы с учетом личностных и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психоэмоциональных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 особенностей каждого из резидентов. Обязательно учитываются такие факторы как возраст, стаж </w:t>
      </w:r>
      <w:r w:rsidRPr="00692E24">
        <w:rPr>
          <w:rFonts w:ascii="Tahoma" w:hAnsi="Tahoma" w:cs="Tahoma"/>
          <w:color w:val="484848"/>
          <w:sz w:val="32"/>
          <w:szCs w:val="32"/>
        </w:rPr>
        <w:lastRenderedPageBreak/>
        <w:t>зависимости, личные предпочтения каждого отдельно взятого резидента. Все мероприятия центра соответствуют требованиям ВОЗ к профессиональному реабилитационному процессу.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 xml:space="preserve">После прохождения реабилитационного курса специалисты центров Дмитрия Козлова курируют своих подопечных, помогая им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консультационно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, мотивируя их на здоровый образ жизни, используя при этом собственный опыт и знания. При необходимости центры размещают резидентов на длительное стационарное пребывание.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В преобладающем числе случаев резиденты, прошедшие курсы избавления от зависимости в центрах Дмитрия Козлова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 xml:space="preserve">» являются практически здоровыми, активными членами общества с активной жизненной позицией и устоявшимся статусом. Они продолжают применять полученные в стенах центров знания о своем недуге и 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аддикции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. С их помощью удается каждый день преодолевать зависимость от наркотиков, игры или алкоголя и продолжать жить здоровой жизнью.</w:t>
      </w:r>
    </w:p>
    <w:p w:rsidR="00421852" w:rsidRPr="00692E24" w:rsidRDefault="00421852" w:rsidP="00421852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Fonts w:ascii="Tahoma" w:hAnsi="Tahoma" w:cs="Tahoma"/>
          <w:color w:val="484848"/>
          <w:sz w:val="32"/>
          <w:szCs w:val="32"/>
        </w:rPr>
        <w:t>Центры «</w:t>
      </w:r>
      <w:proofErr w:type="spellStart"/>
      <w:r w:rsidRPr="00692E24">
        <w:rPr>
          <w:rFonts w:ascii="Tahoma" w:hAnsi="Tahoma" w:cs="Tahoma"/>
          <w:color w:val="484848"/>
          <w:sz w:val="32"/>
          <w:szCs w:val="32"/>
        </w:rPr>
        <w:t>Версио</w:t>
      </w:r>
      <w:proofErr w:type="spellEnd"/>
      <w:r w:rsidRPr="00692E24">
        <w:rPr>
          <w:rFonts w:ascii="Tahoma" w:hAnsi="Tahoma" w:cs="Tahoma"/>
          <w:color w:val="484848"/>
          <w:sz w:val="32"/>
          <w:szCs w:val="32"/>
        </w:rPr>
        <w:t>» являются современными реабилитационными учреждениями, чьи специалисты помогают сотням зависимых начать жить с начала, с белого листа. В жизни резидентов уже нет места наркотикам и алкоголю. Психологи и психотерапевты этих заведений для зависимых помогают им стать сильнее, раскрыть себя как личность, реализоваться, вернуться в социальное пространство здорового общества.</w:t>
      </w:r>
    </w:p>
    <w:p w:rsidR="00421852" w:rsidRPr="00692E24" w:rsidRDefault="00421852" w:rsidP="00421852">
      <w:pPr>
        <w:pStyle w:val="a9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84848"/>
          <w:sz w:val="32"/>
          <w:szCs w:val="32"/>
        </w:rPr>
      </w:pPr>
      <w:r w:rsidRPr="00692E24">
        <w:rPr>
          <w:rStyle w:val="a5"/>
          <w:rFonts w:ascii="Tahoma" w:hAnsi="Tahoma" w:cs="Tahoma"/>
          <w:i/>
          <w:iCs/>
          <w:color w:val="484848"/>
          <w:sz w:val="32"/>
          <w:szCs w:val="32"/>
          <w:bdr w:val="none" w:sz="0" w:space="0" w:color="auto" w:frame="1"/>
        </w:rPr>
        <w:t>Если в ваш дом пришла беда, если вы видите, как по опасной дорожке пошел ваш друг, близкий, коллега, не затягивайте решение проблемы, обращайтесь к нам! Звоните и получайте первое бесплатное консультирование. Помните, что в деле борьбы с зависимостью дорога каждая минута.</w:t>
      </w:r>
    </w:p>
    <w:p w:rsidR="00D03874" w:rsidRPr="00692E24" w:rsidRDefault="00D03874" w:rsidP="00873C7D">
      <w:pPr>
        <w:rPr>
          <w:rFonts w:ascii="Tahoma" w:hAnsi="Tahoma" w:cs="Tahoma"/>
          <w:color w:val="000000"/>
          <w:sz w:val="32"/>
          <w:szCs w:val="32"/>
        </w:rPr>
      </w:pPr>
    </w:p>
    <w:p w:rsidR="006966EF" w:rsidRPr="00692E24" w:rsidRDefault="006966EF">
      <w:pPr>
        <w:rPr>
          <w:rFonts w:ascii="Tahoma" w:hAnsi="Tahoma" w:cs="Tahoma"/>
          <w:b/>
          <w:color w:val="FF0000"/>
          <w:sz w:val="32"/>
          <w:szCs w:val="32"/>
        </w:rPr>
      </w:pPr>
    </w:p>
    <w:sectPr w:rsidR="006966EF" w:rsidRPr="00692E24" w:rsidSect="00C8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8AC"/>
    <w:multiLevelType w:val="multilevel"/>
    <w:tmpl w:val="421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66F7C"/>
    <w:multiLevelType w:val="multilevel"/>
    <w:tmpl w:val="6B9E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6133D"/>
    <w:multiLevelType w:val="hybridMultilevel"/>
    <w:tmpl w:val="72A4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6C56"/>
    <w:multiLevelType w:val="hybridMultilevel"/>
    <w:tmpl w:val="BAC8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94BEB"/>
    <w:multiLevelType w:val="multilevel"/>
    <w:tmpl w:val="8CB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A4FFE"/>
    <w:multiLevelType w:val="multilevel"/>
    <w:tmpl w:val="09F0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15610"/>
    <w:rsid w:val="00112508"/>
    <w:rsid w:val="001574B7"/>
    <w:rsid w:val="00224EB4"/>
    <w:rsid w:val="00255EF8"/>
    <w:rsid w:val="003452A1"/>
    <w:rsid w:val="003E0AB1"/>
    <w:rsid w:val="004074E3"/>
    <w:rsid w:val="00421852"/>
    <w:rsid w:val="004B6C68"/>
    <w:rsid w:val="004C71C2"/>
    <w:rsid w:val="0061086C"/>
    <w:rsid w:val="00615610"/>
    <w:rsid w:val="0062746F"/>
    <w:rsid w:val="00692E24"/>
    <w:rsid w:val="006966EF"/>
    <w:rsid w:val="00706346"/>
    <w:rsid w:val="00762A2A"/>
    <w:rsid w:val="007C595A"/>
    <w:rsid w:val="007E7EF8"/>
    <w:rsid w:val="007F2D99"/>
    <w:rsid w:val="00816A3E"/>
    <w:rsid w:val="00856719"/>
    <w:rsid w:val="00873C7D"/>
    <w:rsid w:val="009E22BA"/>
    <w:rsid w:val="00B90CFF"/>
    <w:rsid w:val="00BB621E"/>
    <w:rsid w:val="00C8410B"/>
    <w:rsid w:val="00CB10B6"/>
    <w:rsid w:val="00D03874"/>
    <w:rsid w:val="00D3474D"/>
    <w:rsid w:val="00DA5FB1"/>
    <w:rsid w:val="00EF36F4"/>
    <w:rsid w:val="00F61E78"/>
    <w:rsid w:val="00F95974"/>
    <w:rsid w:val="00FB2909"/>
    <w:rsid w:val="00FC3A98"/>
    <w:rsid w:val="00F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B"/>
  </w:style>
  <w:style w:type="paragraph" w:styleId="2">
    <w:name w:val="heading 2"/>
    <w:basedOn w:val="a"/>
    <w:link w:val="20"/>
    <w:uiPriority w:val="9"/>
    <w:qFormat/>
    <w:rsid w:val="0087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5610"/>
    <w:rPr>
      <w:i/>
      <w:iCs/>
    </w:rPr>
  </w:style>
  <w:style w:type="character" w:styleId="a4">
    <w:name w:val="Hyperlink"/>
    <w:basedOn w:val="a0"/>
    <w:uiPriority w:val="99"/>
    <w:semiHidden/>
    <w:unhideWhenUsed/>
    <w:rsid w:val="00615610"/>
    <w:rPr>
      <w:color w:val="0000FF"/>
      <w:u w:val="single"/>
    </w:rPr>
  </w:style>
  <w:style w:type="character" w:styleId="a5">
    <w:name w:val="Strong"/>
    <w:basedOn w:val="a0"/>
    <w:uiPriority w:val="22"/>
    <w:qFormat/>
    <w:rsid w:val="00615610"/>
    <w:rPr>
      <w:b/>
      <w:bCs/>
    </w:rPr>
  </w:style>
  <w:style w:type="paragraph" w:styleId="a6">
    <w:name w:val="List Paragraph"/>
    <w:basedOn w:val="a"/>
    <w:uiPriority w:val="34"/>
    <w:qFormat/>
    <w:rsid w:val="009E22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6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C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87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lovdmitrii.ru/obo-m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ozlovdmitrii.ru/moj-blog/pomoshch-pri-alkogolizme.html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zlovdmitrii.ru/moj-blog/lechenie-ot-narkomanii.html" TargetMode="External"/><Relationship Id="rId11" Type="http://schemas.openxmlformats.org/officeDocument/2006/relationships/hyperlink" Target="https://www.instagram.com/psiholog_dmitrii_kozlov_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zlovdmitrii.ru/moj-blog/lechenie-igrovoj-zavisim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zlovdmitrii.ru/konta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C5F8-909F-4724-B422-041BBDCD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2018-07-06T08:19:00Z</dcterms:created>
  <dcterms:modified xsi:type="dcterms:W3CDTF">2018-09-30T10:02:00Z</dcterms:modified>
</cp:coreProperties>
</file>