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3D" w:rsidRPr="001A6C3D" w:rsidRDefault="001A6C3D" w:rsidP="00B969C3">
      <w:pPr>
        <w:rPr>
          <w:rFonts w:ascii="Tahoma" w:hAnsi="Tahoma" w:cs="Tahoma"/>
          <w:b/>
          <w:color w:val="FF0000"/>
          <w:sz w:val="32"/>
          <w:szCs w:val="32"/>
        </w:rPr>
      </w:pPr>
      <w:r w:rsidRPr="001A6C3D">
        <w:rPr>
          <w:rFonts w:ascii="Tahoma" w:hAnsi="Tahoma" w:cs="Tahoma"/>
          <w:b/>
          <w:color w:val="FF0000"/>
          <w:sz w:val="32"/>
          <w:szCs w:val="32"/>
        </w:rPr>
        <w:t>Боровая матка. Надежное средство в терапии бесплодия</w:t>
      </w:r>
    </w:p>
    <w:p w:rsidR="00B969C3" w:rsidRPr="00DB0CB6" w:rsidRDefault="001A6C3D" w:rsidP="00B969C3">
      <w:pPr>
        <w:rPr>
          <w:rFonts w:ascii="Tahoma" w:hAnsi="Tahoma" w:cs="Tahoma"/>
          <w:sz w:val="32"/>
          <w:szCs w:val="32"/>
        </w:rPr>
      </w:pPr>
      <w:r>
        <w:rPr>
          <w:rFonts w:ascii="Tahoma" w:hAnsi="Tahoma" w:cs="Tahoma"/>
          <w:sz w:val="32"/>
          <w:szCs w:val="32"/>
        </w:rPr>
        <w:t>Современный комплексный подход к избавлению от симптоматики бесплодия предусматривает использование естественных, природных компонентов, чья польза замечена на протяжении столетий. Средства народной медицины, регулирующие гормональный женский фон, активно применяются при лечении разнообразных гинекологических недугов. Одной из самых часто используе</w:t>
      </w:r>
      <w:r w:rsidR="00DA5ED5" w:rsidRPr="00B969C3">
        <w:rPr>
          <w:rFonts w:ascii="Tahoma" w:hAnsi="Tahoma" w:cs="Tahoma"/>
          <w:sz w:val="32"/>
          <w:szCs w:val="32"/>
        </w:rPr>
        <w:t xml:space="preserve">мых лекарственных </w:t>
      </w:r>
      <w:r w:rsidR="00B969C3">
        <w:rPr>
          <w:rFonts w:ascii="Tahoma" w:hAnsi="Tahoma" w:cs="Tahoma"/>
          <w:sz w:val="32"/>
          <w:szCs w:val="32"/>
        </w:rPr>
        <w:t>т</w:t>
      </w:r>
      <w:r w:rsidR="00DA5ED5" w:rsidRPr="00B969C3">
        <w:rPr>
          <w:rFonts w:ascii="Tahoma" w:hAnsi="Tahoma" w:cs="Tahoma"/>
          <w:sz w:val="32"/>
          <w:szCs w:val="32"/>
        </w:rPr>
        <w:t xml:space="preserve">рав при женском бесплодии является боровая матка. </w:t>
      </w:r>
    </w:p>
    <w:p w:rsidR="00F87861" w:rsidRPr="00B969C3" w:rsidRDefault="00EA654E" w:rsidP="00B969C3">
      <w:pPr>
        <w:rPr>
          <w:rFonts w:ascii="Tahoma" w:hAnsi="Tahoma" w:cs="Tahoma"/>
          <w:sz w:val="32"/>
          <w:szCs w:val="32"/>
        </w:rPr>
      </w:pPr>
      <w:r>
        <w:rPr>
          <w:rFonts w:ascii="Tahoma" w:hAnsi="Tahoma" w:cs="Tahoma"/>
          <w:sz w:val="32"/>
          <w:szCs w:val="32"/>
        </w:rPr>
        <w:t>Данное</w:t>
      </w:r>
      <w:r w:rsidR="00E255B2">
        <w:rPr>
          <w:rFonts w:ascii="Tahoma" w:hAnsi="Tahoma" w:cs="Tahoma"/>
          <w:sz w:val="32"/>
          <w:szCs w:val="32"/>
        </w:rPr>
        <w:t xml:space="preserve"> растение </w:t>
      </w:r>
      <w:r w:rsidR="00DA5ED5" w:rsidRPr="00B969C3">
        <w:rPr>
          <w:rFonts w:ascii="Tahoma" w:hAnsi="Tahoma" w:cs="Tahoma"/>
          <w:sz w:val="32"/>
          <w:szCs w:val="32"/>
        </w:rPr>
        <w:t>с яйцеви</w:t>
      </w:r>
      <w:r w:rsidR="00DB0CB6">
        <w:rPr>
          <w:rFonts w:ascii="Tahoma" w:hAnsi="Tahoma" w:cs="Tahoma"/>
          <w:sz w:val="32"/>
          <w:szCs w:val="32"/>
        </w:rPr>
        <w:t>д</w:t>
      </w:r>
      <w:r w:rsidR="00DA5ED5" w:rsidRPr="00B969C3">
        <w:rPr>
          <w:rFonts w:ascii="Tahoma" w:hAnsi="Tahoma" w:cs="Tahoma"/>
          <w:sz w:val="32"/>
          <w:szCs w:val="32"/>
        </w:rPr>
        <w:t>ными лист</w:t>
      </w:r>
      <w:r w:rsidR="00DB0CB6">
        <w:rPr>
          <w:rFonts w:ascii="Tahoma" w:hAnsi="Tahoma" w:cs="Tahoma"/>
          <w:sz w:val="32"/>
          <w:szCs w:val="32"/>
        </w:rPr>
        <w:t>ь</w:t>
      </w:r>
      <w:r>
        <w:rPr>
          <w:rFonts w:ascii="Tahoma" w:hAnsi="Tahoma" w:cs="Tahoma"/>
          <w:sz w:val="32"/>
          <w:szCs w:val="32"/>
        </w:rPr>
        <w:t>ями</w:t>
      </w:r>
      <w:r w:rsidR="00DB0CB6">
        <w:rPr>
          <w:rFonts w:ascii="Tahoma" w:hAnsi="Tahoma" w:cs="Tahoma"/>
          <w:sz w:val="32"/>
          <w:szCs w:val="32"/>
        </w:rPr>
        <w:t xml:space="preserve"> произрастает</w:t>
      </w:r>
      <w:r w:rsidR="00DA5ED5" w:rsidRPr="00B969C3">
        <w:rPr>
          <w:rFonts w:ascii="Tahoma" w:hAnsi="Tahoma" w:cs="Tahoma"/>
          <w:sz w:val="32"/>
          <w:szCs w:val="32"/>
        </w:rPr>
        <w:t xml:space="preserve"> в </w:t>
      </w:r>
      <w:r w:rsidR="00B969C3" w:rsidRPr="00B969C3">
        <w:rPr>
          <w:rFonts w:ascii="Tahoma" w:hAnsi="Tahoma" w:cs="Tahoma"/>
          <w:sz w:val="32"/>
          <w:szCs w:val="32"/>
        </w:rPr>
        <w:t>хвойных</w:t>
      </w:r>
      <w:r w:rsidR="00DA5ED5" w:rsidRPr="00B969C3">
        <w:rPr>
          <w:rFonts w:ascii="Tahoma" w:hAnsi="Tahoma" w:cs="Tahoma"/>
          <w:sz w:val="32"/>
          <w:szCs w:val="32"/>
        </w:rPr>
        <w:t xml:space="preserve"> лесах</w:t>
      </w:r>
      <w:r w:rsidR="00DB0CB6">
        <w:rPr>
          <w:rFonts w:ascii="Tahoma" w:hAnsi="Tahoma" w:cs="Tahoma"/>
          <w:sz w:val="32"/>
          <w:szCs w:val="32"/>
        </w:rPr>
        <w:t xml:space="preserve">. Будучи </w:t>
      </w:r>
      <w:proofErr w:type="gramStart"/>
      <w:r w:rsidR="00E255B2">
        <w:rPr>
          <w:rFonts w:ascii="Tahoma" w:hAnsi="Tahoma" w:cs="Tahoma"/>
          <w:sz w:val="32"/>
          <w:szCs w:val="32"/>
        </w:rPr>
        <w:t>распространенным</w:t>
      </w:r>
      <w:proofErr w:type="gramEnd"/>
      <w:r w:rsidR="00DB0CB6">
        <w:rPr>
          <w:rFonts w:ascii="Tahoma" w:hAnsi="Tahoma" w:cs="Tahoma"/>
          <w:sz w:val="32"/>
          <w:szCs w:val="32"/>
        </w:rPr>
        <w:t xml:space="preserve"> практически по всему зе</w:t>
      </w:r>
      <w:r w:rsidR="00E255B2">
        <w:rPr>
          <w:rFonts w:ascii="Tahoma" w:hAnsi="Tahoma" w:cs="Tahoma"/>
          <w:sz w:val="32"/>
          <w:szCs w:val="32"/>
        </w:rPr>
        <w:t>мному шару, оно</w:t>
      </w:r>
      <w:r w:rsidR="00DA5ED5" w:rsidRPr="00B969C3">
        <w:rPr>
          <w:rFonts w:ascii="Tahoma" w:hAnsi="Tahoma" w:cs="Tahoma"/>
          <w:sz w:val="32"/>
          <w:szCs w:val="32"/>
        </w:rPr>
        <w:t xml:space="preserve"> в</w:t>
      </w:r>
      <w:r w:rsidR="00DB0CB6">
        <w:rPr>
          <w:rFonts w:ascii="Tahoma" w:hAnsi="Tahoma" w:cs="Tahoma"/>
          <w:sz w:val="32"/>
          <w:szCs w:val="32"/>
        </w:rPr>
        <w:t>с</w:t>
      </w:r>
      <w:r w:rsidR="00DA5ED5" w:rsidRPr="00B969C3">
        <w:rPr>
          <w:rFonts w:ascii="Tahoma" w:hAnsi="Tahoma" w:cs="Tahoma"/>
          <w:sz w:val="32"/>
          <w:szCs w:val="32"/>
        </w:rPr>
        <w:t>т</w:t>
      </w:r>
      <w:r w:rsidR="00DB0CB6">
        <w:rPr>
          <w:rFonts w:ascii="Tahoma" w:hAnsi="Tahoma" w:cs="Tahoma"/>
          <w:sz w:val="32"/>
          <w:szCs w:val="32"/>
        </w:rPr>
        <w:t>реча</w:t>
      </w:r>
      <w:r w:rsidR="009F33D3">
        <w:rPr>
          <w:rFonts w:ascii="Tahoma" w:hAnsi="Tahoma" w:cs="Tahoma"/>
          <w:sz w:val="32"/>
          <w:szCs w:val="32"/>
        </w:rPr>
        <w:t xml:space="preserve">ется и </w:t>
      </w:r>
      <w:r w:rsidR="00324DB1">
        <w:rPr>
          <w:rFonts w:ascii="Tahoma" w:hAnsi="Tahoma" w:cs="Tahoma"/>
          <w:sz w:val="32"/>
          <w:szCs w:val="32"/>
        </w:rPr>
        <w:t>на луг</w:t>
      </w:r>
      <w:r w:rsidR="00227CC5">
        <w:rPr>
          <w:rFonts w:ascii="Tahoma" w:hAnsi="Tahoma" w:cs="Tahoma"/>
          <w:sz w:val="32"/>
          <w:szCs w:val="32"/>
        </w:rPr>
        <w:t>ах</w:t>
      </w:r>
      <w:r w:rsidR="00DB0CB6">
        <w:rPr>
          <w:rFonts w:ascii="Tahoma" w:hAnsi="Tahoma" w:cs="Tahoma"/>
          <w:sz w:val="32"/>
          <w:szCs w:val="32"/>
        </w:rPr>
        <w:t>,</w:t>
      </w:r>
      <w:r>
        <w:rPr>
          <w:rFonts w:ascii="Tahoma" w:hAnsi="Tahoma" w:cs="Tahoma"/>
          <w:sz w:val="32"/>
          <w:szCs w:val="32"/>
        </w:rPr>
        <w:t xml:space="preserve"> и</w:t>
      </w:r>
      <w:r w:rsidR="00227CC5">
        <w:rPr>
          <w:rFonts w:ascii="Tahoma" w:hAnsi="Tahoma" w:cs="Tahoma"/>
          <w:sz w:val="32"/>
          <w:szCs w:val="32"/>
        </w:rPr>
        <w:t xml:space="preserve"> </w:t>
      </w:r>
      <w:r w:rsidR="00DA5ED5" w:rsidRPr="00B969C3">
        <w:rPr>
          <w:rFonts w:ascii="Tahoma" w:hAnsi="Tahoma" w:cs="Tahoma"/>
          <w:sz w:val="32"/>
          <w:szCs w:val="32"/>
        </w:rPr>
        <w:t xml:space="preserve">в горной </w:t>
      </w:r>
      <w:r w:rsidR="00DB0CB6" w:rsidRPr="00B969C3">
        <w:rPr>
          <w:rFonts w:ascii="Tahoma" w:hAnsi="Tahoma" w:cs="Tahoma"/>
          <w:sz w:val="32"/>
          <w:szCs w:val="32"/>
        </w:rPr>
        <w:t>местности</w:t>
      </w:r>
      <w:r w:rsidR="00DB0CB6">
        <w:rPr>
          <w:rFonts w:ascii="Tahoma" w:hAnsi="Tahoma" w:cs="Tahoma"/>
          <w:sz w:val="32"/>
          <w:szCs w:val="32"/>
        </w:rPr>
        <w:t>.</w:t>
      </w:r>
      <w:r w:rsidR="00DA5ED5" w:rsidRPr="00B969C3">
        <w:rPr>
          <w:rFonts w:ascii="Tahoma" w:hAnsi="Tahoma" w:cs="Tahoma"/>
          <w:sz w:val="32"/>
          <w:szCs w:val="32"/>
        </w:rPr>
        <w:t xml:space="preserve"> </w:t>
      </w:r>
      <w:r w:rsidR="00227CC5" w:rsidRPr="00B969C3">
        <w:rPr>
          <w:rFonts w:ascii="Tahoma" w:hAnsi="Tahoma" w:cs="Tahoma"/>
          <w:sz w:val="32"/>
          <w:szCs w:val="32"/>
        </w:rPr>
        <w:t>Наибольший</w:t>
      </w:r>
      <w:r w:rsidR="00DA5ED5" w:rsidRPr="00B969C3">
        <w:rPr>
          <w:rFonts w:ascii="Tahoma" w:hAnsi="Tahoma" w:cs="Tahoma"/>
          <w:sz w:val="32"/>
          <w:szCs w:val="32"/>
        </w:rPr>
        <w:t xml:space="preserve"> ареал распростране</w:t>
      </w:r>
      <w:r w:rsidR="00227CC5">
        <w:rPr>
          <w:rFonts w:ascii="Tahoma" w:hAnsi="Tahoma" w:cs="Tahoma"/>
          <w:sz w:val="32"/>
          <w:szCs w:val="32"/>
        </w:rPr>
        <w:t>ния боровой матки это Сибирь. Им</w:t>
      </w:r>
      <w:r w:rsidR="00DA5ED5" w:rsidRPr="00B969C3">
        <w:rPr>
          <w:rFonts w:ascii="Tahoma" w:hAnsi="Tahoma" w:cs="Tahoma"/>
          <w:sz w:val="32"/>
          <w:szCs w:val="32"/>
        </w:rPr>
        <w:t>енно в здешних хво</w:t>
      </w:r>
      <w:r w:rsidR="00227CC5">
        <w:rPr>
          <w:rFonts w:ascii="Tahoma" w:hAnsi="Tahoma" w:cs="Tahoma"/>
          <w:sz w:val="32"/>
          <w:szCs w:val="32"/>
        </w:rPr>
        <w:t>й</w:t>
      </w:r>
      <w:r w:rsidR="00DA5ED5" w:rsidRPr="00B969C3">
        <w:rPr>
          <w:rFonts w:ascii="Tahoma" w:hAnsi="Tahoma" w:cs="Tahoma"/>
          <w:sz w:val="32"/>
          <w:szCs w:val="32"/>
        </w:rPr>
        <w:t>ных л</w:t>
      </w:r>
      <w:r>
        <w:rPr>
          <w:rFonts w:ascii="Tahoma" w:hAnsi="Tahoma" w:cs="Tahoma"/>
          <w:sz w:val="32"/>
          <w:szCs w:val="32"/>
        </w:rPr>
        <w:t>есах</w:t>
      </w:r>
      <w:r w:rsidR="00227CC5">
        <w:rPr>
          <w:rFonts w:ascii="Tahoma" w:hAnsi="Tahoma" w:cs="Tahoma"/>
          <w:sz w:val="32"/>
          <w:szCs w:val="32"/>
        </w:rPr>
        <w:t xml:space="preserve"> растение цветет с серед</w:t>
      </w:r>
      <w:r w:rsidR="00DA5ED5" w:rsidRPr="00B969C3">
        <w:rPr>
          <w:rFonts w:ascii="Tahoma" w:hAnsi="Tahoma" w:cs="Tahoma"/>
          <w:sz w:val="32"/>
          <w:szCs w:val="32"/>
        </w:rPr>
        <w:t>ины лета</w:t>
      </w:r>
      <w:r w:rsidR="00227CC5">
        <w:rPr>
          <w:rFonts w:ascii="Tahoma" w:hAnsi="Tahoma" w:cs="Tahoma"/>
          <w:sz w:val="32"/>
          <w:szCs w:val="32"/>
        </w:rPr>
        <w:t>, образуя к осени</w:t>
      </w:r>
      <w:r w:rsidR="00DA5ED5" w:rsidRPr="00B969C3">
        <w:rPr>
          <w:rFonts w:ascii="Tahoma" w:hAnsi="Tahoma" w:cs="Tahoma"/>
          <w:sz w:val="32"/>
          <w:szCs w:val="32"/>
        </w:rPr>
        <w:t xml:space="preserve"> плоды. В </w:t>
      </w:r>
      <w:r w:rsidR="00227CC5" w:rsidRPr="00B969C3">
        <w:rPr>
          <w:rFonts w:ascii="Tahoma" w:hAnsi="Tahoma" w:cs="Tahoma"/>
          <w:sz w:val="32"/>
          <w:szCs w:val="32"/>
        </w:rPr>
        <w:t>народной</w:t>
      </w:r>
      <w:r w:rsidR="00DA5ED5" w:rsidRPr="00B969C3">
        <w:rPr>
          <w:rFonts w:ascii="Tahoma" w:hAnsi="Tahoma" w:cs="Tahoma"/>
          <w:sz w:val="32"/>
          <w:szCs w:val="32"/>
        </w:rPr>
        <w:t xml:space="preserve"> медицине </w:t>
      </w:r>
      <w:r w:rsidR="00227CC5" w:rsidRPr="00B969C3">
        <w:rPr>
          <w:rFonts w:ascii="Tahoma" w:hAnsi="Tahoma" w:cs="Tahoma"/>
          <w:sz w:val="32"/>
          <w:szCs w:val="32"/>
        </w:rPr>
        <w:t>используется</w:t>
      </w:r>
      <w:r w:rsidR="00B969C3" w:rsidRPr="00B969C3">
        <w:rPr>
          <w:rFonts w:ascii="Tahoma" w:hAnsi="Tahoma" w:cs="Tahoma"/>
          <w:sz w:val="32"/>
          <w:szCs w:val="32"/>
        </w:rPr>
        <w:t xml:space="preserve"> вся наземная часть боровой матки</w:t>
      </w:r>
      <w:r>
        <w:rPr>
          <w:rFonts w:ascii="Tahoma" w:hAnsi="Tahoma" w:cs="Tahoma"/>
          <w:sz w:val="32"/>
          <w:szCs w:val="32"/>
        </w:rPr>
        <w:t>, включая</w:t>
      </w:r>
      <w:r w:rsidR="007C756F">
        <w:rPr>
          <w:rFonts w:ascii="Tahoma" w:hAnsi="Tahoma" w:cs="Tahoma"/>
          <w:sz w:val="32"/>
          <w:szCs w:val="32"/>
        </w:rPr>
        <w:t xml:space="preserve"> </w:t>
      </w:r>
      <w:r>
        <w:rPr>
          <w:rFonts w:ascii="Tahoma" w:hAnsi="Tahoma" w:cs="Tahoma"/>
          <w:sz w:val="32"/>
          <w:szCs w:val="32"/>
        </w:rPr>
        <w:t>цветки и</w:t>
      </w:r>
      <w:r w:rsidR="00DA5ED5" w:rsidRPr="00B969C3">
        <w:rPr>
          <w:rFonts w:ascii="Tahoma" w:hAnsi="Tahoma" w:cs="Tahoma"/>
          <w:sz w:val="32"/>
          <w:szCs w:val="32"/>
        </w:rPr>
        <w:t xml:space="preserve"> стебли.</w:t>
      </w:r>
    </w:p>
    <w:p w:rsidR="00B969C3" w:rsidRPr="00B969C3" w:rsidRDefault="00B969C3" w:rsidP="00B969C3">
      <w:pPr>
        <w:rPr>
          <w:rFonts w:ascii="Tahoma" w:hAnsi="Tahoma" w:cs="Tahoma"/>
          <w:sz w:val="32"/>
          <w:szCs w:val="32"/>
        </w:rPr>
      </w:pPr>
      <w:r w:rsidRPr="00B969C3">
        <w:rPr>
          <w:rFonts w:ascii="Tahoma" w:hAnsi="Tahoma" w:cs="Tahoma"/>
          <w:sz w:val="32"/>
          <w:szCs w:val="32"/>
        </w:rPr>
        <w:t>Попул</w:t>
      </w:r>
      <w:r w:rsidR="00227CC5">
        <w:rPr>
          <w:rFonts w:ascii="Tahoma" w:hAnsi="Tahoma" w:cs="Tahoma"/>
          <w:sz w:val="32"/>
          <w:szCs w:val="32"/>
        </w:rPr>
        <w:t>я</w:t>
      </w:r>
      <w:r w:rsidRPr="00B969C3">
        <w:rPr>
          <w:rFonts w:ascii="Tahoma" w:hAnsi="Tahoma" w:cs="Tahoma"/>
          <w:sz w:val="32"/>
          <w:szCs w:val="32"/>
        </w:rPr>
        <w:t>рность этог</w:t>
      </w:r>
      <w:r w:rsidR="00E255B2">
        <w:rPr>
          <w:rFonts w:ascii="Tahoma" w:hAnsi="Tahoma" w:cs="Tahoma"/>
          <w:sz w:val="32"/>
          <w:szCs w:val="32"/>
        </w:rPr>
        <w:t>о</w:t>
      </w:r>
      <w:r w:rsidRPr="00B969C3">
        <w:rPr>
          <w:rFonts w:ascii="Tahoma" w:hAnsi="Tahoma" w:cs="Tahoma"/>
          <w:sz w:val="32"/>
          <w:szCs w:val="32"/>
        </w:rPr>
        <w:t xml:space="preserve"> средства определило его наличие в ассортиментном </w:t>
      </w:r>
      <w:r w:rsidR="00227CC5" w:rsidRPr="00B969C3">
        <w:rPr>
          <w:rFonts w:ascii="Tahoma" w:hAnsi="Tahoma" w:cs="Tahoma"/>
          <w:sz w:val="32"/>
          <w:szCs w:val="32"/>
        </w:rPr>
        <w:t>предложении</w:t>
      </w:r>
      <w:r w:rsidRPr="00B969C3">
        <w:rPr>
          <w:rFonts w:ascii="Tahoma" w:hAnsi="Tahoma" w:cs="Tahoma"/>
          <w:sz w:val="32"/>
          <w:szCs w:val="32"/>
        </w:rPr>
        <w:t xml:space="preserve"> любой рядовой </w:t>
      </w:r>
      <w:r w:rsidR="00227CC5">
        <w:rPr>
          <w:rFonts w:ascii="Tahoma" w:hAnsi="Tahoma" w:cs="Tahoma"/>
          <w:sz w:val="32"/>
          <w:szCs w:val="32"/>
        </w:rPr>
        <w:t>а</w:t>
      </w:r>
      <w:r w:rsidRPr="00B969C3">
        <w:rPr>
          <w:rFonts w:ascii="Tahoma" w:hAnsi="Tahoma" w:cs="Tahoma"/>
          <w:sz w:val="32"/>
          <w:szCs w:val="32"/>
        </w:rPr>
        <w:t>птеки</w:t>
      </w:r>
      <w:r w:rsidR="00227CC5">
        <w:rPr>
          <w:rFonts w:ascii="Tahoma" w:hAnsi="Tahoma" w:cs="Tahoma"/>
          <w:sz w:val="32"/>
          <w:szCs w:val="32"/>
        </w:rPr>
        <w:t>. Сегодня не нужно снаряжать экспедици</w:t>
      </w:r>
      <w:r w:rsidRPr="00B969C3">
        <w:rPr>
          <w:rFonts w:ascii="Tahoma" w:hAnsi="Tahoma" w:cs="Tahoma"/>
          <w:sz w:val="32"/>
          <w:szCs w:val="32"/>
        </w:rPr>
        <w:t>ю в</w:t>
      </w:r>
      <w:r w:rsidR="00227CC5">
        <w:rPr>
          <w:rFonts w:ascii="Tahoma" w:hAnsi="Tahoma" w:cs="Tahoma"/>
          <w:sz w:val="32"/>
          <w:szCs w:val="32"/>
        </w:rPr>
        <w:t xml:space="preserve"> </w:t>
      </w:r>
      <w:r w:rsidRPr="00B969C3">
        <w:rPr>
          <w:rFonts w:ascii="Tahoma" w:hAnsi="Tahoma" w:cs="Tahoma"/>
          <w:sz w:val="32"/>
          <w:szCs w:val="32"/>
        </w:rPr>
        <w:t>тайгу для того</w:t>
      </w:r>
      <w:r w:rsidR="00EA654E">
        <w:rPr>
          <w:rFonts w:ascii="Tahoma" w:hAnsi="Tahoma" w:cs="Tahoma"/>
          <w:sz w:val="32"/>
          <w:szCs w:val="32"/>
        </w:rPr>
        <w:t>,</w:t>
      </w:r>
      <w:r w:rsidRPr="00B969C3">
        <w:rPr>
          <w:rFonts w:ascii="Tahoma" w:hAnsi="Tahoma" w:cs="Tahoma"/>
          <w:sz w:val="32"/>
          <w:szCs w:val="32"/>
        </w:rPr>
        <w:t xml:space="preserve"> чтобы в ваше</w:t>
      </w:r>
      <w:r w:rsidR="00EA654E">
        <w:rPr>
          <w:rFonts w:ascii="Tahoma" w:hAnsi="Tahoma" w:cs="Tahoma"/>
          <w:sz w:val="32"/>
          <w:szCs w:val="32"/>
        </w:rPr>
        <w:t>й</w:t>
      </w:r>
      <w:r w:rsidR="00227CC5">
        <w:rPr>
          <w:rFonts w:ascii="Tahoma" w:hAnsi="Tahoma" w:cs="Tahoma"/>
          <w:sz w:val="32"/>
          <w:szCs w:val="32"/>
        </w:rPr>
        <w:t xml:space="preserve"> аптечке появилась </w:t>
      </w:r>
      <w:proofErr w:type="spellStart"/>
      <w:r w:rsidR="00227CC5">
        <w:rPr>
          <w:rFonts w:ascii="Tahoma" w:hAnsi="Tahoma" w:cs="Tahoma"/>
          <w:sz w:val="32"/>
          <w:szCs w:val="32"/>
        </w:rPr>
        <w:t>ортилия</w:t>
      </w:r>
      <w:proofErr w:type="spellEnd"/>
      <w:r w:rsidR="00227CC5">
        <w:rPr>
          <w:rFonts w:ascii="Tahoma" w:hAnsi="Tahoma" w:cs="Tahoma"/>
          <w:sz w:val="32"/>
          <w:szCs w:val="32"/>
        </w:rPr>
        <w:t xml:space="preserve"> </w:t>
      </w:r>
      <w:proofErr w:type="gramStart"/>
      <w:r w:rsidR="00227CC5">
        <w:rPr>
          <w:rFonts w:ascii="Tahoma" w:hAnsi="Tahoma" w:cs="Tahoma"/>
          <w:sz w:val="32"/>
          <w:szCs w:val="32"/>
        </w:rPr>
        <w:t>од</w:t>
      </w:r>
      <w:r w:rsidRPr="00B969C3">
        <w:rPr>
          <w:rFonts w:ascii="Tahoma" w:hAnsi="Tahoma" w:cs="Tahoma"/>
          <w:sz w:val="32"/>
          <w:szCs w:val="32"/>
        </w:rPr>
        <w:t>нобокая</w:t>
      </w:r>
      <w:proofErr w:type="gramEnd"/>
      <w:r w:rsidRPr="00B969C3">
        <w:rPr>
          <w:rFonts w:ascii="Tahoma" w:hAnsi="Tahoma" w:cs="Tahoma"/>
          <w:sz w:val="32"/>
          <w:szCs w:val="32"/>
        </w:rPr>
        <w:t>.</w:t>
      </w:r>
    </w:p>
    <w:p w:rsidR="00DA5ED5" w:rsidRPr="00B969C3" w:rsidRDefault="00DA5ED5" w:rsidP="00B969C3">
      <w:pPr>
        <w:rPr>
          <w:rFonts w:ascii="Tahoma" w:hAnsi="Tahoma" w:cs="Tahoma"/>
          <w:sz w:val="32"/>
          <w:szCs w:val="32"/>
        </w:rPr>
      </w:pPr>
      <w:r w:rsidRPr="00B969C3">
        <w:rPr>
          <w:rFonts w:ascii="Tahoma" w:hAnsi="Tahoma" w:cs="Tahoma"/>
          <w:sz w:val="32"/>
          <w:szCs w:val="32"/>
        </w:rPr>
        <w:t xml:space="preserve">Это лекарственное растение, нашедшее широкое применение в </w:t>
      </w:r>
      <w:r w:rsidR="00227CC5" w:rsidRPr="00B969C3">
        <w:rPr>
          <w:rFonts w:ascii="Tahoma" w:hAnsi="Tahoma" w:cs="Tahoma"/>
          <w:sz w:val="32"/>
          <w:szCs w:val="32"/>
        </w:rPr>
        <w:t>народной</w:t>
      </w:r>
      <w:r w:rsidRPr="00B969C3">
        <w:rPr>
          <w:rFonts w:ascii="Tahoma" w:hAnsi="Tahoma" w:cs="Tahoma"/>
          <w:sz w:val="32"/>
          <w:szCs w:val="32"/>
        </w:rPr>
        <w:t xml:space="preserve"> меди</w:t>
      </w:r>
      <w:r w:rsidR="0067605B">
        <w:rPr>
          <w:rFonts w:ascii="Tahoma" w:hAnsi="Tahoma" w:cs="Tahoma"/>
          <w:sz w:val="32"/>
          <w:szCs w:val="32"/>
        </w:rPr>
        <w:t>цине носит много</w:t>
      </w:r>
      <w:r w:rsidR="00227CC5">
        <w:rPr>
          <w:rFonts w:ascii="Tahoma" w:hAnsi="Tahoma" w:cs="Tahoma"/>
          <w:sz w:val="32"/>
          <w:szCs w:val="32"/>
        </w:rPr>
        <w:t xml:space="preserve"> названий</w:t>
      </w:r>
      <w:r w:rsidRPr="00B969C3">
        <w:rPr>
          <w:rFonts w:ascii="Tahoma" w:hAnsi="Tahoma" w:cs="Tahoma"/>
          <w:sz w:val="32"/>
          <w:szCs w:val="32"/>
        </w:rPr>
        <w:t xml:space="preserve">. </w:t>
      </w:r>
      <w:proofErr w:type="spellStart"/>
      <w:r w:rsidRPr="00B969C3">
        <w:rPr>
          <w:rFonts w:ascii="Tahoma" w:hAnsi="Tahoma" w:cs="Tahoma"/>
          <w:sz w:val="32"/>
          <w:szCs w:val="32"/>
        </w:rPr>
        <w:t>Г</w:t>
      </w:r>
      <w:r w:rsidR="00227CC5">
        <w:rPr>
          <w:rFonts w:ascii="Tahoma" w:hAnsi="Tahoma" w:cs="Tahoma"/>
          <w:sz w:val="32"/>
          <w:szCs w:val="32"/>
        </w:rPr>
        <w:t>рушака</w:t>
      </w:r>
      <w:proofErr w:type="spellEnd"/>
      <w:r w:rsidR="00B969C3" w:rsidRPr="00B969C3">
        <w:rPr>
          <w:rFonts w:ascii="Tahoma" w:hAnsi="Tahoma" w:cs="Tahoma"/>
          <w:sz w:val="32"/>
          <w:szCs w:val="32"/>
        </w:rPr>
        <w:t>, уже упомянутая</w:t>
      </w:r>
      <w:r w:rsidRPr="00B969C3">
        <w:rPr>
          <w:rFonts w:ascii="Tahoma" w:hAnsi="Tahoma" w:cs="Tahoma"/>
          <w:sz w:val="32"/>
          <w:szCs w:val="32"/>
        </w:rPr>
        <w:t xml:space="preserve"> </w:t>
      </w:r>
      <w:proofErr w:type="spellStart"/>
      <w:r w:rsidRPr="00B969C3">
        <w:rPr>
          <w:rFonts w:ascii="Tahoma" w:hAnsi="Tahoma" w:cs="Tahoma"/>
          <w:sz w:val="32"/>
          <w:szCs w:val="32"/>
        </w:rPr>
        <w:t>ортилия</w:t>
      </w:r>
      <w:proofErr w:type="spellEnd"/>
      <w:r w:rsidRPr="00B969C3">
        <w:rPr>
          <w:rFonts w:ascii="Tahoma" w:hAnsi="Tahoma" w:cs="Tahoma"/>
          <w:sz w:val="32"/>
          <w:szCs w:val="32"/>
        </w:rPr>
        <w:t xml:space="preserve"> однобокая, </w:t>
      </w:r>
      <w:proofErr w:type="spellStart"/>
      <w:r w:rsidRPr="00B969C3">
        <w:rPr>
          <w:rFonts w:ascii="Tahoma" w:hAnsi="Tahoma" w:cs="Tahoma"/>
          <w:sz w:val="32"/>
          <w:szCs w:val="32"/>
        </w:rPr>
        <w:t>зимоозе</w:t>
      </w:r>
      <w:r w:rsidR="00227CC5">
        <w:rPr>
          <w:rFonts w:ascii="Tahoma" w:hAnsi="Tahoma" w:cs="Tahoma"/>
          <w:sz w:val="32"/>
          <w:szCs w:val="32"/>
        </w:rPr>
        <w:t>ленка</w:t>
      </w:r>
      <w:proofErr w:type="spellEnd"/>
      <w:r w:rsidR="00227CC5">
        <w:rPr>
          <w:rFonts w:ascii="Tahoma" w:hAnsi="Tahoma" w:cs="Tahoma"/>
          <w:sz w:val="32"/>
          <w:szCs w:val="32"/>
        </w:rPr>
        <w:t>,</w:t>
      </w:r>
      <w:r w:rsidRPr="00B969C3">
        <w:rPr>
          <w:rFonts w:ascii="Tahoma" w:hAnsi="Tahoma" w:cs="Tahoma"/>
          <w:sz w:val="32"/>
          <w:szCs w:val="32"/>
        </w:rPr>
        <w:t xml:space="preserve"> женская </w:t>
      </w:r>
      <w:r w:rsidR="00B969C3" w:rsidRPr="00B969C3">
        <w:rPr>
          <w:rFonts w:ascii="Tahoma" w:hAnsi="Tahoma" w:cs="Tahoma"/>
          <w:sz w:val="32"/>
          <w:szCs w:val="32"/>
        </w:rPr>
        <w:t>тра</w:t>
      </w:r>
      <w:r w:rsidR="00227CC5">
        <w:rPr>
          <w:rFonts w:ascii="Tahoma" w:hAnsi="Tahoma" w:cs="Tahoma"/>
          <w:sz w:val="32"/>
          <w:szCs w:val="32"/>
        </w:rPr>
        <w:t>ва, л</w:t>
      </w:r>
      <w:r w:rsidRPr="00B969C3">
        <w:rPr>
          <w:rFonts w:ascii="Tahoma" w:hAnsi="Tahoma" w:cs="Tahoma"/>
          <w:sz w:val="32"/>
          <w:szCs w:val="32"/>
        </w:rPr>
        <w:t xml:space="preserve">есная </w:t>
      </w:r>
      <w:proofErr w:type="spellStart"/>
      <w:r w:rsidRPr="00B969C3">
        <w:rPr>
          <w:rFonts w:ascii="Tahoma" w:hAnsi="Tahoma" w:cs="Tahoma"/>
          <w:sz w:val="32"/>
          <w:szCs w:val="32"/>
        </w:rPr>
        <w:t>грушка</w:t>
      </w:r>
      <w:proofErr w:type="spellEnd"/>
      <w:r w:rsidRPr="00B969C3">
        <w:rPr>
          <w:rFonts w:ascii="Tahoma" w:hAnsi="Tahoma" w:cs="Tahoma"/>
          <w:sz w:val="32"/>
          <w:szCs w:val="32"/>
        </w:rPr>
        <w:t xml:space="preserve">, </w:t>
      </w:r>
      <w:proofErr w:type="spellStart"/>
      <w:r w:rsidRPr="00B969C3">
        <w:rPr>
          <w:rFonts w:ascii="Tahoma" w:hAnsi="Tahoma" w:cs="Tahoma"/>
          <w:sz w:val="32"/>
          <w:szCs w:val="32"/>
        </w:rPr>
        <w:t>рамишия</w:t>
      </w:r>
      <w:proofErr w:type="spellEnd"/>
      <w:r w:rsidRPr="00B969C3">
        <w:rPr>
          <w:rFonts w:ascii="Tahoma" w:hAnsi="Tahoma" w:cs="Tahoma"/>
          <w:sz w:val="32"/>
          <w:szCs w:val="32"/>
        </w:rPr>
        <w:t xml:space="preserve"> о</w:t>
      </w:r>
      <w:r w:rsidR="00227CC5">
        <w:rPr>
          <w:rFonts w:ascii="Tahoma" w:hAnsi="Tahoma" w:cs="Tahoma"/>
          <w:sz w:val="32"/>
          <w:szCs w:val="32"/>
        </w:rPr>
        <w:t>д</w:t>
      </w:r>
      <w:r w:rsidRPr="00B969C3">
        <w:rPr>
          <w:rFonts w:ascii="Tahoma" w:hAnsi="Tahoma" w:cs="Tahoma"/>
          <w:sz w:val="32"/>
          <w:szCs w:val="32"/>
        </w:rPr>
        <w:t>нобокая</w:t>
      </w:r>
      <w:r w:rsidR="00B969C3" w:rsidRPr="00B969C3">
        <w:rPr>
          <w:rFonts w:ascii="Tahoma" w:hAnsi="Tahoma" w:cs="Tahoma"/>
          <w:sz w:val="32"/>
          <w:szCs w:val="32"/>
        </w:rPr>
        <w:t>. Все</w:t>
      </w:r>
      <w:r w:rsidR="0067605B">
        <w:rPr>
          <w:rFonts w:ascii="Tahoma" w:hAnsi="Tahoma" w:cs="Tahoma"/>
          <w:sz w:val="32"/>
          <w:szCs w:val="32"/>
        </w:rPr>
        <w:t xml:space="preserve"> они</w:t>
      </w:r>
      <w:r w:rsidRPr="00B969C3">
        <w:rPr>
          <w:rFonts w:ascii="Tahoma" w:hAnsi="Tahoma" w:cs="Tahoma"/>
          <w:sz w:val="32"/>
          <w:szCs w:val="32"/>
        </w:rPr>
        <w:t xml:space="preserve"> обозначают</w:t>
      </w:r>
      <w:r w:rsidR="004E0520">
        <w:rPr>
          <w:rFonts w:ascii="Tahoma" w:hAnsi="Tahoma" w:cs="Tahoma"/>
          <w:sz w:val="32"/>
          <w:szCs w:val="32"/>
        </w:rPr>
        <w:t xml:space="preserve"> одно и то же натуральное</w:t>
      </w:r>
      <w:r w:rsidR="00227CC5">
        <w:rPr>
          <w:rFonts w:ascii="Tahoma" w:hAnsi="Tahoma" w:cs="Tahoma"/>
          <w:sz w:val="32"/>
          <w:szCs w:val="32"/>
        </w:rPr>
        <w:t xml:space="preserve"> средство, облад</w:t>
      </w:r>
      <w:r w:rsidRPr="00B969C3">
        <w:rPr>
          <w:rFonts w:ascii="Tahoma" w:hAnsi="Tahoma" w:cs="Tahoma"/>
          <w:sz w:val="32"/>
          <w:szCs w:val="32"/>
        </w:rPr>
        <w:t xml:space="preserve">ающее </w:t>
      </w:r>
      <w:r w:rsidR="004E0520">
        <w:rPr>
          <w:rFonts w:ascii="Tahoma" w:hAnsi="Tahoma" w:cs="Tahoma"/>
          <w:sz w:val="32"/>
          <w:szCs w:val="32"/>
        </w:rPr>
        <w:t>особыми</w:t>
      </w:r>
      <w:r w:rsidRPr="00B969C3">
        <w:rPr>
          <w:rFonts w:ascii="Tahoma" w:hAnsi="Tahoma" w:cs="Tahoma"/>
          <w:sz w:val="32"/>
          <w:szCs w:val="32"/>
        </w:rPr>
        <w:t xml:space="preserve"> свойствами. Примечательно значение наиболее часто </w:t>
      </w:r>
      <w:r w:rsidR="00227CC5" w:rsidRPr="00B969C3">
        <w:rPr>
          <w:rFonts w:ascii="Tahoma" w:hAnsi="Tahoma" w:cs="Tahoma"/>
          <w:sz w:val="32"/>
          <w:szCs w:val="32"/>
        </w:rPr>
        <w:t>употребляемого</w:t>
      </w:r>
      <w:r w:rsidR="00227CC5">
        <w:rPr>
          <w:rFonts w:ascii="Tahoma" w:hAnsi="Tahoma" w:cs="Tahoma"/>
          <w:sz w:val="32"/>
          <w:szCs w:val="32"/>
        </w:rPr>
        <w:t xml:space="preserve"> имени</w:t>
      </w:r>
      <w:r w:rsidR="009F33D3">
        <w:rPr>
          <w:rFonts w:ascii="Tahoma" w:hAnsi="Tahoma" w:cs="Tahoma"/>
          <w:sz w:val="32"/>
          <w:szCs w:val="32"/>
        </w:rPr>
        <w:t xml:space="preserve"> этой вечно</w:t>
      </w:r>
      <w:r w:rsidRPr="00B969C3">
        <w:rPr>
          <w:rFonts w:ascii="Tahoma" w:hAnsi="Tahoma" w:cs="Tahoma"/>
          <w:sz w:val="32"/>
          <w:szCs w:val="32"/>
        </w:rPr>
        <w:t>зелено</w:t>
      </w:r>
      <w:r w:rsidR="00B969C3" w:rsidRPr="00B969C3">
        <w:rPr>
          <w:rFonts w:ascii="Tahoma" w:hAnsi="Tahoma" w:cs="Tahoma"/>
          <w:sz w:val="32"/>
          <w:szCs w:val="32"/>
        </w:rPr>
        <w:t>й</w:t>
      </w:r>
      <w:r w:rsidRPr="00B969C3">
        <w:rPr>
          <w:rFonts w:ascii="Tahoma" w:hAnsi="Tahoma" w:cs="Tahoma"/>
          <w:sz w:val="32"/>
          <w:szCs w:val="32"/>
        </w:rPr>
        <w:t xml:space="preserve"> </w:t>
      </w:r>
      <w:r w:rsidR="00227CC5">
        <w:rPr>
          <w:rFonts w:ascii="Tahoma" w:hAnsi="Tahoma" w:cs="Tahoma"/>
          <w:sz w:val="32"/>
          <w:szCs w:val="32"/>
        </w:rPr>
        <w:t>т</w:t>
      </w:r>
      <w:r w:rsidRPr="00B969C3">
        <w:rPr>
          <w:rFonts w:ascii="Tahoma" w:hAnsi="Tahoma" w:cs="Tahoma"/>
          <w:sz w:val="32"/>
          <w:szCs w:val="32"/>
        </w:rPr>
        <w:t>равки: боровая</w:t>
      </w:r>
      <w:r w:rsidR="004E0520">
        <w:rPr>
          <w:rFonts w:ascii="Tahoma" w:hAnsi="Tahoma" w:cs="Tahoma"/>
          <w:sz w:val="32"/>
          <w:szCs w:val="32"/>
        </w:rPr>
        <w:t xml:space="preserve"> – </w:t>
      </w:r>
      <w:r w:rsidR="00227CC5">
        <w:rPr>
          <w:rFonts w:ascii="Tahoma" w:hAnsi="Tahoma" w:cs="Tahoma"/>
          <w:sz w:val="32"/>
          <w:szCs w:val="32"/>
        </w:rPr>
        <w:t>«</w:t>
      </w:r>
      <w:r w:rsidRPr="00B969C3">
        <w:rPr>
          <w:rFonts w:ascii="Tahoma" w:hAnsi="Tahoma" w:cs="Tahoma"/>
          <w:sz w:val="32"/>
          <w:szCs w:val="32"/>
        </w:rPr>
        <w:t>лесная</w:t>
      </w:r>
      <w:r w:rsidR="00227CC5">
        <w:rPr>
          <w:rFonts w:ascii="Tahoma" w:hAnsi="Tahoma" w:cs="Tahoma"/>
          <w:sz w:val="32"/>
          <w:szCs w:val="32"/>
        </w:rPr>
        <w:t>»</w:t>
      </w:r>
      <w:r w:rsidRPr="00B969C3">
        <w:rPr>
          <w:rFonts w:ascii="Tahoma" w:hAnsi="Tahoma" w:cs="Tahoma"/>
          <w:sz w:val="32"/>
          <w:szCs w:val="32"/>
        </w:rPr>
        <w:t>, матка</w:t>
      </w:r>
      <w:r w:rsidR="004E0520">
        <w:rPr>
          <w:rFonts w:ascii="Tahoma" w:hAnsi="Tahoma" w:cs="Tahoma"/>
          <w:sz w:val="32"/>
          <w:szCs w:val="32"/>
        </w:rPr>
        <w:t xml:space="preserve"> – </w:t>
      </w:r>
      <w:r w:rsidR="00227CC5">
        <w:rPr>
          <w:rFonts w:ascii="Tahoma" w:hAnsi="Tahoma" w:cs="Tahoma"/>
          <w:sz w:val="32"/>
          <w:szCs w:val="32"/>
        </w:rPr>
        <w:t>«</w:t>
      </w:r>
      <w:r w:rsidRPr="00B969C3">
        <w:rPr>
          <w:rFonts w:ascii="Tahoma" w:hAnsi="Tahoma" w:cs="Tahoma"/>
          <w:sz w:val="32"/>
          <w:szCs w:val="32"/>
        </w:rPr>
        <w:t>мать</w:t>
      </w:r>
      <w:r w:rsidR="00227CC5">
        <w:rPr>
          <w:rFonts w:ascii="Tahoma" w:hAnsi="Tahoma" w:cs="Tahoma"/>
          <w:sz w:val="32"/>
          <w:szCs w:val="32"/>
        </w:rPr>
        <w:t>»</w:t>
      </w:r>
      <w:r w:rsidRPr="00B969C3">
        <w:rPr>
          <w:rFonts w:ascii="Tahoma" w:hAnsi="Tahoma" w:cs="Tahoma"/>
          <w:sz w:val="32"/>
          <w:szCs w:val="32"/>
        </w:rPr>
        <w:t>.</w:t>
      </w:r>
    </w:p>
    <w:p w:rsidR="00B969C3" w:rsidRPr="00B969C3" w:rsidRDefault="00B969C3" w:rsidP="00B969C3">
      <w:pPr>
        <w:rPr>
          <w:rFonts w:ascii="Tahoma" w:hAnsi="Tahoma" w:cs="Tahoma"/>
          <w:i/>
          <w:sz w:val="32"/>
          <w:szCs w:val="32"/>
        </w:rPr>
      </w:pPr>
      <w:r w:rsidRPr="00B969C3">
        <w:rPr>
          <w:rFonts w:ascii="Tahoma" w:hAnsi="Tahoma" w:cs="Tahoma"/>
          <w:i/>
          <w:sz w:val="32"/>
          <w:szCs w:val="32"/>
        </w:rPr>
        <w:lastRenderedPageBreak/>
        <w:t xml:space="preserve">Состав и свойства </w:t>
      </w:r>
    </w:p>
    <w:p w:rsidR="00227CC5" w:rsidRDefault="00227CC5" w:rsidP="00227CC5">
      <w:pPr>
        <w:rPr>
          <w:rFonts w:ascii="Tahoma" w:hAnsi="Tahoma" w:cs="Tahoma"/>
          <w:sz w:val="32"/>
          <w:szCs w:val="32"/>
        </w:rPr>
      </w:pPr>
      <w:r w:rsidRPr="00227CC5">
        <w:rPr>
          <w:rFonts w:ascii="Tahoma" w:hAnsi="Tahoma" w:cs="Tahoma"/>
          <w:sz w:val="32"/>
          <w:szCs w:val="32"/>
        </w:rPr>
        <w:t>Удивительные</w:t>
      </w:r>
      <w:r w:rsidR="00B969C3" w:rsidRPr="00227CC5">
        <w:rPr>
          <w:rFonts w:ascii="Tahoma" w:hAnsi="Tahoma" w:cs="Tahoma"/>
          <w:sz w:val="32"/>
          <w:szCs w:val="32"/>
        </w:rPr>
        <w:t xml:space="preserve"> свойства боровой матки обеспечены ее составом,</w:t>
      </w:r>
      <w:r w:rsidRPr="00227CC5">
        <w:rPr>
          <w:rFonts w:ascii="Tahoma" w:hAnsi="Tahoma" w:cs="Tahoma"/>
          <w:sz w:val="32"/>
          <w:szCs w:val="32"/>
        </w:rPr>
        <w:t xml:space="preserve"> в который вошли два фитогормона – </w:t>
      </w:r>
      <w:proofErr w:type="spellStart"/>
      <w:r w:rsidR="00BC3799" w:rsidRPr="00227CC5">
        <w:rPr>
          <w:rFonts w:ascii="Tahoma" w:hAnsi="Tahoma" w:cs="Tahoma"/>
          <w:sz w:val="32"/>
          <w:szCs w:val="32"/>
        </w:rPr>
        <w:t>фитоэстроген</w:t>
      </w:r>
      <w:proofErr w:type="spellEnd"/>
      <w:r w:rsidRPr="00227CC5">
        <w:rPr>
          <w:rFonts w:ascii="Tahoma" w:hAnsi="Tahoma" w:cs="Tahoma"/>
          <w:sz w:val="32"/>
          <w:szCs w:val="32"/>
        </w:rPr>
        <w:t xml:space="preserve"> и </w:t>
      </w:r>
      <w:proofErr w:type="spellStart"/>
      <w:r w:rsidRPr="00227CC5">
        <w:rPr>
          <w:rFonts w:ascii="Tahoma" w:hAnsi="Tahoma" w:cs="Tahoma"/>
          <w:sz w:val="32"/>
          <w:szCs w:val="32"/>
        </w:rPr>
        <w:t>фитопрогестерон</w:t>
      </w:r>
      <w:proofErr w:type="spellEnd"/>
      <w:r w:rsidRPr="00227CC5">
        <w:rPr>
          <w:rFonts w:ascii="Tahoma" w:hAnsi="Tahoma" w:cs="Tahoma"/>
          <w:sz w:val="32"/>
          <w:szCs w:val="32"/>
        </w:rPr>
        <w:t>.</w:t>
      </w:r>
      <w:r w:rsidR="00BC3799" w:rsidRPr="00227CC5">
        <w:rPr>
          <w:rFonts w:ascii="Tahoma" w:hAnsi="Tahoma" w:cs="Tahoma"/>
          <w:sz w:val="32"/>
          <w:szCs w:val="32"/>
        </w:rPr>
        <w:t xml:space="preserve"> </w:t>
      </w:r>
      <w:r w:rsidR="00B969C3" w:rsidRPr="00227CC5">
        <w:rPr>
          <w:rFonts w:ascii="Tahoma" w:hAnsi="Tahoma" w:cs="Tahoma"/>
          <w:sz w:val="32"/>
          <w:szCs w:val="32"/>
        </w:rPr>
        <w:t>Первы</w:t>
      </w:r>
      <w:r w:rsidR="004E0520">
        <w:rPr>
          <w:rFonts w:ascii="Tahoma" w:hAnsi="Tahoma" w:cs="Tahoma"/>
          <w:sz w:val="32"/>
          <w:szCs w:val="32"/>
        </w:rPr>
        <w:t>й хорошо</w:t>
      </w:r>
      <w:r w:rsidRPr="00227CC5">
        <w:rPr>
          <w:rFonts w:ascii="Tahoma" w:hAnsi="Tahoma" w:cs="Tahoma"/>
          <w:sz w:val="32"/>
          <w:szCs w:val="32"/>
        </w:rPr>
        <w:t xml:space="preserve"> влияет </w:t>
      </w:r>
      <w:r w:rsidR="00B969C3" w:rsidRPr="00227CC5">
        <w:rPr>
          <w:rFonts w:ascii="Tahoma" w:hAnsi="Tahoma" w:cs="Tahoma"/>
          <w:sz w:val="32"/>
          <w:szCs w:val="32"/>
        </w:rPr>
        <w:t>на</w:t>
      </w:r>
      <w:r w:rsidRPr="00227CC5">
        <w:rPr>
          <w:rFonts w:ascii="Tahoma" w:hAnsi="Tahoma" w:cs="Tahoma"/>
          <w:sz w:val="32"/>
          <w:szCs w:val="32"/>
        </w:rPr>
        <w:t xml:space="preserve"> течение</w:t>
      </w:r>
      <w:r w:rsidR="00B969C3" w:rsidRPr="00227CC5">
        <w:rPr>
          <w:rFonts w:ascii="Tahoma" w:hAnsi="Tahoma" w:cs="Tahoma"/>
          <w:sz w:val="32"/>
          <w:szCs w:val="32"/>
        </w:rPr>
        <w:t xml:space="preserve"> климакт</w:t>
      </w:r>
      <w:r w:rsidRPr="00227CC5">
        <w:rPr>
          <w:rFonts w:ascii="Tahoma" w:hAnsi="Tahoma" w:cs="Tahoma"/>
          <w:sz w:val="32"/>
          <w:szCs w:val="32"/>
        </w:rPr>
        <w:t>е</w:t>
      </w:r>
      <w:r w:rsidR="00B969C3" w:rsidRPr="00227CC5">
        <w:rPr>
          <w:rFonts w:ascii="Tahoma" w:hAnsi="Tahoma" w:cs="Tahoma"/>
          <w:sz w:val="32"/>
          <w:szCs w:val="32"/>
        </w:rPr>
        <w:t>рических симптомов, о</w:t>
      </w:r>
      <w:r w:rsidRPr="00227CC5">
        <w:rPr>
          <w:rFonts w:ascii="Tahoma" w:hAnsi="Tahoma" w:cs="Tahoma"/>
          <w:sz w:val="32"/>
          <w:szCs w:val="32"/>
        </w:rPr>
        <w:t>бл</w:t>
      </w:r>
      <w:r w:rsidR="00B969C3" w:rsidRPr="00227CC5">
        <w:rPr>
          <w:rFonts w:ascii="Tahoma" w:hAnsi="Tahoma" w:cs="Tahoma"/>
          <w:sz w:val="32"/>
          <w:szCs w:val="32"/>
        </w:rPr>
        <w:t>егчая</w:t>
      </w:r>
      <w:r w:rsidRPr="00227CC5">
        <w:rPr>
          <w:rFonts w:ascii="Tahoma" w:hAnsi="Tahoma" w:cs="Tahoma"/>
          <w:sz w:val="32"/>
          <w:szCs w:val="32"/>
        </w:rPr>
        <w:t xml:space="preserve"> депрессию и нервозность в мено</w:t>
      </w:r>
      <w:r w:rsidR="00E255B2">
        <w:rPr>
          <w:rFonts w:ascii="Tahoma" w:hAnsi="Tahoma" w:cs="Tahoma"/>
          <w:sz w:val="32"/>
          <w:szCs w:val="32"/>
        </w:rPr>
        <w:t>паузе, нормализуя</w:t>
      </w:r>
      <w:r w:rsidRPr="00227CC5">
        <w:rPr>
          <w:rFonts w:ascii="Tahoma" w:hAnsi="Tahoma" w:cs="Tahoma"/>
          <w:sz w:val="32"/>
          <w:szCs w:val="32"/>
        </w:rPr>
        <w:t xml:space="preserve"> сон и снижая частоту приливов. </w:t>
      </w:r>
      <w:proofErr w:type="spellStart"/>
      <w:r w:rsidRPr="00227CC5">
        <w:rPr>
          <w:rFonts w:ascii="Tahoma" w:hAnsi="Tahoma" w:cs="Tahoma"/>
          <w:sz w:val="32"/>
          <w:szCs w:val="32"/>
        </w:rPr>
        <w:t>Фитопрогестерон</w:t>
      </w:r>
      <w:proofErr w:type="spellEnd"/>
      <w:r w:rsidR="004E0520">
        <w:rPr>
          <w:rFonts w:ascii="Tahoma" w:hAnsi="Tahoma" w:cs="Tahoma"/>
          <w:sz w:val="32"/>
          <w:szCs w:val="32"/>
        </w:rPr>
        <w:t xml:space="preserve"> приводит в норму</w:t>
      </w:r>
      <w:r w:rsidR="00B969C3" w:rsidRPr="00227CC5">
        <w:rPr>
          <w:rFonts w:ascii="Tahoma" w:hAnsi="Tahoma" w:cs="Tahoma"/>
          <w:sz w:val="32"/>
          <w:szCs w:val="32"/>
        </w:rPr>
        <w:t xml:space="preserve"> уровень прогестерона</w:t>
      </w:r>
      <w:r w:rsidRPr="00227CC5">
        <w:rPr>
          <w:rFonts w:ascii="Tahoma" w:hAnsi="Tahoma" w:cs="Tahoma"/>
          <w:sz w:val="32"/>
          <w:szCs w:val="32"/>
        </w:rPr>
        <w:t xml:space="preserve"> </w:t>
      </w:r>
      <w:r w:rsidR="00B969C3" w:rsidRPr="00227CC5">
        <w:rPr>
          <w:rFonts w:ascii="Tahoma" w:hAnsi="Tahoma" w:cs="Tahoma"/>
          <w:sz w:val="32"/>
          <w:szCs w:val="32"/>
        </w:rPr>
        <w:t>в женском о</w:t>
      </w:r>
      <w:r w:rsidRPr="00227CC5">
        <w:rPr>
          <w:rFonts w:ascii="Tahoma" w:hAnsi="Tahoma" w:cs="Tahoma"/>
          <w:sz w:val="32"/>
          <w:szCs w:val="32"/>
        </w:rPr>
        <w:t>р</w:t>
      </w:r>
      <w:r w:rsidR="00B969C3" w:rsidRPr="00227CC5">
        <w:rPr>
          <w:rFonts w:ascii="Tahoma" w:hAnsi="Tahoma" w:cs="Tahoma"/>
          <w:sz w:val="32"/>
          <w:szCs w:val="32"/>
        </w:rPr>
        <w:t>ганизме,</w:t>
      </w:r>
      <w:r w:rsidRPr="00227CC5">
        <w:rPr>
          <w:rFonts w:ascii="Tahoma" w:hAnsi="Tahoma" w:cs="Tahoma"/>
          <w:sz w:val="32"/>
          <w:szCs w:val="32"/>
        </w:rPr>
        <w:t xml:space="preserve"> ув</w:t>
      </w:r>
      <w:r w:rsidR="00324DB1">
        <w:rPr>
          <w:rFonts w:ascii="Tahoma" w:hAnsi="Tahoma" w:cs="Tahoma"/>
          <w:sz w:val="32"/>
          <w:szCs w:val="32"/>
        </w:rPr>
        <w:t>е</w:t>
      </w:r>
      <w:r w:rsidRPr="00227CC5">
        <w:rPr>
          <w:rFonts w:ascii="Tahoma" w:hAnsi="Tahoma" w:cs="Tahoma"/>
          <w:sz w:val="32"/>
          <w:szCs w:val="32"/>
        </w:rPr>
        <w:t>личивае</w:t>
      </w:r>
      <w:r w:rsidR="00B969C3" w:rsidRPr="00227CC5">
        <w:rPr>
          <w:rFonts w:ascii="Tahoma" w:hAnsi="Tahoma" w:cs="Tahoma"/>
          <w:sz w:val="32"/>
          <w:szCs w:val="32"/>
        </w:rPr>
        <w:t xml:space="preserve">т вероятность </w:t>
      </w:r>
      <w:r w:rsidR="004E0520">
        <w:rPr>
          <w:rFonts w:ascii="Tahoma" w:hAnsi="Tahoma" w:cs="Tahoma"/>
          <w:sz w:val="32"/>
          <w:szCs w:val="32"/>
        </w:rPr>
        <w:t>зачатия</w:t>
      </w:r>
      <w:r w:rsidRPr="00227CC5">
        <w:rPr>
          <w:rFonts w:ascii="Tahoma" w:hAnsi="Tahoma" w:cs="Tahoma"/>
          <w:sz w:val="32"/>
          <w:szCs w:val="32"/>
        </w:rPr>
        <w:t>, снижает угрозу выкидыша, облегчает течение токсико</w:t>
      </w:r>
      <w:r w:rsidR="00B969C3" w:rsidRPr="00227CC5">
        <w:rPr>
          <w:rFonts w:ascii="Tahoma" w:hAnsi="Tahoma" w:cs="Tahoma"/>
          <w:sz w:val="32"/>
          <w:szCs w:val="32"/>
        </w:rPr>
        <w:t>за</w:t>
      </w:r>
      <w:r w:rsidR="005543A7" w:rsidRPr="00227CC5">
        <w:rPr>
          <w:rFonts w:ascii="Tahoma" w:hAnsi="Tahoma" w:cs="Tahoma"/>
          <w:sz w:val="32"/>
          <w:szCs w:val="32"/>
        </w:rPr>
        <w:t>. Фит</w:t>
      </w:r>
      <w:r w:rsidRPr="00227CC5">
        <w:rPr>
          <w:rFonts w:ascii="Tahoma" w:hAnsi="Tahoma" w:cs="Tahoma"/>
          <w:sz w:val="32"/>
          <w:szCs w:val="32"/>
        </w:rPr>
        <w:t>о</w:t>
      </w:r>
      <w:r w:rsidR="004E0520">
        <w:rPr>
          <w:rFonts w:ascii="Tahoma" w:hAnsi="Tahoma" w:cs="Tahoma"/>
          <w:sz w:val="32"/>
          <w:szCs w:val="32"/>
        </w:rPr>
        <w:t xml:space="preserve">гормоны </w:t>
      </w:r>
      <w:proofErr w:type="spellStart"/>
      <w:r w:rsidR="004E0520">
        <w:rPr>
          <w:rFonts w:ascii="Tahoma" w:hAnsi="Tahoma" w:cs="Tahoma"/>
          <w:sz w:val="32"/>
          <w:szCs w:val="32"/>
        </w:rPr>
        <w:t>ортилии</w:t>
      </w:r>
      <w:proofErr w:type="spellEnd"/>
      <w:r w:rsidR="004E0520">
        <w:rPr>
          <w:rFonts w:ascii="Tahoma" w:hAnsi="Tahoma" w:cs="Tahoma"/>
          <w:sz w:val="32"/>
          <w:szCs w:val="32"/>
        </w:rPr>
        <w:t xml:space="preserve"> </w:t>
      </w:r>
      <w:proofErr w:type="gramStart"/>
      <w:r w:rsidR="004E0520">
        <w:rPr>
          <w:rFonts w:ascii="Tahoma" w:hAnsi="Tahoma" w:cs="Tahoma"/>
          <w:sz w:val="32"/>
          <w:szCs w:val="32"/>
        </w:rPr>
        <w:t>однобокой</w:t>
      </w:r>
      <w:proofErr w:type="gramEnd"/>
      <w:r w:rsidRPr="00227CC5">
        <w:rPr>
          <w:rFonts w:ascii="Tahoma" w:hAnsi="Tahoma" w:cs="Tahoma"/>
          <w:sz w:val="32"/>
          <w:szCs w:val="32"/>
        </w:rPr>
        <w:t xml:space="preserve"> также:</w:t>
      </w:r>
      <w:r w:rsidRPr="00227CC5">
        <w:rPr>
          <w:rFonts w:ascii="Tahoma" w:hAnsi="Tahoma" w:cs="Tahoma"/>
          <w:sz w:val="32"/>
          <w:szCs w:val="32"/>
        </w:rPr>
        <w:br/>
      </w:r>
    </w:p>
    <w:p w:rsidR="00227CC5" w:rsidRDefault="005543A7" w:rsidP="00227CC5">
      <w:pPr>
        <w:pStyle w:val="a3"/>
        <w:numPr>
          <w:ilvl w:val="0"/>
          <w:numId w:val="2"/>
        </w:numPr>
        <w:rPr>
          <w:rFonts w:ascii="Tahoma" w:hAnsi="Tahoma" w:cs="Tahoma"/>
          <w:sz w:val="32"/>
          <w:szCs w:val="32"/>
        </w:rPr>
      </w:pPr>
      <w:r w:rsidRPr="00227CC5">
        <w:rPr>
          <w:rFonts w:ascii="Tahoma" w:hAnsi="Tahoma" w:cs="Tahoma"/>
          <w:sz w:val="32"/>
          <w:szCs w:val="32"/>
        </w:rPr>
        <w:t>нормализуют АД</w:t>
      </w:r>
      <w:r w:rsidR="00227CC5" w:rsidRPr="00227CC5">
        <w:rPr>
          <w:rFonts w:ascii="Tahoma" w:hAnsi="Tahoma" w:cs="Tahoma"/>
          <w:sz w:val="32"/>
          <w:szCs w:val="32"/>
        </w:rPr>
        <w:t>;</w:t>
      </w:r>
    </w:p>
    <w:p w:rsidR="00227CC5" w:rsidRDefault="00227CC5" w:rsidP="00227CC5">
      <w:pPr>
        <w:pStyle w:val="a3"/>
        <w:numPr>
          <w:ilvl w:val="0"/>
          <w:numId w:val="2"/>
        </w:numPr>
        <w:rPr>
          <w:rFonts w:ascii="Tahoma" w:hAnsi="Tahoma" w:cs="Tahoma"/>
          <w:sz w:val="32"/>
          <w:szCs w:val="32"/>
        </w:rPr>
      </w:pPr>
      <w:r w:rsidRPr="00227CC5">
        <w:rPr>
          <w:rFonts w:ascii="Tahoma" w:hAnsi="Tahoma" w:cs="Tahoma"/>
          <w:sz w:val="32"/>
          <w:szCs w:val="32"/>
        </w:rPr>
        <w:t>укрепляют</w:t>
      </w:r>
      <w:r w:rsidR="005543A7" w:rsidRPr="00227CC5">
        <w:rPr>
          <w:rFonts w:ascii="Tahoma" w:hAnsi="Tahoma" w:cs="Tahoma"/>
          <w:sz w:val="32"/>
          <w:szCs w:val="32"/>
        </w:rPr>
        <w:t xml:space="preserve"> сердечную мышцу</w:t>
      </w:r>
      <w:r>
        <w:rPr>
          <w:rFonts w:ascii="Tahoma" w:hAnsi="Tahoma" w:cs="Tahoma"/>
          <w:sz w:val="32"/>
          <w:szCs w:val="32"/>
        </w:rPr>
        <w:t>;</w:t>
      </w:r>
    </w:p>
    <w:p w:rsidR="00227CC5" w:rsidRDefault="00227CC5" w:rsidP="00227CC5">
      <w:pPr>
        <w:pStyle w:val="a3"/>
        <w:numPr>
          <w:ilvl w:val="0"/>
          <w:numId w:val="2"/>
        </w:numPr>
        <w:rPr>
          <w:rFonts w:ascii="Tahoma" w:hAnsi="Tahoma" w:cs="Tahoma"/>
          <w:sz w:val="32"/>
          <w:szCs w:val="32"/>
        </w:rPr>
      </w:pPr>
      <w:r w:rsidRPr="00227CC5">
        <w:rPr>
          <w:rFonts w:ascii="Tahoma" w:hAnsi="Tahoma" w:cs="Tahoma"/>
          <w:sz w:val="32"/>
          <w:szCs w:val="32"/>
        </w:rPr>
        <w:t>сдерж</w:t>
      </w:r>
      <w:r w:rsidR="005543A7" w:rsidRPr="00227CC5">
        <w:rPr>
          <w:rFonts w:ascii="Tahoma" w:hAnsi="Tahoma" w:cs="Tahoma"/>
          <w:sz w:val="32"/>
          <w:szCs w:val="32"/>
        </w:rPr>
        <w:t>ивают рост онкологиче</w:t>
      </w:r>
      <w:r w:rsidRPr="00227CC5">
        <w:rPr>
          <w:rFonts w:ascii="Tahoma" w:hAnsi="Tahoma" w:cs="Tahoma"/>
          <w:sz w:val="32"/>
          <w:szCs w:val="32"/>
        </w:rPr>
        <w:t>с</w:t>
      </w:r>
      <w:r w:rsidR="004E0520">
        <w:rPr>
          <w:rFonts w:ascii="Tahoma" w:hAnsi="Tahoma" w:cs="Tahoma"/>
          <w:sz w:val="32"/>
          <w:szCs w:val="32"/>
        </w:rPr>
        <w:t>ких процессов</w:t>
      </w:r>
      <w:r>
        <w:rPr>
          <w:rFonts w:ascii="Tahoma" w:hAnsi="Tahoma" w:cs="Tahoma"/>
          <w:sz w:val="32"/>
          <w:szCs w:val="32"/>
        </w:rPr>
        <w:t>;</w:t>
      </w:r>
    </w:p>
    <w:p w:rsidR="00F87861" w:rsidRPr="00227CC5" w:rsidRDefault="00227CC5" w:rsidP="00227CC5">
      <w:pPr>
        <w:pStyle w:val="a3"/>
        <w:numPr>
          <w:ilvl w:val="0"/>
          <w:numId w:val="2"/>
        </w:numPr>
        <w:rPr>
          <w:rFonts w:ascii="Tahoma" w:hAnsi="Tahoma" w:cs="Tahoma"/>
          <w:sz w:val="32"/>
          <w:szCs w:val="32"/>
        </w:rPr>
      </w:pPr>
      <w:r w:rsidRPr="00227CC5">
        <w:rPr>
          <w:rFonts w:ascii="Tahoma" w:hAnsi="Tahoma" w:cs="Tahoma"/>
          <w:sz w:val="32"/>
          <w:szCs w:val="32"/>
        </w:rPr>
        <w:t>снижают вероятность раз</w:t>
      </w:r>
      <w:r w:rsidR="004E0520">
        <w:rPr>
          <w:rFonts w:ascii="Tahoma" w:hAnsi="Tahoma" w:cs="Tahoma"/>
          <w:sz w:val="32"/>
          <w:szCs w:val="32"/>
        </w:rPr>
        <w:t>вития ИБС</w:t>
      </w:r>
      <w:r w:rsidRPr="00227CC5">
        <w:rPr>
          <w:rFonts w:ascii="Tahoma" w:hAnsi="Tahoma" w:cs="Tahoma"/>
          <w:sz w:val="32"/>
          <w:szCs w:val="32"/>
        </w:rPr>
        <w:t>.</w:t>
      </w:r>
    </w:p>
    <w:p w:rsidR="005543A7" w:rsidRDefault="00227CC5" w:rsidP="00B969C3">
      <w:pPr>
        <w:rPr>
          <w:rFonts w:ascii="Tahoma" w:hAnsi="Tahoma" w:cs="Tahoma"/>
          <w:sz w:val="32"/>
          <w:szCs w:val="32"/>
        </w:rPr>
      </w:pPr>
      <w:r>
        <w:rPr>
          <w:rFonts w:ascii="Tahoma" w:hAnsi="Tahoma" w:cs="Tahoma"/>
          <w:sz w:val="32"/>
          <w:szCs w:val="32"/>
        </w:rPr>
        <w:t xml:space="preserve">Помимо </w:t>
      </w:r>
      <w:proofErr w:type="spellStart"/>
      <w:r>
        <w:rPr>
          <w:rFonts w:ascii="Tahoma" w:hAnsi="Tahoma" w:cs="Tahoma"/>
          <w:sz w:val="32"/>
          <w:szCs w:val="32"/>
        </w:rPr>
        <w:t>фитоэстрогена</w:t>
      </w:r>
      <w:proofErr w:type="spellEnd"/>
      <w:r>
        <w:rPr>
          <w:rFonts w:ascii="Tahoma" w:hAnsi="Tahoma" w:cs="Tahoma"/>
          <w:sz w:val="32"/>
          <w:szCs w:val="32"/>
        </w:rPr>
        <w:t xml:space="preserve"> и </w:t>
      </w:r>
      <w:proofErr w:type="spellStart"/>
      <w:r>
        <w:rPr>
          <w:rFonts w:ascii="Tahoma" w:hAnsi="Tahoma" w:cs="Tahoma"/>
          <w:sz w:val="32"/>
          <w:szCs w:val="32"/>
        </w:rPr>
        <w:t>фитопрог</w:t>
      </w:r>
      <w:r w:rsidR="005543A7">
        <w:rPr>
          <w:rFonts w:ascii="Tahoma" w:hAnsi="Tahoma" w:cs="Tahoma"/>
          <w:sz w:val="32"/>
          <w:szCs w:val="32"/>
        </w:rPr>
        <w:t>естерона</w:t>
      </w:r>
      <w:proofErr w:type="spellEnd"/>
      <w:r w:rsidR="005543A7">
        <w:rPr>
          <w:rFonts w:ascii="Tahoma" w:hAnsi="Tahoma" w:cs="Tahoma"/>
          <w:sz w:val="32"/>
          <w:szCs w:val="32"/>
        </w:rPr>
        <w:t xml:space="preserve"> в со</w:t>
      </w:r>
      <w:r>
        <w:rPr>
          <w:rFonts w:ascii="Tahoma" w:hAnsi="Tahoma" w:cs="Tahoma"/>
          <w:sz w:val="32"/>
          <w:szCs w:val="32"/>
        </w:rPr>
        <w:t>с</w:t>
      </w:r>
      <w:r w:rsidR="005543A7">
        <w:rPr>
          <w:rFonts w:ascii="Tahoma" w:hAnsi="Tahoma" w:cs="Tahoma"/>
          <w:sz w:val="32"/>
          <w:szCs w:val="32"/>
        </w:rPr>
        <w:t>тав боровой матки</w:t>
      </w:r>
      <w:r w:rsidR="0067605B">
        <w:rPr>
          <w:rFonts w:ascii="Tahoma" w:hAnsi="Tahoma" w:cs="Tahoma"/>
          <w:sz w:val="32"/>
          <w:szCs w:val="32"/>
        </w:rPr>
        <w:t>,</w:t>
      </w:r>
      <w:r w:rsidR="005543A7">
        <w:rPr>
          <w:rFonts w:ascii="Tahoma" w:hAnsi="Tahoma" w:cs="Tahoma"/>
          <w:sz w:val="32"/>
          <w:szCs w:val="32"/>
        </w:rPr>
        <w:t xml:space="preserve"> вх</w:t>
      </w:r>
      <w:r>
        <w:rPr>
          <w:rFonts w:ascii="Tahoma" w:hAnsi="Tahoma" w:cs="Tahoma"/>
          <w:sz w:val="32"/>
          <w:szCs w:val="32"/>
        </w:rPr>
        <w:t xml:space="preserve">одят </w:t>
      </w:r>
      <w:proofErr w:type="spellStart"/>
      <w:r>
        <w:rPr>
          <w:rFonts w:ascii="Tahoma" w:hAnsi="Tahoma" w:cs="Tahoma"/>
          <w:sz w:val="32"/>
          <w:szCs w:val="32"/>
        </w:rPr>
        <w:t>гидрозинон</w:t>
      </w:r>
      <w:proofErr w:type="spellEnd"/>
      <w:r>
        <w:rPr>
          <w:rFonts w:ascii="Tahoma" w:hAnsi="Tahoma" w:cs="Tahoma"/>
          <w:sz w:val="32"/>
          <w:szCs w:val="32"/>
        </w:rPr>
        <w:t>, витамин</w:t>
      </w:r>
      <w:proofErr w:type="gramStart"/>
      <w:r>
        <w:rPr>
          <w:rFonts w:ascii="Tahoma" w:hAnsi="Tahoma" w:cs="Tahoma"/>
          <w:sz w:val="32"/>
          <w:szCs w:val="32"/>
        </w:rPr>
        <w:t xml:space="preserve"> С</w:t>
      </w:r>
      <w:proofErr w:type="gramEnd"/>
      <w:r>
        <w:rPr>
          <w:rFonts w:ascii="Tahoma" w:hAnsi="Tahoma" w:cs="Tahoma"/>
          <w:sz w:val="32"/>
          <w:szCs w:val="32"/>
        </w:rPr>
        <w:t>, арб</w:t>
      </w:r>
      <w:r w:rsidR="005543A7">
        <w:rPr>
          <w:rFonts w:ascii="Tahoma" w:hAnsi="Tahoma" w:cs="Tahoma"/>
          <w:sz w:val="32"/>
          <w:szCs w:val="32"/>
        </w:rPr>
        <w:t>утин, кумарины, ор</w:t>
      </w:r>
      <w:r>
        <w:rPr>
          <w:rFonts w:ascii="Tahoma" w:hAnsi="Tahoma" w:cs="Tahoma"/>
          <w:sz w:val="32"/>
          <w:szCs w:val="32"/>
        </w:rPr>
        <w:t>г</w:t>
      </w:r>
      <w:r w:rsidR="005543A7">
        <w:rPr>
          <w:rFonts w:ascii="Tahoma" w:hAnsi="Tahoma" w:cs="Tahoma"/>
          <w:sz w:val="32"/>
          <w:szCs w:val="32"/>
        </w:rPr>
        <w:t xml:space="preserve">анические кислоты, сапонины, </w:t>
      </w:r>
      <w:proofErr w:type="spellStart"/>
      <w:r w:rsidR="005543A7">
        <w:rPr>
          <w:rFonts w:ascii="Tahoma" w:hAnsi="Tahoma" w:cs="Tahoma"/>
          <w:sz w:val="32"/>
          <w:szCs w:val="32"/>
        </w:rPr>
        <w:t>флавоноиды</w:t>
      </w:r>
      <w:proofErr w:type="spellEnd"/>
      <w:r w:rsidR="005543A7">
        <w:rPr>
          <w:rFonts w:ascii="Tahoma" w:hAnsi="Tahoma" w:cs="Tahoma"/>
          <w:sz w:val="32"/>
          <w:szCs w:val="32"/>
        </w:rPr>
        <w:t xml:space="preserve">, дубильные </w:t>
      </w:r>
      <w:r>
        <w:rPr>
          <w:rFonts w:ascii="Tahoma" w:hAnsi="Tahoma" w:cs="Tahoma"/>
          <w:sz w:val="32"/>
          <w:szCs w:val="32"/>
        </w:rPr>
        <w:t>вещества</w:t>
      </w:r>
      <w:r w:rsidR="005543A7">
        <w:rPr>
          <w:rFonts w:ascii="Tahoma" w:hAnsi="Tahoma" w:cs="Tahoma"/>
          <w:sz w:val="32"/>
          <w:szCs w:val="32"/>
        </w:rPr>
        <w:t>, горечи</w:t>
      </w:r>
      <w:r>
        <w:rPr>
          <w:rFonts w:ascii="Tahoma" w:hAnsi="Tahoma" w:cs="Tahoma"/>
          <w:sz w:val="32"/>
          <w:szCs w:val="32"/>
        </w:rPr>
        <w:t>,</w:t>
      </w:r>
      <w:r w:rsidR="005543A7">
        <w:rPr>
          <w:rFonts w:ascii="Tahoma" w:hAnsi="Tahoma" w:cs="Tahoma"/>
          <w:sz w:val="32"/>
          <w:szCs w:val="32"/>
        </w:rPr>
        <w:t xml:space="preserve"> см</w:t>
      </w:r>
      <w:r>
        <w:rPr>
          <w:rFonts w:ascii="Tahoma" w:hAnsi="Tahoma" w:cs="Tahoma"/>
          <w:sz w:val="32"/>
          <w:szCs w:val="32"/>
        </w:rPr>
        <w:t>о</w:t>
      </w:r>
      <w:r w:rsidR="005543A7">
        <w:rPr>
          <w:rFonts w:ascii="Tahoma" w:hAnsi="Tahoma" w:cs="Tahoma"/>
          <w:sz w:val="32"/>
          <w:szCs w:val="32"/>
        </w:rPr>
        <w:t>лы и микроэлементы. Такой богат</w:t>
      </w:r>
      <w:r w:rsidR="0067605B">
        <w:rPr>
          <w:rFonts w:ascii="Tahoma" w:hAnsi="Tahoma" w:cs="Tahoma"/>
          <w:sz w:val="32"/>
          <w:szCs w:val="32"/>
        </w:rPr>
        <w:t>ый перечень полезных веществ</w:t>
      </w:r>
      <w:r w:rsidR="005543A7">
        <w:rPr>
          <w:rFonts w:ascii="Tahoma" w:hAnsi="Tahoma" w:cs="Tahoma"/>
          <w:sz w:val="32"/>
          <w:szCs w:val="32"/>
        </w:rPr>
        <w:t xml:space="preserve"> о</w:t>
      </w:r>
      <w:r>
        <w:rPr>
          <w:rFonts w:ascii="Tahoma" w:hAnsi="Tahoma" w:cs="Tahoma"/>
          <w:sz w:val="32"/>
          <w:szCs w:val="32"/>
        </w:rPr>
        <w:t>б</w:t>
      </w:r>
      <w:r w:rsidR="005543A7">
        <w:rPr>
          <w:rFonts w:ascii="Tahoma" w:hAnsi="Tahoma" w:cs="Tahoma"/>
          <w:sz w:val="32"/>
          <w:szCs w:val="32"/>
        </w:rPr>
        <w:t>еспечил боровой матке звание уникал</w:t>
      </w:r>
      <w:r>
        <w:rPr>
          <w:rFonts w:ascii="Tahoma" w:hAnsi="Tahoma" w:cs="Tahoma"/>
          <w:sz w:val="32"/>
          <w:szCs w:val="32"/>
        </w:rPr>
        <w:t>ь</w:t>
      </w:r>
      <w:r w:rsidR="005543A7">
        <w:rPr>
          <w:rFonts w:ascii="Tahoma" w:hAnsi="Tahoma" w:cs="Tahoma"/>
          <w:sz w:val="32"/>
          <w:szCs w:val="32"/>
        </w:rPr>
        <w:t>но</w:t>
      </w:r>
      <w:r w:rsidR="004E0520">
        <w:rPr>
          <w:rFonts w:ascii="Tahoma" w:hAnsi="Tahoma" w:cs="Tahoma"/>
          <w:sz w:val="32"/>
          <w:szCs w:val="32"/>
        </w:rPr>
        <w:t>го</w:t>
      </w:r>
      <w:r w:rsidR="005543A7">
        <w:rPr>
          <w:rFonts w:ascii="Tahoma" w:hAnsi="Tahoma" w:cs="Tahoma"/>
          <w:sz w:val="32"/>
          <w:szCs w:val="32"/>
        </w:rPr>
        <w:t xml:space="preserve"> лекар</w:t>
      </w:r>
      <w:r>
        <w:rPr>
          <w:rFonts w:ascii="Tahoma" w:hAnsi="Tahoma" w:cs="Tahoma"/>
          <w:sz w:val="32"/>
          <w:szCs w:val="32"/>
        </w:rPr>
        <w:t>с</w:t>
      </w:r>
      <w:r w:rsidR="005543A7">
        <w:rPr>
          <w:rFonts w:ascii="Tahoma" w:hAnsi="Tahoma" w:cs="Tahoma"/>
          <w:sz w:val="32"/>
          <w:szCs w:val="32"/>
        </w:rPr>
        <w:t>твенно</w:t>
      </w:r>
      <w:r w:rsidR="004E0520">
        <w:rPr>
          <w:rFonts w:ascii="Tahoma" w:hAnsi="Tahoma" w:cs="Tahoma"/>
          <w:sz w:val="32"/>
          <w:szCs w:val="32"/>
        </w:rPr>
        <w:t>го средства от природы</w:t>
      </w:r>
      <w:r w:rsidR="0067605B">
        <w:rPr>
          <w:rFonts w:ascii="Tahoma" w:hAnsi="Tahoma" w:cs="Tahoma"/>
          <w:sz w:val="32"/>
          <w:szCs w:val="32"/>
        </w:rPr>
        <w:t xml:space="preserve"> и следующие</w:t>
      </w:r>
      <w:r w:rsidR="005543A7">
        <w:rPr>
          <w:rFonts w:ascii="Tahoma" w:hAnsi="Tahoma" w:cs="Tahoma"/>
          <w:sz w:val="32"/>
          <w:szCs w:val="32"/>
        </w:rPr>
        <w:t xml:space="preserve"> свойства:</w:t>
      </w:r>
    </w:p>
    <w:p w:rsidR="005543A7" w:rsidRPr="00324DB1" w:rsidRDefault="00227CC5" w:rsidP="00324DB1">
      <w:pPr>
        <w:pStyle w:val="a3"/>
        <w:numPr>
          <w:ilvl w:val="0"/>
          <w:numId w:val="3"/>
        </w:numPr>
        <w:rPr>
          <w:rFonts w:ascii="Tahoma" w:hAnsi="Tahoma" w:cs="Tahoma"/>
          <w:sz w:val="32"/>
          <w:szCs w:val="32"/>
        </w:rPr>
      </w:pPr>
      <w:proofErr w:type="spellStart"/>
      <w:r w:rsidRPr="00324DB1">
        <w:rPr>
          <w:rFonts w:ascii="Tahoma" w:hAnsi="Tahoma" w:cs="Tahoma"/>
          <w:sz w:val="32"/>
          <w:szCs w:val="32"/>
        </w:rPr>
        <w:t>а</w:t>
      </w:r>
      <w:r w:rsidR="005543A7" w:rsidRPr="00324DB1">
        <w:rPr>
          <w:rFonts w:ascii="Tahoma" w:hAnsi="Tahoma" w:cs="Tahoma"/>
          <w:sz w:val="32"/>
          <w:szCs w:val="32"/>
        </w:rPr>
        <w:t>нтиоксидантное</w:t>
      </w:r>
      <w:proofErr w:type="spellEnd"/>
      <w:r w:rsidR="005543A7" w:rsidRPr="00324DB1">
        <w:rPr>
          <w:rFonts w:ascii="Tahoma" w:hAnsi="Tahoma" w:cs="Tahoma"/>
          <w:sz w:val="32"/>
          <w:szCs w:val="32"/>
        </w:rPr>
        <w:t>;</w:t>
      </w:r>
    </w:p>
    <w:p w:rsidR="00324DB1" w:rsidRPr="00324DB1" w:rsidRDefault="00227CC5" w:rsidP="00324DB1">
      <w:pPr>
        <w:pStyle w:val="a3"/>
        <w:numPr>
          <w:ilvl w:val="0"/>
          <w:numId w:val="3"/>
        </w:numPr>
        <w:rPr>
          <w:rFonts w:ascii="Tahoma" w:hAnsi="Tahoma" w:cs="Tahoma"/>
          <w:sz w:val="32"/>
          <w:szCs w:val="32"/>
        </w:rPr>
      </w:pPr>
      <w:r w:rsidRPr="00324DB1">
        <w:rPr>
          <w:rFonts w:ascii="Tahoma" w:hAnsi="Tahoma" w:cs="Tahoma"/>
          <w:sz w:val="32"/>
          <w:szCs w:val="32"/>
        </w:rPr>
        <w:t>п</w:t>
      </w:r>
      <w:r w:rsidR="005543A7" w:rsidRPr="00324DB1">
        <w:rPr>
          <w:rFonts w:ascii="Tahoma" w:hAnsi="Tahoma" w:cs="Tahoma"/>
          <w:sz w:val="32"/>
          <w:szCs w:val="32"/>
        </w:rPr>
        <w:t>ротиво</w:t>
      </w:r>
      <w:r w:rsidRPr="00324DB1">
        <w:rPr>
          <w:rFonts w:ascii="Tahoma" w:hAnsi="Tahoma" w:cs="Tahoma"/>
          <w:sz w:val="32"/>
          <w:szCs w:val="32"/>
        </w:rPr>
        <w:t>во</w:t>
      </w:r>
      <w:r w:rsidR="005543A7" w:rsidRPr="00324DB1">
        <w:rPr>
          <w:rFonts w:ascii="Tahoma" w:hAnsi="Tahoma" w:cs="Tahoma"/>
          <w:sz w:val="32"/>
          <w:szCs w:val="32"/>
        </w:rPr>
        <w:t>спалите</w:t>
      </w:r>
      <w:r w:rsidRPr="00324DB1">
        <w:rPr>
          <w:rFonts w:ascii="Tahoma" w:hAnsi="Tahoma" w:cs="Tahoma"/>
          <w:sz w:val="32"/>
          <w:szCs w:val="32"/>
        </w:rPr>
        <w:t>ль</w:t>
      </w:r>
      <w:r w:rsidR="005543A7" w:rsidRPr="00324DB1">
        <w:rPr>
          <w:rFonts w:ascii="Tahoma" w:hAnsi="Tahoma" w:cs="Tahoma"/>
          <w:sz w:val="32"/>
          <w:szCs w:val="32"/>
        </w:rPr>
        <w:t>ное;</w:t>
      </w:r>
    </w:p>
    <w:p w:rsidR="00324DB1" w:rsidRDefault="00227CC5" w:rsidP="00324DB1">
      <w:pPr>
        <w:pStyle w:val="a3"/>
        <w:numPr>
          <w:ilvl w:val="0"/>
          <w:numId w:val="3"/>
        </w:numPr>
        <w:rPr>
          <w:rFonts w:ascii="Tahoma" w:hAnsi="Tahoma" w:cs="Tahoma"/>
          <w:sz w:val="32"/>
          <w:szCs w:val="32"/>
        </w:rPr>
      </w:pPr>
      <w:r w:rsidRPr="00324DB1">
        <w:rPr>
          <w:rFonts w:ascii="Tahoma" w:hAnsi="Tahoma" w:cs="Tahoma"/>
          <w:sz w:val="32"/>
          <w:szCs w:val="32"/>
        </w:rPr>
        <w:t>м</w:t>
      </w:r>
      <w:r w:rsidR="005543A7" w:rsidRPr="00324DB1">
        <w:rPr>
          <w:rFonts w:ascii="Tahoma" w:hAnsi="Tahoma" w:cs="Tahoma"/>
          <w:sz w:val="32"/>
          <w:szCs w:val="32"/>
        </w:rPr>
        <w:t>очегонное</w:t>
      </w:r>
      <w:r w:rsidR="00324DB1">
        <w:rPr>
          <w:rFonts w:ascii="Tahoma" w:hAnsi="Tahoma" w:cs="Tahoma"/>
          <w:sz w:val="32"/>
          <w:szCs w:val="32"/>
        </w:rPr>
        <w:t>;</w:t>
      </w:r>
    </w:p>
    <w:p w:rsidR="00324DB1" w:rsidRDefault="00324DB1" w:rsidP="00324DB1">
      <w:pPr>
        <w:pStyle w:val="a3"/>
        <w:numPr>
          <w:ilvl w:val="0"/>
          <w:numId w:val="3"/>
        </w:numPr>
        <w:rPr>
          <w:rFonts w:ascii="Tahoma" w:hAnsi="Tahoma" w:cs="Tahoma"/>
          <w:sz w:val="32"/>
          <w:szCs w:val="32"/>
        </w:rPr>
      </w:pPr>
      <w:r>
        <w:rPr>
          <w:rFonts w:ascii="Tahoma" w:hAnsi="Tahoma" w:cs="Tahoma"/>
          <w:sz w:val="32"/>
          <w:szCs w:val="32"/>
        </w:rPr>
        <w:t>бактерицидное;</w:t>
      </w:r>
    </w:p>
    <w:p w:rsidR="005543A7" w:rsidRPr="00324DB1" w:rsidRDefault="005543A7" w:rsidP="00324DB1">
      <w:pPr>
        <w:pStyle w:val="a3"/>
        <w:numPr>
          <w:ilvl w:val="0"/>
          <w:numId w:val="3"/>
        </w:numPr>
        <w:rPr>
          <w:rFonts w:ascii="Tahoma" w:hAnsi="Tahoma" w:cs="Tahoma"/>
          <w:sz w:val="32"/>
          <w:szCs w:val="32"/>
        </w:rPr>
      </w:pPr>
      <w:r w:rsidRPr="00324DB1">
        <w:rPr>
          <w:rFonts w:ascii="Tahoma" w:hAnsi="Tahoma" w:cs="Tahoma"/>
          <w:sz w:val="32"/>
          <w:szCs w:val="32"/>
        </w:rPr>
        <w:t>вяжущее;</w:t>
      </w:r>
    </w:p>
    <w:p w:rsidR="00324DB1" w:rsidRDefault="00227CC5" w:rsidP="00324DB1">
      <w:pPr>
        <w:pStyle w:val="a3"/>
        <w:numPr>
          <w:ilvl w:val="0"/>
          <w:numId w:val="3"/>
        </w:numPr>
        <w:rPr>
          <w:rFonts w:ascii="Tahoma" w:hAnsi="Tahoma" w:cs="Tahoma"/>
          <w:sz w:val="32"/>
          <w:szCs w:val="32"/>
        </w:rPr>
      </w:pPr>
      <w:r w:rsidRPr="00324DB1">
        <w:rPr>
          <w:rFonts w:ascii="Tahoma" w:hAnsi="Tahoma" w:cs="Tahoma"/>
          <w:sz w:val="32"/>
          <w:szCs w:val="32"/>
        </w:rPr>
        <w:t>п</w:t>
      </w:r>
      <w:r w:rsidR="005543A7" w:rsidRPr="00324DB1">
        <w:rPr>
          <w:rFonts w:ascii="Tahoma" w:hAnsi="Tahoma" w:cs="Tahoma"/>
          <w:sz w:val="32"/>
          <w:szCs w:val="32"/>
        </w:rPr>
        <w:t>ротивомикробное</w:t>
      </w:r>
      <w:r w:rsidR="00324DB1">
        <w:rPr>
          <w:rFonts w:ascii="Tahoma" w:hAnsi="Tahoma" w:cs="Tahoma"/>
          <w:sz w:val="32"/>
          <w:szCs w:val="32"/>
        </w:rPr>
        <w:t>;</w:t>
      </w:r>
    </w:p>
    <w:p w:rsidR="00324DB1" w:rsidRDefault="005543A7" w:rsidP="00324DB1">
      <w:pPr>
        <w:pStyle w:val="a3"/>
        <w:numPr>
          <w:ilvl w:val="0"/>
          <w:numId w:val="3"/>
        </w:numPr>
        <w:rPr>
          <w:rFonts w:ascii="Tahoma" w:hAnsi="Tahoma" w:cs="Tahoma"/>
          <w:sz w:val="32"/>
          <w:szCs w:val="32"/>
        </w:rPr>
      </w:pPr>
      <w:proofErr w:type="gramStart"/>
      <w:r w:rsidRPr="00324DB1">
        <w:rPr>
          <w:rFonts w:ascii="Tahoma" w:hAnsi="Tahoma" w:cs="Tahoma"/>
          <w:sz w:val="32"/>
          <w:szCs w:val="32"/>
        </w:rPr>
        <w:t>разжижающее</w:t>
      </w:r>
      <w:proofErr w:type="gramEnd"/>
      <w:r w:rsidRPr="00324DB1">
        <w:rPr>
          <w:rFonts w:ascii="Tahoma" w:hAnsi="Tahoma" w:cs="Tahoma"/>
          <w:sz w:val="32"/>
          <w:szCs w:val="32"/>
        </w:rPr>
        <w:t xml:space="preserve"> и увеличивающее се</w:t>
      </w:r>
      <w:r w:rsidR="00227CC5" w:rsidRPr="00324DB1">
        <w:rPr>
          <w:rFonts w:ascii="Tahoma" w:hAnsi="Tahoma" w:cs="Tahoma"/>
          <w:sz w:val="32"/>
          <w:szCs w:val="32"/>
        </w:rPr>
        <w:t>к</w:t>
      </w:r>
      <w:r w:rsidR="00324DB1">
        <w:rPr>
          <w:rFonts w:ascii="Tahoma" w:hAnsi="Tahoma" w:cs="Tahoma"/>
          <w:sz w:val="32"/>
          <w:szCs w:val="32"/>
        </w:rPr>
        <w:t>рецию желез;</w:t>
      </w:r>
    </w:p>
    <w:p w:rsidR="005543A7" w:rsidRPr="00324DB1" w:rsidRDefault="005543A7" w:rsidP="00324DB1">
      <w:pPr>
        <w:pStyle w:val="a3"/>
        <w:numPr>
          <w:ilvl w:val="0"/>
          <w:numId w:val="3"/>
        </w:numPr>
        <w:rPr>
          <w:rFonts w:ascii="Tahoma" w:hAnsi="Tahoma" w:cs="Tahoma"/>
          <w:sz w:val="32"/>
          <w:szCs w:val="32"/>
        </w:rPr>
      </w:pPr>
      <w:proofErr w:type="gramStart"/>
      <w:r w:rsidRPr="00324DB1">
        <w:rPr>
          <w:rFonts w:ascii="Tahoma" w:hAnsi="Tahoma" w:cs="Tahoma"/>
          <w:sz w:val="32"/>
          <w:szCs w:val="32"/>
        </w:rPr>
        <w:t>улуч</w:t>
      </w:r>
      <w:r w:rsidR="00324DB1">
        <w:rPr>
          <w:rFonts w:ascii="Tahoma" w:hAnsi="Tahoma" w:cs="Tahoma"/>
          <w:sz w:val="32"/>
          <w:szCs w:val="32"/>
        </w:rPr>
        <w:t>шающее</w:t>
      </w:r>
      <w:proofErr w:type="gramEnd"/>
      <w:r w:rsidR="00324DB1">
        <w:rPr>
          <w:rFonts w:ascii="Tahoma" w:hAnsi="Tahoma" w:cs="Tahoma"/>
          <w:sz w:val="32"/>
          <w:szCs w:val="32"/>
        </w:rPr>
        <w:t xml:space="preserve"> обмен веществ</w:t>
      </w:r>
      <w:r w:rsidRPr="00324DB1">
        <w:rPr>
          <w:rFonts w:ascii="Tahoma" w:hAnsi="Tahoma" w:cs="Tahoma"/>
          <w:sz w:val="32"/>
          <w:szCs w:val="32"/>
        </w:rPr>
        <w:t>.</w:t>
      </w:r>
    </w:p>
    <w:p w:rsidR="005543A7" w:rsidRPr="00324DB1" w:rsidRDefault="00F87861" w:rsidP="00B969C3">
      <w:pPr>
        <w:rPr>
          <w:rFonts w:ascii="Tahoma" w:hAnsi="Tahoma" w:cs="Tahoma"/>
          <w:i/>
          <w:sz w:val="32"/>
          <w:szCs w:val="32"/>
        </w:rPr>
      </w:pPr>
      <w:r w:rsidRPr="00324DB1">
        <w:rPr>
          <w:rFonts w:ascii="Tahoma" w:hAnsi="Tahoma" w:cs="Tahoma"/>
          <w:i/>
          <w:sz w:val="32"/>
          <w:szCs w:val="32"/>
        </w:rPr>
        <w:lastRenderedPageBreak/>
        <w:t xml:space="preserve">Показания к применению </w:t>
      </w:r>
    </w:p>
    <w:p w:rsidR="005543A7" w:rsidRDefault="00324DB1" w:rsidP="00B969C3">
      <w:pPr>
        <w:rPr>
          <w:rFonts w:ascii="Tahoma" w:hAnsi="Tahoma" w:cs="Tahoma"/>
          <w:sz w:val="32"/>
          <w:szCs w:val="32"/>
        </w:rPr>
      </w:pPr>
      <w:r>
        <w:rPr>
          <w:rFonts w:ascii="Tahoma" w:hAnsi="Tahoma" w:cs="Tahoma"/>
          <w:sz w:val="32"/>
          <w:szCs w:val="32"/>
        </w:rPr>
        <w:t>Гинекология</w:t>
      </w:r>
      <w:r w:rsidR="005543A7">
        <w:rPr>
          <w:rFonts w:ascii="Tahoma" w:hAnsi="Tahoma" w:cs="Tahoma"/>
          <w:sz w:val="32"/>
          <w:szCs w:val="32"/>
        </w:rPr>
        <w:t xml:space="preserve"> </w:t>
      </w:r>
      <w:r>
        <w:rPr>
          <w:rFonts w:ascii="Tahoma" w:hAnsi="Tahoma" w:cs="Tahoma"/>
          <w:sz w:val="32"/>
          <w:szCs w:val="32"/>
        </w:rPr>
        <w:t>является</w:t>
      </w:r>
      <w:r w:rsidR="004E0520">
        <w:rPr>
          <w:rFonts w:ascii="Tahoma" w:hAnsi="Tahoma" w:cs="Tahoma"/>
          <w:sz w:val="32"/>
          <w:szCs w:val="32"/>
        </w:rPr>
        <w:t xml:space="preserve"> той</w:t>
      </w:r>
      <w:r>
        <w:rPr>
          <w:rFonts w:ascii="Tahoma" w:hAnsi="Tahoma" w:cs="Tahoma"/>
          <w:sz w:val="32"/>
          <w:szCs w:val="32"/>
        </w:rPr>
        <w:t xml:space="preserve"> сферой медицинской науки, в</w:t>
      </w:r>
      <w:r w:rsidR="005543A7">
        <w:rPr>
          <w:rFonts w:ascii="Tahoma" w:hAnsi="Tahoma" w:cs="Tahoma"/>
          <w:sz w:val="32"/>
          <w:szCs w:val="32"/>
        </w:rPr>
        <w:t xml:space="preserve"> кот</w:t>
      </w:r>
      <w:r>
        <w:rPr>
          <w:rFonts w:ascii="Tahoma" w:hAnsi="Tahoma" w:cs="Tahoma"/>
          <w:sz w:val="32"/>
          <w:szCs w:val="32"/>
        </w:rPr>
        <w:t>о</w:t>
      </w:r>
      <w:r w:rsidR="004E0520">
        <w:rPr>
          <w:rFonts w:ascii="Tahoma" w:hAnsi="Tahoma" w:cs="Tahoma"/>
          <w:sz w:val="32"/>
          <w:szCs w:val="32"/>
        </w:rPr>
        <w:t>рой это растение</w:t>
      </w:r>
      <w:r w:rsidR="00E255B2">
        <w:rPr>
          <w:rFonts w:ascii="Tahoma" w:hAnsi="Tahoma" w:cs="Tahoma"/>
          <w:sz w:val="32"/>
          <w:szCs w:val="32"/>
        </w:rPr>
        <w:t xml:space="preserve"> находит</w:t>
      </w:r>
      <w:r>
        <w:rPr>
          <w:rFonts w:ascii="Tahoma" w:hAnsi="Tahoma" w:cs="Tahoma"/>
          <w:sz w:val="32"/>
          <w:szCs w:val="32"/>
        </w:rPr>
        <w:t xml:space="preserve"> основное</w:t>
      </w:r>
      <w:r w:rsidR="005543A7">
        <w:rPr>
          <w:rFonts w:ascii="Tahoma" w:hAnsi="Tahoma" w:cs="Tahoma"/>
          <w:sz w:val="32"/>
          <w:szCs w:val="32"/>
        </w:rPr>
        <w:t xml:space="preserve"> примен</w:t>
      </w:r>
      <w:r>
        <w:rPr>
          <w:rFonts w:ascii="Tahoma" w:hAnsi="Tahoma" w:cs="Tahoma"/>
          <w:sz w:val="32"/>
          <w:szCs w:val="32"/>
        </w:rPr>
        <w:t>ение. Благодаря перечисленным выш</w:t>
      </w:r>
      <w:r w:rsidR="005543A7">
        <w:rPr>
          <w:rFonts w:ascii="Tahoma" w:hAnsi="Tahoma" w:cs="Tahoma"/>
          <w:sz w:val="32"/>
          <w:szCs w:val="32"/>
        </w:rPr>
        <w:t>е уник</w:t>
      </w:r>
      <w:r>
        <w:rPr>
          <w:rFonts w:ascii="Tahoma" w:hAnsi="Tahoma" w:cs="Tahoma"/>
          <w:sz w:val="32"/>
          <w:szCs w:val="32"/>
        </w:rPr>
        <w:t>аль</w:t>
      </w:r>
      <w:r w:rsidR="005543A7">
        <w:rPr>
          <w:rFonts w:ascii="Tahoma" w:hAnsi="Tahoma" w:cs="Tahoma"/>
          <w:sz w:val="32"/>
          <w:szCs w:val="32"/>
        </w:rPr>
        <w:t>ны</w:t>
      </w:r>
      <w:r w:rsidR="004E0520">
        <w:rPr>
          <w:rFonts w:ascii="Tahoma" w:hAnsi="Tahoma" w:cs="Tahoma"/>
          <w:sz w:val="32"/>
          <w:szCs w:val="32"/>
        </w:rPr>
        <w:t>м свойствам</w:t>
      </w:r>
      <w:r w:rsidR="007C756F">
        <w:rPr>
          <w:rFonts w:ascii="Tahoma" w:hAnsi="Tahoma" w:cs="Tahoma"/>
          <w:sz w:val="32"/>
          <w:szCs w:val="32"/>
        </w:rPr>
        <w:t xml:space="preserve"> </w:t>
      </w:r>
      <w:r w:rsidR="004E0520">
        <w:rPr>
          <w:rFonts w:ascii="Tahoma" w:hAnsi="Tahoma" w:cs="Tahoma"/>
          <w:sz w:val="32"/>
          <w:szCs w:val="32"/>
        </w:rPr>
        <w:t>борово</w:t>
      </w:r>
      <w:r w:rsidR="00E255B2">
        <w:rPr>
          <w:rFonts w:ascii="Tahoma" w:hAnsi="Tahoma" w:cs="Tahoma"/>
          <w:sz w:val="32"/>
          <w:szCs w:val="32"/>
        </w:rPr>
        <w:t>й</w:t>
      </w:r>
      <w:r w:rsidR="004E0520">
        <w:rPr>
          <w:rFonts w:ascii="Tahoma" w:hAnsi="Tahoma" w:cs="Tahoma"/>
          <w:sz w:val="32"/>
          <w:szCs w:val="32"/>
        </w:rPr>
        <w:t xml:space="preserve"> матки</w:t>
      </w:r>
      <w:r w:rsidR="005543A7">
        <w:rPr>
          <w:rFonts w:ascii="Tahoma" w:hAnsi="Tahoma" w:cs="Tahoma"/>
          <w:sz w:val="32"/>
          <w:szCs w:val="32"/>
        </w:rPr>
        <w:t xml:space="preserve">, с ее </w:t>
      </w:r>
      <w:r>
        <w:rPr>
          <w:rFonts w:ascii="Tahoma" w:hAnsi="Tahoma" w:cs="Tahoma"/>
          <w:sz w:val="32"/>
          <w:szCs w:val="32"/>
        </w:rPr>
        <w:t>помощью удается полож</w:t>
      </w:r>
      <w:r w:rsidR="005543A7">
        <w:rPr>
          <w:rFonts w:ascii="Tahoma" w:hAnsi="Tahoma" w:cs="Tahoma"/>
          <w:sz w:val="32"/>
          <w:szCs w:val="32"/>
        </w:rPr>
        <w:t>ите</w:t>
      </w:r>
      <w:r>
        <w:rPr>
          <w:rFonts w:ascii="Tahoma" w:hAnsi="Tahoma" w:cs="Tahoma"/>
          <w:sz w:val="32"/>
          <w:szCs w:val="32"/>
        </w:rPr>
        <w:t>ль</w:t>
      </w:r>
      <w:r w:rsidR="005543A7">
        <w:rPr>
          <w:rFonts w:ascii="Tahoma" w:hAnsi="Tahoma" w:cs="Tahoma"/>
          <w:sz w:val="32"/>
          <w:szCs w:val="32"/>
        </w:rPr>
        <w:t>но в</w:t>
      </w:r>
      <w:r>
        <w:rPr>
          <w:rFonts w:ascii="Tahoma" w:hAnsi="Tahoma" w:cs="Tahoma"/>
          <w:sz w:val="32"/>
          <w:szCs w:val="32"/>
        </w:rPr>
        <w:t>л</w:t>
      </w:r>
      <w:r w:rsidR="005543A7">
        <w:rPr>
          <w:rFonts w:ascii="Tahoma" w:hAnsi="Tahoma" w:cs="Tahoma"/>
          <w:sz w:val="32"/>
          <w:szCs w:val="32"/>
        </w:rPr>
        <w:t>иять на следующие недуги и процессы:</w:t>
      </w:r>
    </w:p>
    <w:p w:rsidR="00324DB1" w:rsidRDefault="00324DB1" w:rsidP="00324DB1">
      <w:pPr>
        <w:pStyle w:val="a3"/>
        <w:numPr>
          <w:ilvl w:val="0"/>
          <w:numId w:val="4"/>
        </w:numPr>
        <w:rPr>
          <w:rFonts w:ascii="Tahoma" w:hAnsi="Tahoma" w:cs="Tahoma"/>
          <w:sz w:val="32"/>
          <w:szCs w:val="32"/>
        </w:rPr>
      </w:pPr>
      <w:r w:rsidRPr="00324DB1">
        <w:rPr>
          <w:rFonts w:ascii="Tahoma" w:hAnsi="Tahoma" w:cs="Tahoma"/>
          <w:sz w:val="32"/>
          <w:szCs w:val="32"/>
        </w:rPr>
        <w:t>б</w:t>
      </w:r>
      <w:r w:rsidR="00DB0CB6" w:rsidRPr="00324DB1">
        <w:rPr>
          <w:rFonts w:ascii="Tahoma" w:hAnsi="Tahoma" w:cs="Tahoma"/>
          <w:sz w:val="32"/>
          <w:szCs w:val="32"/>
        </w:rPr>
        <w:t>ес</w:t>
      </w:r>
      <w:r w:rsidR="005543A7" w:rsidRPr="00324DB1">
        <w:rPr>
          <w:rFonts w:ascii="Tahoma" w:hAnsi="Tahoma" w:cs="Tahoma"/>
          <w:sz w:val="32"/>
          <w:szCs w:val="32"/>
        </w:rPr>
        <w:t>плодие;</w:t>
      </w:r>
    </w:p>
    <w:p w:rsidR="005543A7" w:rsidRPr="00324DB1" w:rsidRDefault="005543A7" w:rsidP="00324DB1">
      <w:pPr>
        <w:pStyle w:val="a3"/>
        <w:numPr>
          <w:ilvl w:val="0"/>
          <w:numId w:val="4"/>
        </w:numPr>
        <w:rPr>
          <w:rFonts w:ascii="Tahoma" w:hAnsi="Tahoma" w:cs="Tahoma"/>
          <w:sz w:val="32"/>
          <w:szCs w:val="32"/>
        </w:rPr>
      </w:pPr>
      <w:r w:rsidRPr="00324DB1">
        <w:rPr>
          <w:rFonts w:ascii="Tahoma" w:hAnsi="Tahoma" w:cs="Tahoma"/>
          <w:sz w:val="32"/>
          <w:szCs w:val="32"/>
        </w:rPr>
        <w:t>нерегулярный цикл;</w:t>
      </w:r>
    </w:p>
    <w:p w:rsidR="00324DB1" w:rsidRDefault="00324DB1" w:rsidP="00324DB1">
      <w:pPr>
        <w:pStyle w:val="a3"/>
        <w:numPr>
          <w:ilvl w:val="0"/>
          <w:numId w:val="4"/>
        </w:numPr>
        <w:rPr>
          <w:rFonts w:ascii="Tahoma" w:hAnsi="Tahoma" w:cs="Tahoma"/>
          <w:sz w:val="32"/>
          <w:szCs w:val="32"/>
        </w:rPr>
      </w:pPr>
      <w:r w:rsidRPr="00324DB1">
        <w:rPr>
          <w:rFonts w:ascii="Tahoma" w:hAnsi="Tahoma" w:cs="Tahoma"/>
          <w:sz w:val="32"/>
          <w:szCs w:val="32"/>
        </w:rPr>
        <w:t>с</w:t>
      </w:r>
      <w:r w:rsidR="005543A7" w:rsidRPr="00324DB1">
        <w:rPr>
          <w:rFonts w:ascii="Tahoma" w:hAnsi="Tahoma" w:cs="Tahoma"/>
          <w:sz w:val="32"/>
          <w:szCs w:val="32"/>
        </w:rPr>
        <w:t>п</w:t>
      </w:r>
      <w:r w:rsidRPr="00324DB1">
        <w:rPr>
          <w:rFonts w:ascii="Tahoma" w:hAnsi="Tahoma" w:cs="Tahoma"/>
          <w:sz w:val="32"/>
          <w:szCs w:val="32"/>
        </w:rPr>
        <w:t>а</w:t>
      </w:r>
      <w:r w:rsidR="00E255B2">
        <w:rPr>
          <w:rFonts w:ascii="Tahoma" w:hAnsi="Tahoma" w:cs="Tahoma"/>
          <w:sz w:val="32"/>
          <w:szCs w:val="32"/>
        </w:rPr>
        <w:t>йки</w:t>
      </w:r>
      <w:r>
        <w:rPr>
          <w:rFonts w:ascii="Tahoma" w:hAnsi="Tahoma" w:cs="Tahoma"/>
          <w:sz w:val="32"/>
          <w:szCs w:val="32"/>
        </w:rPr>
        <w:t>;</w:t>
      </w:r>
    </w:p>
    <w:p w:rsidR="00324DB1" w:rsidRDefault="005543A7" w:rsidP="00324DB1">
      <w:pPr>
        <w:pStyle w:val="a3"/>
        <w:numPr>
          <w:ilvl w:val="0"/>
          <w:numId w:val="4"/>
        </w:numPr>
        <w:rPr>
          <w:rFonts w:ascii="Tahoma" w:hAnsi="Tahoma" w:cs="Tahoma"/>
          <w:sz w:val="32"/>
          <w:szCs w:val="32"/>
        </w:rPr>
      </w:pPr>
      <w:r w:rsidRPr="00324DB1">
        <w:rPr>
          <w:rFonts w:ascii="Tahoma" w:hAnsi="Tahoma" w:cs="Tahoma"/>
          <w:sz w:val="32"/>
          <w:szCs w:val="32"/>
        </w:rPr>
        <w:t>эндометр</w:t>
      </w:r>
      <w:r w:rsidR="00324DB1">
        <w:rPr>
          <w:rFonts w:ascii="Tahoma" w:hAnsi="Tahoma" w:cs="Tahoma"/>
          <w:sz w:val="32"/>
          <w:szCs w:val="32"/>
        </w:rPr>
        <w:t>иоз;</w:t>
      </w:r>
    </w:p>
    <w:p w:rsidR="00324DB1" w:rsidRDefault="00E255B2" w:rsidP="00324DB1">
      <w:pPr>
        <w:pStyle w:val="a3"/>
        <w:numPr>
          <w:ilvl w:val="0"/>
          <w:numId w:val="4"/>
        </w:numPr>
        <w:rPr>
          <w:rFonts w:ascii="Tahoma" w:hAnsi="Tahoma" w:cs="Tahoma"/>
          <w:sz w:val="32"/>
          <w:szCs w:val="32"/>
        </w:rPr>
      </w:pPr>
      <w:r>
        <w:rPr>
          <w:rFonts w:ascii="Tahoma" w:hAnsi="Tahoma" w:cs="Tahoma"/>
          <w:sz w:val="32"/>
          <w:szCs w:val="32"/>
        </w:rPr>
        <w:t>онкологические поражения</w:t>
      </w:r>
      <w:r w:rsidR="005543A7" w:rsidRPr="00324DB1">
        <w:rPr>
          <w:rFonts w:ascii="Tahoma" w:hAnsi="Tahoma" w:cs="Tahoma"/>
          <w:sz w:val="32"/>
          <w:szCs w:val="32"/>
        </w:rPr>
        <w:t xml:space="preserve"> репродуктивной системы</w:t>
      </w:r>
      <w:r w:rsidR="00324DB1">
        <w:rPr>
          <w:rFonts w:ascii="Tahoma" w:hAnsi="Tahoma" w:cs="Tahoma"/>
          <w:sz w:val="32"/>
          <w:szCs w:val="32"/>
        </w:rPr>
        <w:t>;</w:t>
      </w:r>
    </w:p>
    <w:p w:rsidR="00324DB1" w:rsidRDefault="005543A7" w:rsidP="00324DB1">
      <w:pPr>
        <w:pStyle w:val="a3"/>
        <w:numPr>
          <w:ilvl w:val="0"/>
          <w:numId w:val="4"/>
        </w:numPr>
        <w:rPr>
          <w:rFonts w:ascii="Tahoma" w:hAnsi="Tahoma" w:cs="Tahoma"/>
          <w:sz w:val="32"/>
          <w:szCs w:val="32"/>
        </w:rPr>
      </w:pPr>
      <w:r w:rsidRPr="00324DB1">
        <w:rPr>
          <w:rFonts w:ascii="Tahoma" w:hAnsi="Tahoma" w:cs="Tahoma"/>
          <w:sz w:val="32"/>
          <w:szCs w:val="32"/>
        </w:rPr>
        <w:t>ма</w:t>
      </w:r>
      <w:r w:rsidR="00324DB1" w:rsidRPr="00324DB1">
        <w:rPr>
          <w:rFonts w:ascii="Tahoma" w:hAnsi="Tahoma" w:cs="Tahoma"/>
          <w:sz w:val="32"/>
          <w:szCs w:val="32"/>
        </w:rPr>
        <w:t>с</w:t>
      </w:r>
      <w:r w:rsidRPr="00324DB1">
        <w:rPr>
          <w:rFonts w:ascii="Tahoma" w:hAnsi="Tahoma" w:cs="Tahoma"/>
          <w:sz w:val="32"/>
          <w:szCs w:val="32"/>
        </w:rPr>
        <w:t>топатии</w:t>
      </w:r>
      <w:r w:rsidR="004E0520">
        <w:rPr>
          <w:rFonts w:ascii="Tahoma" w:hAnsi="Tahoma" w:cs="Tahoma"/>
          <w:sz w:val="32"/>
          <w:szCs w:val="32"/>
        </w:rPr>
        <w:t>;</w:t>
      </w:r>
    </w:p>
    <w:p w:rsidR="005543A7" w:rsidRPr="00324DB1" w:rsidRDefault="00DB0CB6" w:rsidP="00324DB1">
      <w:pPr>
        <w:pStyle w:val="a3"/>
        <w:numPr>
          <w:ilvl w:val="0"/>
          <w:numId w:val="4"/>
        </w:numPr>
        <w:rPr>
          <w:rFonts w:ascii="Tahoma" w:hAnsi="Tahoma" w:cs="Tahoma"/>
          <w:sz w:val="32"/>
          <w:szCs w:val="32"/>
        </w:rPr>
      </w:pPr>
      <w:r w:rsidRPr="00324DB1">
        <w:rPr>
          <w:rFonts w:ascii="Tahoma" w:hAnsi="Tahoma" w:cs="Tahoma"/>
          <w:sz w:val="32"/>
          <w:szCs w:val="32"/>
        </w:rPr>
        <w:t>воспали</w:t>
      </w:r>
      <w:r w:rsidR="00324DB1" w:rsidRPr="00324DB1">
        <w:rPr>
          <w:rFonts w:ascii="Tahoma" w:hAnsi="Tahoma" w:cs="Tahoma"/>
          <w:sz w:val="32"/>
          <w:szCs w:val="32"/>
        </w:rPr>
        <w:t>т</w:t>
      </w:r>
      <w:r w:rsidRPr="00324DB1">
        <w:rPr>
          <w:rFonts w:ascii="Tahoma" w:hAnsi="Tahoma" w:cs="Tahoma"/>
          <w:sz w:val="32"/>
          <w:szCs w:val="32"/>
        </w:rPr>
        <w:t>е</w:t>
      </w:r>
      <w:r w:rsidR="00324DB1" w:rsidRPr="00324DB1">
        <w:rPr>
          <w:rFonts w:ascii="Tahoma" w:hAnsi="Tahoma" w:cs="Tahoma"/>
          <w:sz w:val="32"/>
          <w:szCs w:val="32"/>
        </w:rPr>
        <w:t>ль</w:t>
      </w:r>
      <w:r w:rsidR="00E255B2">
        <w:rPr>
          <w:rFonts w:ascii="Tahoma" w:hAnsi="Tahoma" w:cs="Tahoma"/>
          <w:sz w:val="32"/>
          <w:szCs w:val="32"/>
        </w:rPr>
        <w:t>ные заболевания</w:t>
      </w:r>
      <w:r w:rsidRPr="00324DB1">
        <w:rPr>
          <w:rFonts w:ascii="Tahoma" w:hAnsi="Tahoma" w:cs="Tahoma"/>
          <w:sz w:val="32"/>
          <w:szCs w:val="32"/>
        </w:rPr>
        <w:t xml:space="preserve"> малого таза.</w:t>
      </w:r>
    </w:p>
    <w:p w:rsidR="0067605B" w:rsidRDefault="00B969C3" w:rsidP="00B969C3">
      <w:pPr>
        <w:rPr>
          <w:rFonts w:ascii="Tahoma" w:hAnsi="Tahoma" w:cs="Tahoma"/>
          <w:i/>
          <w:color w:val="FF0000"/>
          <w:sz w:val="32"/>
          <w:szCs w:val="32"/>
        </w:rPr>
      </w:pPr>
      <w:r w:rsidRPr="004E0520">
        <w:rPr>
          <w:rFonts w:ascii="Tahoma" w:hAnsi="Tahoma" w:cs="Tahoma"/>
          <w:i/>
          <w:color w:val="FF0000"/>
          <w:sz w:val="32"/>
          <w:szCs w:val="32"/>
        </w:rPr>
        <w:t>Важно помнить</w:t>
      </w:r>
      <w:r w:rsidR="00324DB1" w:rsidRPr="004E0520">
        <w:rPr>
          <w:rFonts w:ascii="Tahoma" w:hAnsi="Tahoma" w:cs="Tahoma"/>
          <w:i/>
          <w:color w:val="FF0000"/>
          <w:sz w:val="32"/>
          <w:szCs w:val="32"/>
        </w:rPr>
        <w:t>,</w:t>
      </w:r>
      <w:r w:rsidRPr="004E0520">
        <w:rPr>
          <w:rFonts w:ascii="Tahoma" w:hAnsi="Tahoma" w:cs="Tahoma"/>
          <w:i/>
          <w:color w:val="FF0000"/>
          <w:sz w:val="32"/>
          <w:szCs w:val="32"/>
        </w:rPr>
        <w:t xml:space="preserve"> что применение боровой матки в терапии раз</w:t>
      </w:r>
      <w:r w:rsidR="00324DB1" w:rsidRPr="004E0520">
        <w:rPr>
          <w:rFonts w:ascii="Tahoma" w:hAnsi="Tahoma" w:cs="Tahoma"/>
          <w:i/>
          <w:color w:val="FF0000"/>
          <w:sz w:val="32"/>
          <w:szCs w:val="32"/>
        </w:rPr>
        <w:t xml:space="preserve">личных </w:t>
      </w:r>
      <w:r w:rsidR="00E255B2">
        <w:rPr>
          <w:rFonts w:ascii="Tahoma" w:hAnsi="Tahoma" w:cs="Tahoma"/>
          <w:i/>
          <w:color w:val="FF0000"/>
          <w:sz w:val="32"/>
          <w:szCs w:val="32"/>
        </w:rPr>
        <w:t>гинекологических недугов</w:t>
      </w:r>
      <w:r w:rsidR="00324DB1" w:rsidRPr="004E0520">
        <w:rPr>
          <w:rFonts w:ascii="Tahoma" w:hAnsi="Tahoma" w:cs="Tahoma"/>
          <w:i/>
          <w:color w:val="FF0000"/>
          <w:sz w:val="32"/>
          <w:szCs w:val="32"/>
        </w:rPr>
        <w:t xml:space="preserve"> является до</w:t>
      </w:r>
      <w:r w:rsidRPr="004E0520">
        <w:rPr>
          <w:rFonts w:ascii="Tahoma" w:hAnsi="Tahoma" w:cs="Tahoma"/>
          <w:i/>
          <w:color w:val="FF0000"/>
          <w:sz w:val="32"/>
          <w:szCs w:val="32"/>
        </w:rPr>
        <w:t>полните</w:t>
      </w:r>
      <w:r w:rsidR="00324DB1" w:rsidRPr="004E0520">
        <w:rPr>
          <w:rFonts w:ascii="Tahoma" w:hAnsi="Tahoma" w:cs="Tahoma"/>
          <w:i/>
          <w:color w:val="FF0000"/>
          <w:sz w:val="32"/>
          <w:szCs w:val="32"/>
        </w:rPr>
        <w:t>ль</w:t>
      </w:r>
      <w:r w:rsidRPr="004E0520">
        <w:rPr>
          <w:rFonts w:ascii="Tahoma" w:hAnsi="Tahoma" w:cs="Tahoma"/>
          <w:i/>
          <w:color w:val="FF0000"/>
          <w:sz w:val="32"/>
          <w:szCs w:val="32"/>
        </w:rPr>
        <w:t xml:space="preserve">ным </w:t>
      </w:r>
      <w:r w:rsidR="00324DB1" w:rsidRPr="004E0520">
        <w:rPr>
          <w:rFonts w:ascii="Tahoma" w:hAnsi="Tahoma" w:cs="Tahoma"/>
          <w:i/>
          <w:color w:val="FF0000"/>
          <w:sz w:val="32"/>
          <w:szCs w:val="32"/>
        </w:rPr>
        <w:t>вспомогательным</w:t>
      </w:r>
      <w:r w:rsidRPr="004E0520">
        <w:rPr>
          <w:rFonts w:ascii="Tahoma" w:hAnsi="Tahoma" w:cs="Tahoma"/>
          <w:i/>
          <w:color w:val="FF0000"/>
          <w:sz w:val="32"/>
          <w:szCs w:val="32"/>
        </w:rPr>
        <w:t xml:space="preserve"> методом</w:t>
      </w:r>
      <w:r w:rsidR="00324DB1" w:rsidRPr="004E0520">
        <w:rPr>
          <w:rFonts w:ascii="Tahoma" w:hAnsi="Tahoma" w:cs="Tahoma"/>
          <w:i/>
          <w:color w:val="FF0000"/>
          <w:sz w:val="32"/>
          <w:szCs w:val="32"/>
        </w:rPr>
        <w:t>.</w:t>
      </w:r>
      <w:r w:rsidRPr="004E0520">
        <w:rPr>
          <w:rFonts w:ascii="Tahoma" w:hAnsi="Tahoma" w:cs="Tahoma"/>
          <w:i/>
          <w:color w:val="FF0000"/>
          <w:sz w:val="32"/>
          <w:szCs w:val="32"/>
        </w:rPr>
        <w:t xml:space="preserve"> Не стоит считать отвар или настойку из нее панацеей.</w:t>
      </w:r>
      <w:r w:rsidR="00DB0CB6" w:rsidRPr="004E0520">
        <w:rPr>
          <w:rFonts w:ascii="Tahoma" w:hAnsi="Tahoma" w:cs="Tahoma"/>
          <w:i/>
          <w:color w:val="FF0000"/>
          <w:sz w:val="32"/>
          <w:szCs w:val="32"/>
        </w:rPr>
        <w:t xml:space="preserve"> Сроки и спо</w:t>
      </w:r>
      <w:r w:rsidRPr="004E0520">
        <w:rPr>
          <w:rFonts w:ascii="Tahoma" w:hAnsi="Tahoma" w:cs="Tahoma"/>
          <w:i/>
          <w:color w:val="FF0000"/>
          <w:sz w:val="32"/>
          <w:szCs w:val="32"/>
        </w:rPr>
        <w:t>с</w:t>
      </w:r>
      <w:r w:rsidR="00DB0CB6" w:rsidRPr="004E0520">
        <w:rPr>
          <w:rFonts w:ascii="Tahoma" w:hAnsi="Tahoma" w:cs="Tahoma"/>
          <w:i/>
          <w:color w:val="FF0000"/>
          <w:sz w:val="32"/>
          <w:szCs w:val="32"/>
        </w:rPr>
        <w:t>о</w:t>
      </w:r>
      <w:r w:rsidRPr="004E0520">
        <w:rPr>
          <w:rFonts w:ascii="Tahoma" w:hAnsi="Tahoma" w:cs="Tahoma"/>
          <w:i/>
          <w:color w:val="FF0000"/>
          <w:sz w:val="32"/>
          <w:szCs w:val="32"/>
        </w:rPr>
        <w:t>бы применения лекарственных форм на основе боровой матки дол</w:t>
      </w:r>
      <w:r w:rsidR="00324DB1" w:rsidRPr="004E0520">
        <w:rPr>
          <w:rFonts w:ascii="Tahoma" w:hAnsi="Tahoma" w:cs="Tahoma"/>
          <w:i/>
          <w:color w:val="FF0000"/>
          <w:sz w:val="32"/>
          <w:szCs w:val="32"/>
        </w:rPr>
        <w:t>ж</w:t>
      </w:r>
      <w:r w:rsidRPr="004E0520">
        <w:rPr>
          <w:rFonts w:ascii="Tahoma" w:hAnsi="Tahoma" w:cs="Tahoma"/>
          <w:i/>
          <w:color w:val="FF0000"/>
          <w:sz w:val="32"/>
          <w:szCs w:val="32"/>
        </w:rPr>
        <w:t xml:space="preserve">ны </w:t>
      </w:r>
      <w:r w:rsidR="00324DB1" w:rsidRPr="004E0520">
        <w:rPr>
          <w:rFonts w:ascii="Tahoma" w:hAnsi="Tahoma" w:cs="Tahoma"/>
          <w:i/>
          <w:color w:val="FF0000"/>
          <w:sz w:val="32"/>
          <w:szCs w:val="32"/>
        </w:rPr>
        <w:t>определяться</w:t>
      </w:r>
      <w:r w:rsidRPr="004E0520">
        <w:rPr>
          <w:rFonts w:ascii="Tahoma" w:hAnsi="Tahoma" w:cs="Tahoma"/>
          <w:i/>
          <w:color w:val="FF0000"/>
          <w:sz w:val="32"/>
          <w:szCs w:val="32"/>
        </w:rPr>
        <w:t xml:space="preserve"> индивидуально, для каждой пациентки в отдельности и</w:t>
      </w:r>
      <w:r w:rsidR="00DB0CB6" w:rsidRPr="004E0520">
        <w:rPr>
          <w:rFonts w:ascii="Tahoma" w:hAnsi="Tahoma" w:cs="Tahoma"/>
          <w:i/>
          <w:color w:val="FF0000"/>
          <w:sz w:val="32"/>
          <w:szCs w:val="32"/>
        </w:rPr>
        <w:t xml:space="preserve"> </w:t>
      </w:r>
      <w:r w:rsidRPr="004E0520">
        <w:rPr>
          <w:rFonts w:ascii="Tahoma" w:hAnsi="Tahoma" w:cs="Tahoma"/>
          <w:i/>
          <w:color w:val="FF0000"/>
          <w:sz w:val="32"/>
          <w:szCs w:val="32"/>
        </w:rPr>
        <w:t>т</w:t>
      </w:r>
      <w:r w:rsidR="00DB0CB6" w:rsidRPr="004E0520">
        <w:rPr>
          <w:rFonts w:ascii="Tahoma" w:hAnsi="Tahoma" w:cs="Tahoma"/>
          <w:i/>
          <w:color w:val="FF0000"/>
          <w:sz w:val="32"/>
          <w:szCs w:val="32"/>
        </w:rPr>
        <w:t>о</w:t>
      </w:r>
      <w:r w:rsidRPr="004E0520">
        <w:rPr>
          <w:rFonts w:ascii="Tahoma" w:hAnsi="Tahoma" w:cs="Tahoma"/>
          <w:i/>
          <w:color w:val="FF0000"/>
          <w:sz w:val="32"/>
          <w:szCs w:val="32"/>
        </w:rPr>
        <w:t>ль</w:t>
      </w:r>
      <w:r w:rsidR="00EA654E">
        <w:rPr>
          <w:rFonts w:ascii="Tahoma" w:hAnsi="Tahoma" w:cs="Tahoma"/>
          <w:i/>
          <w:color w:val="FF0000"/>
          <w:sz w:val="32"/>
          <w:szCs w:val="32"/>
        </w:rPr>
        <w:t xml:space="preserve">ко после консультации с </w:t>
      </w:r>
      <w:r w:rsidRPr="004E0520">
        <w:rPr>
          <w:rFonts w:ascii="Tahoma" w:hAnsi="Tahoma" w:cs="Tahoma"/>
          <w:i/>
          <w:color w:val="FF0000"/>
          <w:sz w:val="32"/>
          <w:szCs w:val="32"/>
        </w:rPr>
        <w:t>врачом</w:t>
      </w:r>
      <w:r w:rsidR="00324DB1" w:rsidRPr="004E0520">
        <w:rPr>
          <w:rFonts w:ascii="Tahoma" w:hAnsi="Tahoma" w:cs="Tahoma"/>
          <w:i/>
          <w:color w:val="FF0000"/>
          <w:sz w:val="32"/>
          <w:szCs w:val="32"/>
        </w:rPr>
        <w:t>.</w:t>
      </w:r>
      <w:r w:rsidRPr="004E0520">
        <w:rPr>
          <w:rFonts w:ascii="Tahoma" w:hAnsi="Tahoma" w:cs="Tahoma"/>
          <w:i/>
          <w:color w:val="FF0000"/>
          <w:sz w:val="32"/>
          <w:szCs w:val="32"/>
        </w:rPr>
        <w:t xml:space="preserve"> </w:t>
      </w:r>
    </w:p>
    <w:p w:rsidR="00B969C3" w:rsidRPr="004E0520" w:rsidRDefault="00B969C3" w:rsidP="00B969C3">
      <w:pPr>
        <w:rPr>
          <w:rFonts w:ascii="Tahoma" w:hAnsi="Tahoma" w:cs="Tahoma"/>
          <w:color w:val="FF0000"/>
          <w:sz w:val="32"/>
          <w:szCs w:val="32"/>
        </w:rPr>
      </w:pPr>
      <w:r w:rsidRPr="004E0520">
        <w:rPr>
          <w:rFonts w:ascii="Tahoma" w:hAnsi="Tahoma" w:cs="Tahoma"/>
          <w:i/>
          <w:color w:val="FF0000"/>
          <w:sz w:val="32"/>
          <w:szCs w:val="32"/>
        </w:rPr>
        <w:t>Не занима</w:t>
      </w:r>
      <w:r w:rsidR="00DB0CB6" w:rsidRPr="004E0520">
        <w:rPr>
          <w:rFonts w:ascii="Tahoma" w:hAnsi="Tahoma" w:cs="Tahoma"/>
          <w:i/>
          <w:color w:val="FF0000"/>
          <w:sz w:val="32"/>
          <w:szCs w:val="32"/>
        </w:rPr>
        <w:t>й</w:t>
      </w:r>
      <w:r w:rsidRPr="004E0520">
        <w:rPr>
          <w:rFonts w:ascii="Tahoma" w:hAnsi="Tahoma" w:cs="Tahoma"/>
          <w:i/>
          <w:color w:val="FF0000"/>
          <w:sz w:val="32"/>
          <w:szCs w:val="32"/>
        </w:rPr>
        <w:t>тесь самолечением</w:t>
      </w:r>
      <w:r w:rsidR="00DB0CB6" w:rsidRPr="004E0520">
        <w:rPr>
          <w:rFonts w:ascii="Tahoma" w:hAnsi="Tahoma" w:cs="Tahoma"/>
          <w:i/>
          <w:color w:val="FF0000"/>
          <w:sz w:val="32"/>
          <w:szCs w:val="32"/>
        </w:rPr>
        <w:t>!</w:t>
      </w:r>
      <w:r w:rsidRPr="004E0520">
        <w:rPr>
          <w:rFonts w:ascii="Tahoma" w:hAnsi="Tahoma" w:cs="Tahoma"/>
          <w:i/>
          <w:color w:val="FF0000"/>
          <w:sz w:val="32"/>
          <w:szCs w:val="32"/>
        </w:rPr>
        <w:t xml:space="preserve"> Это опасно для вашего здоровья</w:t>
      </w:r>
      <w:r w:rsidRPr="004E0520">
        <w:rPr>
          <w:rFonts w:ascii="Tahoma" w:hAnsi="Tahoma" w:cs="Tahoma"/>
          <w:color w:val="FF0000"/>
          <w:sz w:val="32"/>
          <w:szCs w:val="32"/>
        </w:rPr>
        <w:t>.</w:t>
      </w:r>
    </w:p>
    <w:p w:rsidR="00F87861" w:rsidRPr="00324DB1" w:rsidRDefault="00F87861" w:rsidP="00B969C3">
      <w:pPr>
        <w:rPr>
          <w:rFonts w:ascii="Tahoma" w:hAnsi="Tahoma" w:cs="Tahoma"/>
          <w:i/>
          <w:sz w:val="32"/>
          <w:szCs w:val="32"/>
        </w:rPr>
      </w:pPr>
      <w:r w:rsidRPr="00324DB1">
        <w:rPr>
          <w:rFonts w:ascii="Tahoma" w:hAnsi="Tahoma" w:cs="Tahoma"/>
          <w:i/>
          <w:sz w:val="32"/>
          <w:szCs w:val="32"/>
        </w:rPr>
        <w:t>Противопоказания к применению</w:t>
      </w:r>
    </w:p>
    <w:p w:rsidR="00DB0CB6" w:rsidRDefault="00DB0CB6" w:rsidP="00B969C3">
      <w:pPr>
        <w:rPr>
          <w:rFonts w:ascii="Tahoma" w:hAnsi="Tahoma" w:cs="Tahoma"/>
          <w:sz w:val="32"/>
          <w:szCs w:val="32"/>
        </w:rPr>
      </w:pPr>
      <w:r>
        <w:rPr>
          <w:rFonts w:ascii="Tahoma" w:hAnsi="Tahoma" w:cs="Tahoma"/>
          <w:sz w:val="32"/>
          <w:szCs w:val="32"/>
        </w:rPr>
        <w:t>Не</w:t>
      </w:r>
      <w:r w:rsidR="004E0520">
        <w:rPr>
          <w:rFonts w:ascii="Tahoma" w:hAnsi="Tahoma" w:cs="Tahoma"/>
          <w:sz w:val="32"/>
          <w:szCs w:val="32"/>
        </w:rPr>
        <w:t>льзя использова</w:t>
      </w:r>
      <w:r>
        <w:rPr>
          <w:rFonts w:ascii="Tahoma" w:hAnsi="Tahoma" w:cs="Tahoma"/>
          <w:sz w:val="32"/>
          <w:szCs w:val="32"/>
        </w:rPr>
        <w:t>ть боровую матку:</w:t>
      </w:r>
    </w:p>
    <w:p w:rsidR="00324DB1" w:rsidRDefault="00DB0CB6" w:rsidP="00324DB1">
      <w:pPr>
        <w:pStyle w:val="a3"/>
        <w:numPr>
          <w:ilvl w:val="0"/>
          <w:numId w:val="5"/>
        </w:numPr>
        <w:rPr>
          <w:rFonts w:ascii="Tahoma" w:hAnsi="Tahoma" w:cs="Tahoma"/>
          <w:sz w:val="32"/>
          <w:szCs w:val="32"/>
        </w:rPr>
      </w:pPr>
      <w:r w:rsidRPr="00324DB1">
        <w:rPr>
          <w:rFonts w:ascii="Tahoma" w:hAnsi="Tahoma" w:cs="Tahoma"/>
          <w:sz w:val="32"/>
          <w:szCs w:val="32"/>
        </w:rPr>
        <w:t xml:space="preserve">при </w:t>
      </w:r>
      <w:r w:rsidR="00324DB1">
        <w:rPr>
          <w:rFonts w:ascii="Tahoma" w:hAnsi="Tahoma" w:cs="Tahoma"/>
          <w:sz w:val="32"/>
          <w:szCs w:val="32"/>
        </w:rPr>
        <w:t>инд</w:t>
      </w:r>
      <w:r w:rsidRPr="00324DB1">
        <w:rPr>
          <w:rFonts w:ascii="Tahoma" w:hAnsi="Tahoma" w:cs="Tahoma"/>
          <w:sz w:val="32"/>
          <w:szCs w:val="32"/>
        </w:rPr>
        <w:t>ивидуа</w:t>
      </w:r>
      <w:r w:rsidR="00324DB1">
        <w:rPr>
          <w:rFonts w:ascii="Tahoma" w:hAnsi="Tahoma" w:cs="Tahoma"/>
          <w:sz w:val="32"/>
          <w:szCs w:val="32"/>
        </w:rPr>
        <w:t>л</w:t>
      </w:r>
      <w:r w:rsidRPr="00324DB1">
        <w:rPr>
          <w:rFonts w:ascii="Tahoma" w:hAnsi="Tahoma" w:cs="Tahoma"/>
          <w:sz w:val="32"/>
          <w:szCs w:val="32"/>
        </w:rPr>
        <w:t>ьной непереносимости</w:t>
      </w:r>
      <w:r w:rsidR="00324DB1">
        <w:rPr>
          <w:rFonts w:ascii="Tahoma" w:hAnsi="Tahoma" w:cs="Tahoma"/>
          <w:sz w:val="32"/>
          <w:szCs w:val="32"/>
        </w:rPr>
        <w:t>;</w:t>
      </w:r>
    </w:p>
    <w:p w:rsidR="00DB0CB6" w:rsidRPr="00324DB1" w:rsidRDefault="00DB0CB6" w:rsidP="00324DB1">
      <w:pPr>
        <w:pStyle w:val="a3"/>
        <w:numPr>
          <w:ilvl w:val="0"/>
          <w:numId w:val="5"/>
        </w:numPr>
        <w:rPr>
          <w:rFonts w:ascii="Tahoma" w:hAnsi="Tahoma" w:cs="Tahoma"/>
          <w:sz w:val="32"/>
          <w:szCs w:val="32"/>
        </w:rPr>
      </w:pPr>
      <w:r w:rsidRPr="00324DB1">
        <w:rPr>
          <w:rFonts w:ascii="Tahoma" w:hAnsi="Tahoma" w:cs="Tahoma"/>
          <w:sz w:val="32"/>
          <w:szCs w:val="32"/>
        </w:rPr>
        <w:t>при бер</w:t>
      </w:r>
      <w:r w:rsidR="00324DB1">
        <w:rPr>
          <w:rFonts w:ascii="Tahoma" w:hAnsi="Tahoma" w:cs="Tahoma"/>
          <w:sz w:val="32"/>
          <w:szCs w:val="32"/>
        </w:rPr>
        <w:t>е</w:t>
      </w:r>
      <w:r w:rsidRPr="00324DB1">
        <w:rPr>
          <w:rFonts w:ascii="Tahoma" w:hAnsi="Tahoma" w:cs="Tahoma"/>
          <w:sz w:val="32"/>
          <w:szCs w:val="32"/>
        </w:rPr>
        <w:t>менности;</w:t>
      </w:r>
    </w:p>
    <w:p w:rsidR="00DB0CB6" w:rsidRPr="00324DB1" w:rsidRDefault="00DB0CB6" w:rsidP="00324DB1">
      <w:pPr>
        <w:pStyle w:val="a3"/>
        <w:numPr>
          <w:ilvl w:val="0"/>
          <w:numId w:val="5"/>
        </w:numPr>
        <w:rPr>
          <w:rFonts w:ascii="Tahoma" w:hAnsi="Tahoma" w:cs="Tahoma"/>
          <w:sz w:val="32"/>
          <w:szCs w:val="32"/>
        </w:rPr>
      </w:pPr>
      <w:r w:rsidRPr="00324DB1">
        <w:rPr>
          <w:rFonts w:ascii="Tahoma" w:hAnsi="Tahoma" w:cs="Tahoma"/>
          <w:sz w:val="32"/>
          <w:szCs w:val="32"/>
        </w:rPr>
        <w:t>пр</w:t>
      </w:r>
      <w:r w:rsidR="00324DB1">
        <w:rPr>
          <w:rFonts w:ascii="Tahoma" w:hAnsi="Tahoma" w:cs="Tahoma"/>
          <w:sz w:val="32"/>
          <w:szCs w:val="32"/>
        </w:rPr>
        <w:t>и пониженно</w:t>
      </w:r>
      <w:r w:rsidRPr="00324DB1">
        <w:rPr>
          <w:rFonts w:ascii="Tahoma" w:hAnsi="Tahoma" w:cs="Tahoma"/>
          <w:sz w:val="32"/>
          <w:szCs w:val="32"/>
        </w:rPr>
        <w:t>й свертываемости к</w:t>
      </w:r>
      <w:r w:rsidR="00324DB1">
        <w:rPr>
          <w:rFonts w:ascii="Tahoma" w:hAnsi="Tahoma" w:cs="Tahoma"/>
          <w:sz w:val="32"/>
          <w:szCs w:val="32"/>
        </w:rPr>
        <w:t>рови, гастритах и язвенных поражениях</w:t>
      </w:r>
      <w:r w:rsidR="004E0520">
        <w:rPr>
          <w:rFonts w:ascii="Tahoma" w:hAnsi="Tahoma" w:cs="Tahoma"/>
          <w:sz w:val="32"/>
          <w:szCs w:val="32"/>
        </w:rPr>
        <w:t xml:space="preserve"> желудка;</w:t>
      </w:r>
    </w:p>
    <w:p w:rsidR="00324DB1" w:rsidRDefault="00DB0CB6" w:rsidP="00324DB1">
      <w:pPr>
        <w:pStyle w:val="a3"/>
        <w:numPr>
          <w:ilvl w:val="0"/>
          <w:numId w:val="5"/>
        </w:numPr>
        <w:rPr>
          <w:rFonts w:ascii="Tahoma" w:hAnsi="Tahoma" w:cs="Tahoma"/>
          <w:sz w:val="32"/>
          <w:szCs w:val="32"/>
        </w:rPr>
      </w:pPr>
      <w:r w:rsidRPr="00324DB1">
        <w:rPr>
          <w:rFonts w:ascii="Tahoma" w:hAnsi="Tahoma" w:cs="Tahoma"/>
          <w:sz w:val="32"/>
          <w:szCs w:val="32"/>
        </w:rPr>
        <w:t>пр</w:t>
      </w:r>
      <w:r w:rsidR="00324DB1">
        <w:rPr>
          <w:rFonts w:ascii="Tahoma" w:hAnsi="Tahoma" w:cs="Tahoma"/>
          <w:sz w:val="32"/>
          <w:szCs w:val="32"/>
        </w:rPr>
        <w:t>и</w:t>
      </w:r>
      <w:r w:rsidRPr="00324DB1">
        <w:rPr>
          <w:rFonts w:ascii="Tahoma" w:hAnsi="Tahoma" w:cs="Tahoma"/>
          <w:sz w:val="32"/>
          <w:szCs w:val="32"/>
        </w:rPr>
        <w:t xml:space="preserve"> возрасте до 14 лет;</w:t>
      </w:r>
    </w:p>
    <w:p w:rsidR="00324DB1" w:rsidRDefault="004E0520" w:rsidP="00324DB1">
      <w:pPr>
        <w:pStyle w:val="a3"/>
        <w:numPr>
          <w:ilvl w:val="0"/>
          <w:numId w:val="5"/>
        </w:numPr>
        <w:rPr>
          <w:rFonts w:ascii="Tahoma" w:hAnsi="Tahoma" w:cs="Tahoma"/>
          <w:sz w:val="32"/>
          <w:szCs w:val="32"/>
        </w:rPr>
      </w:pPr>
      <w:r>
        <w:rPr>
          <w:rFonts w:ascii="Tahoma" w:hAnsi="Tahoma" w:cs="Tahoma"/>
          <w:sz w:val="32"/>
          <w:szCs w:val="32"/>
        </w:rPr>
        <w:lastRenderedPageBreak/>
        <w:t>при лактации</w:t>
      </w:r>
      <w:r w:rsidR="00DB0CB6" w:rsidRPr="00324DB1">
        <w:rPr>
          <w:rFonts w:ascii="Tahoma" w:hAnsi="Tahoma" w:cs="Tahoma"/>
          <w:sz w:val="32"/>
          <w:szCs w:val="32"/>
        </w:rPr>
        <w:t>;</w:t>
      </w:r>
    </w:p>
    <w:p w:rsidR="00324DB1" w:rsidRDefault="00324DB1" w:rsidP="00324DB1">
      <w:pPr>
        <w:pStyle w:val="a3"/>
        <w:numPr>
          <w:ilvl w:val="0"/>
          <w:numId w:val="5"/>
        </w:numPr>
        <w:rPr>
          <w:rFonts w:ascii="Tahoma" w:hAnsi="Tahoma" w:cs="Tahoma"/>
          <w:sz w:val="32"/>
          <w:szCs w:val="32"/>
        </w:rPr>
      </w:pPr>
      <w:r>
        <w:rPr>
          <w:rFonts w:ascii="Tahoma" w:hAnsi="Tahoma" w:cs="Tahoma"/>
          <w:sz w:val="32"/>
          <w:szCs w:val="32"/>
        </w:rPr>
        <w:t>в женский цикл;</w:t>
      </w:r>
    </w:p>
    <w:p w:rsidR="00DB0CB6" w:rsidRPr="00324DB1" w:rsidRDefault="00324DB1" w:rsidP="00324DB1">
      <w:pPr>
        <w:pStyle w:val="a3"/>
        <w:numPr>
          <w:ilvl w:val="0"/>
          <w:numId w:val="5"/>
        </w:numPr>
        <w:rPr>
          <w:rFonts w:ascii="Tahoma" w:hAnsi="Tahoma" w:cs="Tahoma"/>
          <w:sz w:val="32"/>
          <w:szCs w:val="32"/>
        </w:rPr>
      </w:pPr>
      <w:r>
        <w:rPr>
          <w:rFonts w:ascii="Tahoma" w:hAnsi="Tahoma" w:cs="Tahoma"/>
          <w:sz w:val="32"/>
          <w:szCs w:val="32"/>
        </w:rPr>
        <w:t>в момент при</w:t>
      </w:r>
      <w:r w:rsidR="00DB0CB6" w:rsidRPr="00324DB1">
        <w:rPr>
          <w:rFonts w:ascii="Tahoma" w:hAnsi="Tahoma" w:cs="Tahoma"/>
          <w:sz w:val="32"/>
          <w:szCs w:val="32"/>
        </w:rPr>
        <w:t>е</w:t>
      </w:r>
      <w:r>
        <w:rPr>
          <w:rFonts w:ascii="Tahoma" w:hAnsi="Tahoma" w:cs="Tahoma"/>
          <w:sz w:val="32"/>
          <w:szCs w:val="32"/>
        </w:rPr>
        <w:t>м</w:t>
      </w:r>
      <w:r w:rsidR="00DB0CB6" w:rsidRPr="00324DB1">
        <w:rPr>
          <w:rFonts w:ascii="Tahoma" w:hAnsi="Tahoma" w:cs="Tahoma"/>
          <w:sz w:val="32"/>
          <w:szCs w:val="32"/>
        </w:rPr>
        <w:t>а гормональных и про</w:t>
      </w:r>
      <w:r>
        <w:rPr>
          <w:rFonts w:ascii="Tahoma" w:hAnsi="Tahoma" w:cs="Tahoma"/>
          <w:sz w:val="32"/>
          <w:szCs w:val="32"/>
        </w:rPr>
        <w:t>т</w:t>
      </w:r>
      <w:r w:rsidR="00DB0CB6" w:rsidRPr="00324DB1">
        <w:rPr>
          <w:rFonts w:ascii="Tahoma" w:hAnsi="Tahoma" w:cs="Tahoma"/>
          <w:sz w:val="32"/>
          <w:szCs w:val="32"/>
        </w:rPr>
        <w:t>ивозачаточных средств.</w:t>
      </w:r>
    </w:p>
    <w:p w:rsidR="00324DB1" w:rsidRDefault="00F87861" w:rsidP="00B969C3">
      <w:pPr>
        <w:rPr>
          <w:rFonts w:ascii="Tahoma" w:hAnsi="Tahoma" w:cs="Tahoma"/>
          <w:i/>
          <w:sz w:val="32"/>
          <w:szCs w:val="32"/>
        </w:rPr>
      </w:pPr>
      <w:r w:rsidRPr="00324DB1">
        <w:rPr>
          <w:rFonts w:ascii="Tahoma" w:hAnsi="Tahoma" w:cs="Tahoma"/>
          <w:i/>
          <w:sz w:val="32"/>
          <w:szCs w:val="32"/>
        </w:rPr>
        <w:t>Побочные эффекты</w:t>
      </w:r>
    </w:p>
    <w:p w:rsidR="00DB0CB6" w:rsidRPr="00324DB1" w:rsidRDefault="00DB0CB6" w:rsidP="00B969C3">
      <w:pPr>
        <w:rPr>
          <w:rFonts w:ascii="Tahoma" w:hAnsi="Tahoma" w:cs="Tahoma"/>
          <w:i/>
          <w:sz w:val="32"/>
          <w:szCs w:val="32"/>
        </w:rPr>
      </w:pPr>
      <w:r>
        <w:rPr>
          <w:rFonts w:ascii="Tahoma" w:hAnsi="Tahoma" w:cs="Tahoma"/>
          <w:sz w:val="32"/>
          <w:szCs w:val="32"/>
        </w:rPr>
        <w:t>Наиболее часто встречающимис</w:t>
      </w:r>
      <w:r w:rsidR="004E0520">
        <w:rPr>
          <w:rFonts w:ascii="Tahoma" w:hAnsi="Tahoma" w:cs="Tahoma"/>
          <w:sz w:val="32"/>
          <w:szCs w:val="32"/>
        </w:rPr>
        <w:t>я</w:t>
      </w:r>
      <w:r w:rsidR="00E255B2">
        <w:rPr>
          <w:rFonts w:ascii="Tahoma" w:hAnsi="Tahoma" w:cs="Tahoma"/>
          <w:sz w:val="32"/>
          <w:szCs w:val="32"/>
        </w:rPr>
        <w:t xml:space="preserve"> неприятными</w:t>
      </w:r>
      <w:r w:rsidR="004E0520">
        <w:rPr>
          <w:rFonts w:ascii="Tahoma" w:hAnsi="Tahoma" w:cs="Tahoma"/>
          <w:sz w:val="32"/>
          <w:szCs w:val="32"/>
        </w:rPr>
        <w:t xml:space="preserve"> действиями от использования</w:t>
      </w:r>
      <w:r>
        <w:rPr>
          <w:rFonts w:ascii="Tahoma" w:hAnsi="Tahoma" w:cs="Tahoma"/>
          <w:sz w:val="32"/>
          <w:szCs w:val="32"/>
        </w:rPr>
        <w:t xml:space="preserve"> этой травы являются:</w:t>
      </w:r>
    </w:p>
    <w:p w:rsidR="00324DB1" w:rsidRDefault="00324DB1" w:rsidP="00324DB1">
      <w:pPr>
        <w:pStyle w:val="a3"/>
        <w:numPr>
          <w:ilvl w:val="0"/>
          <w:numId w:val="6"/>
        </w:numPr>
        <w:rPr>
          <w:rFonts w:ascii="Tahoma" w:hAnsi="Tahoma" w:cs="Tahoma"/>
          <w:sz w:val="32"/>
          <w:szCs w:val="32"/>
        </w:rPr>
      </w:pPr>
      <w:r w:rsidRPr="00324DB1">
        <w:rPr>
          <w:rFonts w:ascii="Tahoma" w:hAnsi="Tahoma" w:cs="Tahoma"/>
          <w:sz w:val="32"/>
          <w:szCs w:val="32"/>
        </w:rPr>
        <w:t>т</w:t>
      </w:r>
      <w:r w:rsidR="00DB0CB6" w:rsidRPr="00324DB1">
        <w:rPr>
          <w:rFonts w:ascii="Tahoma" w:hAnsi="Tahoma" w:cs="Tahoma"/>
          <w:sz w:val="32"/>
          <w:szCs w:val="32"/>
        </w:rPr>
        <w:t>ошнота;</w:t>
      </w:r>
    </w:p>
    <w:p w:rsidR="00324DB1" w:rsidRDefault="00DB0CB6" w:rsidP="00324DB1">
      <w:pPr>
        <w:pStyle w:val="a3"/>
        <w:numPr>
          <w:ilvl w:val="0"/>
          <w:numId w:val="6"/>
        </w:numPr>
        <w:rPr>
          <w:rFonts w:ascii="Tahoma" w:hAnsi="Tahoma" w:cs="Tahoma"/>
          <w:sz w:val="32"/>
          <w:szCs w:val="32"/>
        </w:rPr>
      </w:pPr>
      <w:r w:rsidRPr="00324DB1">
        <w:rPr>
          <w:rFonts w:ascii="Tahoma" w:hAnsi="Tahoma" w:cs="Tahoma"/>
          <w:sz w:val="32"/>
          <w:szCs w:val="32"/>
        </w:rPr>
        <w:t>мигрень</w:t>
      </w:r>
      <w:r w:rsidR="00324DB1" w:rsidRPr="00324DB1">
        <w:rPr>
          <w:rFonts w:ascii="Tahoma" w:hAnsi="Tahoma" w:cs="Tahoma"/>
          <w:sz w:val="32"/>
          <w:szCs w:val="32"/>
        </w:rPr>
        <w:t>;</w:t>
      </w:r>
    </w:p>
    <w:p w:rsidR="00324DB1" w:rsidRDefault="00DB0CB6" w:rsidP="00324DB1">
      <w:pPr>
        <w:pStyle w:val="a3"/>
        <w:numPr>
          <w:ilvl w:val="0"/>
          <w:numId w:val="6"/>
        </w:numPr>
        <w:rPr>
          <w:rFonts w:ascii="Tahoma" w:hAnsi="Tahoma" w:cs="Tahoma"/>
          <w:sz w:val="32"/>
          <w:szCs w:val="32"/>
        </w:rPr>
      </w:pPr>
      <w:r w:rsidRPr="00324DB1">
        <w:rPr>
          <w:rFonts w:ascii="Tahoma" w:hAnsi="Tahoma" w:cs="Tahoma"/>
          <w:sz w:val="32"/>
          <w:szCs w:val="32"/>
        </w:rPr>
        <w:t>чувст</w:t>
      </w:r>
      <w:r w:rsidR="00324DB1" w:rsidRPr="00324DB1">
        <w:rPr>
          <w:rFonts w:ascii="Tahoma" w:hAnsi="Tahoma" w:cs="Tahoma"/>
          <w:sz w:val="32"/>
          <w:szCs w:val="32"/>
        </w:rPr>
        <w:t>во</w:t>
      </w:r>
      <w:r w:rsidRPr="00324DB1">
        <w:rPr>
          <w:rFonts w:ascii="Tahoma" w:hAnsi="Tahoma" w:cs="Tahoma"/>
          <w:sz w:val="32"/>
          <w:szCs w:val="32"/>
        </w:rPr>
        <w:t xml:space="preserve"> разбитости и слабости</w:t>
      </w:r>
      <w:r w:rsidR="00324DB1" w:rsidRPr="00324DB1">
        <w:rPr>
          <w:rFonts w:ascii="Tahoma" w:hAnsi="Tahoma" w:cs="Tahoma"/>
          <w:sz w:val="32"/>
          <w:szCs w:val="32"/>
        </w:rPr>
        <w:t>;</w:t>
      </w:r>
    </w:p>
    <w:p w:rsidR="00DB0CB6" w:rsidRPr="00324DB1" w:rsidRDefault="00DB0CB6" w:rsidP="00324DB1">
      <w:pPr>
        <w:pStyle w:val="a3"/>
        <w:numPr>
          <w:ilvl w:val="0"/>
          <w:numId w:val="6"/>
        </w:numPr>
        <w:rPr>
          <w:rFonts w:ascii="Tahoma" w:hAnsi="Tahoma" w:cs="Tahoma"/>
          <w:sz w:val="32"/>
          <w:szCs w:val="32"/>
        </w:rPr>
      </w:pPr>
      <w:r w:rsidRPr="00324DB1">
        <w:rPr>
          <w:rFonts w:ascii="Tahoma" w:hAnsi="Tahoma" w:cs="Tahoma"/>
          <w:sz w:val="32"/>
          <w:szCs w:val="32"/>
        </w:rPr>
        <w:t>тяжесть в желудке</w:t>
      </w:r>
      <w:r w:rsidR="004E0520">
        <w:rPr>
          <w:rFonts w:ascii="Tahoma" w:hAnsi="Tahoma" w:cs="Tahoma"/>
          <w:sz w:val="32"/>
          <w:szCs w:val="32"/>
        </w:rPr>
        <w:t>;</w:t>
      </w:r>
    </w:p>
    <w:p w:rsidR="00DB0CB6" w:rsidRPr="00324DB1" w:rsidRDefault="00324DB1" w:rsidP="00324DB1">
      <w:pPr>
        <w:pStyle w:val="a3"/>
        <w:numPr>
          <w:ilvl w:val="0"/>
          <w:numId w:val="6"/>
        </w:numPr>
        <w:rPr>
          <w:rFonts w:ascii="Tahoma" w:hAnsi="Tahoma" w:cs="Tahoma"/>
          <w:sz w:val="32"/>
          <w:szCs w:val="32"/>
        </w:rPr>
      </w:pPr>
      <w:r w:rsidRPr="00324DB1">
        <w:rPr>
          <w:rFonts w:ascii="Tahoma" w:hAnsi="Tahoma" w:cs="Tahoma"/>
          <w:sz w:val="32"/>
          <w:szCs w:val="32"/>
        </w:rPr>
        <w:t>д</w:t>
      </w:r>
      <w:r w:rsidR="00DB0CB6" w:rsidRPr="00324DB1">
        <w:rPr>
          <w:rFonts w:ascii="Tahoma" w:hAnsi="Tahoma" w:cs="Tahoma"/>
          <w:sz w:val="32"/>
          <w:szCs w:val="32"/>
        </w:rPr>
        <w:t xml:space="preserve">испепсические расстройства. </w:t>
      </w:r>
    </w:p>
    <w:p w:rsidR="00324DB1" w:rsidRPr="00E255B2" w:rsidRDefault="00324DB1" w:rsidP="00324DB1">
      <w:pPr>
        <w:rPr>
          <w:rFonts w:ascii="Tahoma" w:hAnsi="Tahoma" w:cs="Tahoma"/>
          <w:b/>
          <w:color w:val="FF0000"/>
          <w:sz w:val="32"/>
          <w:szCs w:val="32"/>
        </w:rPr>
      </w:pPr>
      <w:r w:rsidRPr="00E255B2">
        <w:rPr>
          <w:rFonts w:ascii="Tahoma" w:hAnsi="Tahoma" w:cs="Tahoma"/>
          <w:b/>
          <w:color w:val="FF0000"/>
          <w:sz w:val="32"/>
          <w:szCs w:val="32"/>
        </w:rPr>
        <w:t xml:space="preserve"> </w:t>
      </w:r>
      <w:r w:rsidR="0067605B">
        <w:rPr>
          <w:rFonts w:ascii="Tahoma" w:hAnsi="Tahoma" w:cs="Tahoma"/>
          <w:b/>
          <w:color w:val="FF0000"/>
          <w:sz w:val="32"/>
          <w:szCs w:val="32"/>
        </w:rPr>
        <w:t>32</w:t>
      </w:r>
      <w:r w:rsidR="00E255B2" w:rsidRPr="00E255B2">
        <w:rPr>
          <w:rFonts w:ascii="Tahoma" w:hAnsi="Tahoma" w:cs="Tahoma"/>
          <w:b/>
          <w:color w:val="FF0000"/>
          <w:sz w:val="32"/>
          <w:szCs w:val="32"/>
        </w:rPr>
        <w:t>0</w:t>
      </w:r>
      <w:r w:rsidR="0067605B">
        <w:rPr>
          <w:rFonts w:ascii="Tahoma" w:hAnsi="Tahoma" w:cs="Tahoma"/>
          <w:b/>
          <w:color w:val="FF0000"/>
          <w:sz w:val="32"/>
          <w:szCs w:val="32"/>
        </w:rPr>
        <w:t>1</w:t>
      </w:r>
      <w:r w:rsidR="00E255B2" w:rsidRPr="00E255B2">
        <w:rPr>
          <w:rFonts w:ascii="Tahoma" w:hAnsi="Tahoma" w:cs="Tahoma"/>
          <w:b/>
          <w:color w:val="FF0000"/>
          <w:sz w:val="32"/>
          <w:szCs w:val="32"/>
        </w:rPr>
        <w:t>, уник по текст</w:t>
      </w:r>
      <w:proofErr w:type="gramStart"/>
      <w:r w:rsidR="00E255B2" w:rsidRPr="00E255B2">
        <w:rPr>
          <w:rFonts w:ascii="Tahoma" w:hAnsi="Tahoma" w:cs="Tahoma"/>
          <w:b/>
          <w:color w:val="FF0000"/>
          <w:sz w:val="32"/>
          <w:szCs w:val="32"/>
        </w:rPr>
        <w:t>.</w:t>
      </w:r>
      <w:proofErr w:type="gramEnd"/>
      <w:r w:rsidR="00E255B2" w:rsidRPr="00E255B2">
        <w:rPr>
          <w:rFonts w:ascii="Tahoma" w:hAnsi="Tahoma" w:cs="Tahoma"/>
          <w:b/>
          <w:color w:val="FF0000"/>
          <w:sz w:val="32"/>
          <w:szCs w:val="32"/>
        </w:rPr>
        <w:t xml:space="preserve"> </w:t>
      </w:r>
      <w:proofErr w:type="spellStart"/>
      <w:proofErr w:type="gramStart"/>
      <w:r w:rsidR="0067605B">
        <w:rPr>
          <w:rFonts w:ascii="Tahoma" w:hAnsi="Tahoma" w:cs="Tahoma"/>
          <w:b/>
          <w:color w:val="FF0000"/>
          <w:sz w:val="32"/>
          <w:szCs w:val="32"/>
        </w:rPr>
        <w:t>р</w:t>
      </w:r>
      <w:proofErr w:type="gramEnd"/>
      <w:r w:rsidR="0067605B">
        <w:rPr>
          <w:rFonts w:ascii="Tahoma" w:hAnsi="Tahoma" w:cs="Tahoma"/>
          <w:b/>
          <w:color w:val="FF0000"/>
          <w:sz w:val="32"/>
          <w:szCs w:val="32"/>
        </w:rPr>
        <w:t>у</w:t>
      </w:r>
      <w:proofErr w:type="spellEnd"/>
      <w:r w:rsidR="0067605B">
        <w:rPr>
          <w:rFonts w:ascii="Tahoma" w:hAnsi="Tahoma" w:cs="Tahoma"/>
          <w:b/>
          <w:color w:val="FF0000"/>
          <w:sz w:val="32"/>
          <w:szCs w:val="32"/>
        </w:rPr>
        <w:t xml:space="preserve"> 95</w:t>
      </w:r>
      <w:r w:rsidR="00E255B2" w:rsidRPr="00E255B2">
        <w:rPr>
          <w:rFonts w:ascii="Tahoma" w:hAnsi="Tahoma" w:cs="Tahoma"/>
          <w:b/>
          <w:color w:val="FF0000"/>
          <w:sz w:val="32"/>
          <w:szCs w:val="32"/>
        </w:rPr>
        <w:t>%</w:t>
      </w:r>
    </w:p>
    <w:p w:rsidR="0067605B" w:rsidRPr="00E255B2" w:rsidRDefault="0067605B">
      <w:pPr>
        <w:rPr>
          <w:rFonts w:ascii="Tahoma" w:hAnsi="Tahoma" w:cs="Tahoma"/>
          <w:b/>
          <w:color w:val="FF0000"/>
          <w:sz w:val="32"/>
          <w:szCs w:val="32"/>
        </w:rPr>
      </w:pPr>
    </w:p>
    <w:sectPr w:rsidR="0067605B" w:rsidRPr="00E255B2" w:rsidSect="00582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1DC"/>
    <w:multiLevelType w:val="hybridMultilevel"/>
    <w:tmpl w:val="04464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C227DA"/>
    <w:multiLevelType w:val="hybridMultilevel"/>
    <w:tmpl w:val="43C8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283905"/>
    <w:multiLevelType w:val="hybridMultilevel"/>
    <w:tmpl w:val="42AE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E22F1"/>
    <w:multiLevelType w:val="hybridMultilevel"/>
    <w:tmpl w:val="78586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6C7594"/>
    <w:multiLevelType w:val="hybridMultilevel"/>
    <w:tmpl w:val="F2C03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0202A9"/>
    <w:multiLevelType w:val="hybridMultilevel"/>
    <w:tmpl w:val="8CCAA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F87861"/>
    <w:rsid w:val="001A6C3D"/>
    <w:rsid w:val="00227CC5"/>
    <w:rsid w:val="00324DB1"/>
    <w:rsid w:val="004E0520"/>
    <w:rsid w:val="005543A7"/>
    <w:rsid w:val="005828D6"/>
    <w:rsid w:val="0067605B"/>
    <w:rsid w:val="007C756F"/>
    <w:rsid w:val="009F33D3"/>
    <w:rsid w:val="00B969C3"/>
    <w:rsid w:val="00BC3799"/>
    <w:rsid w:val="00DA5ED5"/>
    <w:rsid w:val="00DB0CB6"/>
    <w:rsid w:val="00E255B2"/>
    <w:rsid w:val="00EA654E"/>
    <w:rsid w:val="00F87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C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cp:lastModifiedBy>
  <cp:revision>3</cp:revision>
  <dcterms:created xsi:type="dcterms:W3CDTF">2017-02-28T12:22:00Z</dcterms:created>
  <dcterms:modified xsi:type="dcterms:W3CDTF">2017-03-01T09:42:00Z</dcterms:modified>
</cp:coreProperties>
</file>