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41" w:rsidRPr="003315AA" w:rsidRDefault="002B3C41" w:rsidP="002B3C41">
      <w:pPr>
        <w:rPr>
          <w:rFonts w:ascii="Tahoma" w:hAnsi="Tahoma"/>
          <w:sz w:val="32"/>
        </w:rPr>
      </w:pPr>
      <w:r w:rsidRPr="003315AA">
        <w:rPr>
          <w:rFonts w:ascii="Tahoma" w:hAnsi="Tahoma"/>
          <w:sz w:val="32"/>
        </w:rPr>
        <w:t>Новая модель, которую компания производитель</w:t>
      </w:r>
      <w:r>
        <w:rPr>
          <w:rFonts w:ascii="Tahoma" w:hAnsi="Tahoma"/>
          <w:sz w:val="32"/>
        </w:rPr>
        <w:t xml:space="preserve"> </w:t>
      </w:r>
      <w:r w:rsidRPr="003315AA">
        <w:rPr>
          <w:rFonts w:ascii="Tahoma" w:hAnsi="Tahoma"/>
          <w:sz w:val="32"/>
        </w:rPr>
        <w:t>назвала в честь героя знаменитого романа Стивенсона, бесстрашно</w:t>
      </w:r>
      <w:r>
        <w:rPr>
          <w:rFonts w:ascii="Tahoma" w:hAnsi="Tahoma"/>
          <w:sz w:val="32"/>
        </w:rPr>
        <w:t>го</w:t>
      </w:r>
      <w:r w:rsidRPr="003315AA">
        <w:rPr>
          <w:rFonts w:ascii="Tahoma" w:hAnsi="Tahoma"/>
          <w:sz w:val="32"/>
        </w:rPr>
        <w:t xml:space="preserve"> и коварного, а</w:t>
      </w:r>
      <w:r>
        <w:rPr>
          <w:rFonts w:ascii="Tahoma" w:hAnsi="Tahoma"/>
          <w:sz w:val="32"/>
        </w:rPr>
        <w:t>ва</w:t>
      </w:r>
      <w:r w:rsidRPr="003315AA">
        <w:rPr>
          <w:rFonts w:ascii="Tahoma" w:hAnsi="Tahoma"/>
          <w:sz w:val="32"/>
        </w:rPr>
        <w:t>нтюрного</w:t>
      </w:r>
      <w:r>
        <w:rPr>
          <w:rFonts w:ascii="Tahoma" w:hAnsi="Tahoma"/>
          <w:sz w:val="32"/>
        </w:rPr>
        <w:t xml:space="preserve"> и беспринципного </w:t>
      </w:r>
      <w:r w:rsidRPr="003315AA">
        <w:rPr>
          <w:rFonts w:ascii="Tahoma" w:hAnsi="Tahoma"/>
          <w:sz w:val="32"/>
        </w:rPr>
        <w:t xml:space="preserve">пирата Джона </w:t>
      </w:r>
      <w:proofErr w:type="spellStart"/>
      <w:r w:rsidRPr="003315AA">
        <w:rPr>
          <w:rFonts w:ascii="Tahoma" w:hAnsi="Tahoma"/>
          <w:sz w:val="32"/>
        </w:rPr>
        <w:t>Сильвера</w:t>
      </w:r>
      <w:proofErr w:type="spellEnd"/>
      <w:r w:rsidRPr="003315AA">
        <w:rPr>
          <w:rFonts w:ascii="Tahoma" w:hAnsi="Tahoma"/>
          <w:sz w:val="32"/>
        </w:rPr>
        <w:t>.</w:t>
      </w:r>
    </w:p>
    <w:p w:rsidR="002B3C41" w:rsidRPr="003315AA" w:rsidRDefault="002B3C41" w:rsidP="002B3C41">
      <w:pPr>
        <w:rPr>
          <w:rFonts w:ascii="Tahoma" w:hAnsi="Tahoma"/>
          <w:sz w:val="32"/>
        </w:rPr>
      </w:pPr>
      <w:r w:rsidRPr="003315AA">
        <w:rPr>
          <w:rFonts w:ascii="Tahoma" w:hAnsi="Tahoma"/>
          <w:sz w:val="32"/>
        </w:rPr>
        <w:t>Кстати</w:t>
      </w:r>
      <w:r>
        <w:rPr>
          <w:rFonts w:ascii="Tahoma" w:hAnsi="Tahoma"/>
          <w:sz w:val="32"/>
        </w:rPr>
        <w:t>, его фамилия в пе</w:t>
      </w:r>
      <w:r w:rsidRPr="003315AA">
        <w:rPr>
          <w:rFonts w:ascii="Tahoma" w:hAnsi="Tahoma"/>
          <w:sz w:val="32"/>
        </w:rPr>
        <w:t xml:space="preserve">реводе с английского языка означает </w:t>
      </w:r>
      <w:proofErr w:type="gramStart"/>
      <w:r w:rsidRPr="003315AA">
        <w:rPr>
          <w:rFonts w:ascii="Tahoma" w:hAnsi="Tahoma"/>
          <w:sz w:val="32"/>
        </w:rPr>
        <w:t>ни что иное</w:t>
      </w:r>
      <w:r>
        <w:rPr>
          <w:rFonts w:ascii="Tahoma" w:hAnsi="Tahoma"/>
          <w:sz w:val="32"/>
        </w:rPr>
        <w:t>, как</w:t>
      </w:r>
      <w:proofErr w:type="gramEnd"/>
      <w:r>
        <w:rPr>
          <w:rFonts w:ascii="Tahoma" w:hAnsi="Tahoma"/>
          <w:sz w:val="32"/>
        </w:rPr>
        <w:t xml:space="preserve"> «серебро». Все</w:t>
      </w:r>
      <w:r w:rsidRPr="003315AA">
        <w:rPr>
          <w:rFonts w:ascii="Tahoma" w:hAnsi="Tahoma"/>
          <w:sz w:val="32"/>
        </w:rPr>
        <w:t xml:space="preserve"> лодки данной</w:t>
      </w:r>
      <w:r>
        <w:rPr>
          <w:rFonts w:ascii="Tahoma" w:hAnsi="Tahoma"/>
          <w:sz w:val="32"/>
        </w:rPr>
        <w:t xml:space="preserve"> серии </w:t>
      </w:r>
      <w:r w:rsidRPr="003315AA">
        <w:rPr>
          <w:rFonts w:ascii="Tahoma" w:hAnsi="Tahoma"/>
          <w:sz w:val="32"/>
        </w:rPr>
        <w:t>выпущены в светло-сером, практически серебряном цветовом решении.</w:t>
      </w:r>
    </w:p>
    <w:p w:rsidR="002B3C41" w:rsidRDefault="002B3C41" w:rsidP="002B3C41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Визуально лодки</w:t>
      </w:r>
      <w:r w:rsidRPr="003315AA">
        <w:rPr>
          <w:rFonts w:ascii="Tahoma" w:hAnsi="Tahoma"/>
          <w:sz w:val="32"/>
        </w:rPr>
        <w:t xml:space="preserve"> «пиратской» сери</w:t>
      </w:r>
      <w:r>
        <w:rPr>
          <w:rFonts w:ascii="Tahoma" w:hAnsi="Tahoma"/>
          <w:sz w:val="32"/>
        </w:rPr>
        <w:t>и</w:t>
      </w:r>
      <w:r w:rsidRPr="003315AA">
        <w:rPr>
          <w:rFonts w:ascii="Tahoma" w:hAnsi="Tahoma"/>
          <w:sz w:val="32"/>
        </w:rPr>
        <w:t xml:space="preserve"> выглядят вполне презентабельного и не имеют </w:t>
      </w:r>
      <w:r>
        <w:rPr>
          <w:rFonts w:ascii="Tahoma" w:hAnsi="Tahoma"/>
          <w:sz w:val="32"/>
        </w:rPr>
        <w:t>н</w:t>
      </w:r>
      <w:r w:rsidRPr="003315AA">
        <w:rPr>
          <w:rFonts w:ascii="Tahoma" w:hAnsi="Tahoma"/>
          <w:sz w:val="32"/>
        </w:rPr>
        <w:t xml:space="preserve">ичего общего с дизайном разбойничьих кораблей.  </w:t>
      </w:r>
    </w:p>
    <w:p w:rsidR="002B3C41" w:rsidRPr="003315AA" w:rsidRDefault="002B3C41" w:rsidP="002B3C41">
      <w:pPr>
        <w:rPr>
          <w:rFonts w:ascii="Tahoma" w:hAnsi="Tahoma"/>
          <w:sz w:val="32"/>
        </w:rPr>
      </w:pPr>
      <w:r w:rsidRPr="003315AA">
        <w:rPr>
          <w:rFonts w:ascii="Tahoma" w:hAnsi="Tahoma"/>
          <w:sz w:val="32"/>
        </w:rPr>
        <w:t>Многие знатоки современной</w:t>
      </w:r>
      <w:r>
        <w:rPr>
          <w:rFonts w:ascii="Tahoma" w:hAnsi="Tahoma"/>
          <w:sz w:val="32"/>
        </w:rPr>
        <w:t xml:space="preserve"> водно-</w:t>
      </w:r>
      <w:r w:rsidRPr="003315AA">
        <w:rPr>
          <w:rFonts w:ascii="Tahoma" w:hAnsi="Tahoma"/>
          <w:sz w:val="32"/>
        </w:rPr>
        <w:t xml:space="preserve">моторной техники отмечают, что </w:t>
      </w:r>
      <w:r>
        <w:rPr>
          <w:rFonts w:ascii="Tahoma" w:hAnsi="Tahoma"/>
          <w:sz w:val="32"/>
        </w:rPr>
        <w:t>с</w:t>
      </w:r>
      <w:r w:rsidRPr="003315AA">
        <w:rPr>
          <w:rFonts w:ascii="Tahoma" w:hAnsi="Tahoma"/>
          <w:sz w:val="32"/>
        </w:rPr>
        <w:t xml:space="preserve">воей формой </w:t>
      </w:r>
      <w:r>
        <w:rPr>
          <w:rFonts w:ascii="Tahoma" w:hAnsi="Tahoma"/>
          <w:sz w:val="32"/>
        </w:rPr>
        <w:t>«</w:t>
      </w:r>
      <w:r w:rsidRPr="003315AA">
        <w:rPr>
          <w:rFonts w:ascii="Tahoma" w:hAnsi="Tahoma"/>
          <w:sz w:val="32"/>
        </w:rPr>
        <w:t xml:space="preserve">Джон </w:t>
      </w:r>
      <w:proofErr w:type="spellStart"/>
      <w:r w:rsidRPr="003315AA">
        <w:rPr>
          <w:rFonts w:ascii="Tahoma" w:hAnsi="Tahoma"/>
          <w:sz w:val="32"/>
        </w:rPr>
        <w:t>Сильвер</w:t>
      </w:r>
      <w:proofErr w:type="spellEnd"/>
      <w:r>
        <w:rPr>
          <w:rFonts w:ascii="Tahoma" w:hAnsi="Tahoma"/>
          <w:sz w:val="32"/>
        </w:rPr>
        <w:t>» напоминает</w:t>
      </w:r>
      <w:r w:rsidRPr="003315AA">
        <w:rPr>
          <w:rFonts w:ascii="Tahoma" w:hAnsi="Tahoma"/>
          <w:sz w:val="32"/>
        </w:rPr>
        <w:t xml:space="preserve"> такие известные модели, как </w:t>
      </w:r>
      <w:proofErr w:type="spellStart"/>
      <w:r w:rsidRPr="003315AA">
        <w:rPr>
          <w:rFonts w:ascii="Tahoma" w:hAnsi="Tahoma"/>
          <w:sz w:val="32"/>
        </w:rPr>
        <w:t>Quiksilver</w:t>
      </w:r>
      <w:proofErr w:type="spellEnd"/>
      <w:r w:rsidRPr="003315AA">
        <w:rPr>
          <w:rFonts w:ascii="Tahoma" w:hAnsi="Tahoma"/>
          <w:sz w:val="32"/>
        </w:rPr>
        <w:t xml:space="preserve">, </w:t>
      </w:r>
      <w:proofErr w:type="spellStart"/>
      <w:r w:rsidRPr="003315AA">
        <w:rPr>
          <w:rFonts w:ascii="Tahoma" w:hAnsi="Tahoma"/>
          <w:sz w:val="32"/>
        </w:rPr>
        <w:t>Avon</w:t>
      </w:r>
      <w:proofErr w:type="spellEnd"/>
      <w:r w:rsidRPr="003315AA">
        <w:rPr>
          <w:rFonts w:ascii="Tahoma" w:hAnsi="Tahoma"/>
          <w:sz w:val="32"/>
        </w:rPr>
        <w:t xml:space="preserve">, </w:t>
      </w:r>
      <w:proofErr w:type="spellStart"/>
      <w:r w:rsidRPr="003315AA">
        <w:rPr>
          <w:rFonts w:ascii="Tahoma" w:hAnsi="Tahoma"/>
          <w:sz w:val="32"/>
        </w:rPr>
        <w:t>Yam</w:t>
      </w:r>
      <w:proofErr w:type="spellEnd"/>
      <w:r w:rsidRPr="003315AA">
        <w:rPr>
          <w:rFonts w:ascii="Tahoma" w:hAnsi="Tahoma"/>
          <w:sz w:val="32"/>
        </w:rPr>
        <w:t xml:space="preserve">, </w:t>
      </w:r>
      <w:proofErr w:type="spellStart"/>
      <w:r w:rsidRPr="003315AA">
        <w:rPr>
          <w:rFonts w:ascii="Tahoma" w:hAnsi="Tahoma"/>
          <w:sz w:val="32"/>
        </w:rPr>
        <w:t>Vetus</w:t>
      </w:r>
      <w:proofErr w:type="spellEnd"/>
      <w:r w:rsidRPr="003315AA">
        <w:rPr>
          <w:rFonts w:ascii="Tahoma" w:hAnsi="Tahoma"/>
          <w:sz w:val="32"/>
        </w:rPr>
        <w:t>.  Лодка наделена плавными обводами, которые замыкаются на мощном транце</w:t>
      </w:r>
      <w:r>
        <w:rPr>
          <w:rFonts w:ascii="Tahoma" w:hAnsi="Tahoma"/>
          <w:sz w:val="32"/>
        </w:rPr>
        <w:t xml:space="preserve">, имеющем высоту в </w:t>
      </w:r>
      <w:smartTag w:uri="urn:schemas-microsoft-com:office:smarttags" w:element="metricconverter">
        <w:smartTagPr>
          <w:attr w:name="ProductID" w:val="381 мм"/>
        </w:smartTagPr>
        <w:r>
          <w:rPr>
            <w:rFonts w:ascii="Tahoma" w:hAnsi="Tahoma"/>
            <w:sz w:val="32"/>
          </w:rPr>
          <w:t>381 мм</w:t>
        </w:r>
      </w:smartTag>
      <w:r w:rsidRPr="003315AA">
        <w:rPr>
          <w:rFonts w:ascii="Tahoma" w:hAnsi="Tahoma"/>
          <w:sz w:val="32"/>
        </w:rPr>
        <w:t>. Он вклеивается в ее борта. Борта образованы баллонами</w:t>
      </w:r>
      <w:r>
        <w:rPr>
          <w:rFonts w:ascii="Tahoma" w:hAnsi="Tahoma"/>
          <w:sz w:val="32"/>
        </w:rPr>
        <w:t>,</w:t>
      </w:r>
      <w:r w:rsidRPr="003315AA"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t>имеющими тройные швы, что не мо</w:t>
      </w:r>
      <w:r w:rsidRPr="003315AA">
        <w:rPr>
          <w:rFonts w:ascii="Tahoma" w:hAnsi="Tahoma"/>
          <w:sz w:val="32"/>
        </w:rPr>
        <w:t>же</w:t>
      </w:r>
      <w:r>
        <w:rPr>
          <w:rFonts w:ascii="Tahoma" w:hAnsi="Tahoma"/>
          <w:sz w:val="32"/>
        </w:rPr>
        <w:t>т</w:t>
      </w:r>
      <w:r w:rsidRPr="003315AA">
        <w:rPr>
          <w:rFonts w:ascii="Tahoma" w:hAnsi="Tahoma"/>
          <w:sz w:val="32"/>
        </w:rPr>
        <w:t xml:space="preserve"> не сказаться на обес</w:t>
      </w:r>
      <w:r>
        <w:rPr>
          <w:rFonts w:ascii="Tahoma" w:hAnsi="Tahoma"/>
          <w:sz w:val="32"/>
        </w:rPr>
        <w:t>п</w:t>
      </w:r>
      <w:r w:rsidRPr="003315AA">
        <w:rPr>
          <w:rFonts w:ascii="Tahoma" w:hAnsi="Tahoma"/>
          <w:sz w:val="32"/>
        </w:rPr>
        <w:t>ечении отличной безопасности лодки в момент ее практической эксплуатации</w:t>
      </w:r>
      <w:r>
        <w:rPr>
          <w:rFonts w:ascii="Tahoma" w:hAnsi="Tahoma" w:cs="Tahoma"/>
          <w:sz w:val="32"/>
          <w:szCs w:val="32"/>
        </w:rPr>
        <w:t xml:space="preserve">. Они выдерживают давление в 250 </w:t>
      </w:r>
      <w:proofErr w:type="spellStart"/>
      <w:r>
        <w:rPr>
          <w:rFonts w:ascii="Tahoma" w:hAnsi="Tahoma" w:cs="Tahoma"/>
          <w:sz w:val="32"/>
          <w:szCs w:val="32"/>
        </w:rPr>
        <w:t>мБар</w:t>
      </w:r>
      <w:proofErr w:type="spellEnd"/>
      <w:r w:rsidRPr="003315AA">
        <w:rPr>
          <w:rFonts w:ascii="Tahoma" w:hAnsi="Tahoma"/>
          <w:sz w:val="32"/>
        </w:rPr>
        <w:t>.</w:t>
      </w:r>
    </w:p>
    <w:p w:rsidR="002B3C41" w:rsidRDefault="002B3C41" w:rsidP="002B3C41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Отличает лод</w:t>
      </w:r>
      <w:r w:rsidRPr="003315AA">
        <w:rPr>
          <w:rFonts w:ascii="Tahoma" w:hAnsi="Tahoma"/>
          <w:sz w:val="32"/>
        </w:rPr>
        <w:t>к</w:t>
      </w:r>
      <w:r>
        <w:rPr>
          <w:rFonts w:ascii="Tahoma" w:hAnsi="Tahoma"/>
          <w:sz w:val="32"/>
        </w:rPr>
        <w:t>и серебряной серии –</w:t>
      </w:r>
      <w:r w:rsidRPr="003315AA">
        <w:rPr>
          <w:rFonts w:ascii="Tahoma" w:hAnsi="Tahoma"/>
          <w:sz w:val="32"/>
        </w:rPr>
        <w:t xml:space="preserve"> надувной пол</w:t>
      </w:r>
      <w:r>
        <w:rPr>
          <w:rFonts w:ascii="Tahoma" w:hAnsi="Tahoma"/>
          <w:sz w:val="32"/>
        </w:rPr>
        <w:t>.</w:t>
      </w:r>
      <w:r w:rsidRPr="003315AA">
        <w:rPr>
          <w:rFonts w:ascii="Tahoma" w:hAnsi="Tahoma"/>
          <w:sz w:val="32"/>
        </w:rPr>
        <w:t xml:space="preserve"> Эта конструкционная осо</w:t>
      </w:r>
      <w:r>
        <w:rPr>
          <w:rFonts w:ascii="Tahoma" w:hAnsi="Tahoma"/>
          <w:sz w:val="32"/>
        </w:rPr>
        <w:t>б</w:t>
      </w:r>
      <w:r w:rsidRPr="003315AA">
        <w:rPr>
          <w:rFonts w:ascii="Tahoma" w:hAnsi="Tahoma"/>
          <w:sz w:val="32"/>
        </w:rPr>
        <w:t>ен</w:t>
      </w:r>
      <w:r>
        <w:rPr>
          <w:rFonts w:ascii="Tahoma" w:hAnsi="Tahoma"/>
          <w:sz w:val="32"/>
        </w:rPr>
        <w:t>н</w:t>
      </w:r>
      <w:r w:rsidRPr="003315AA">
        <w:rPr>
          <w:rFonts w:ascii="Tahoma" w:hAnsi="Tahoma"/>
          <w:sz w:val="32"/>
        </w:rPr>
        <w:t xml:space="preserve">ость позволяет на </w:t>
      </w:r>
      <w:r>
        <w:rPr>
          <w:rFonts w:ascii="Tahoma" w:hAnsi="Tahoma"/>
          <w:sz w:val="32"/>
        </w:rPr>
        <w:t>т</w:t>
      </w:r>
      <w:r w:rsidRPr="003315AA">
        <w:rPr>
          <w:rFonts w:ascii="Tahoma" w:hAnsi="Tahoma"/>
          <w:sz w:val="32"/>
        </w:rPr>
        <w:t>реть облегчить вес лодки и значительно сократить время на ее сборку-разборку.</w:t>
      </w:r>
    </w:p>
    <w:p w:rsidR="002B3C41" w:rsidRDefault="002B3C41" w:rsidP="002B3C41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Лодки данной серии были спроектированы с таким расчетом, чтобы мотор с максимально разрешенной мощностью мог бы в считанные секунды выводить их в режим глиссирования, даже при максимальной загрузке палубы.</w:t>
      </w:r>
    </w:p>
    <w:p w:rsidR="002B3C41" w:rsidRPr="003315AA" w:rsidRDefault="002B3C41" w:rsidP="002B3C41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lastRenderedPageBreak/>
        <w:t>Любая лодка из этой серии станет прекрасным выбором для семейного отдыха, прогулок по воде, промысла в виде охоты или рыбалки.</w:t>
      </w:r>
    </w:p>
    <w:p w:rsidR="002B3C41" w:rsidRPr="00B3473F" w:rsidRDefault="002B3C41" w:rsidP="002B3C41">
      <w:pPr>
        <w:rPr>
          <w:rFonts w:ascii="Tahoma" w:hAnsi="Tahoma" w:cs="Tahoma"/>
          <w:color w:val="0000FF"/>
          <w:sz w:val="32"/>
          <w:szCs w:val="32"/>
        </w:rPr>
      </w:pPr>
    </w:p>
    <w:p w:rsidR="00A7211B" w:rsidRDefault="00A7211B"/>
    <w:sectPr w:rsidR="00A7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3C41"/>
    <w:rsid w:val="002B3C41"/>
    <w:rsid w:val="00A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2018-10-30T10:44:00Z</dcterms:created>
  <dcterms:modified xsi:type="dcterms:W3CDTF">2018-10-30T10:44:00Z</dcterms:modified>
</cp:coreProperties>
</file>