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DD" w:rsidRDefault="001714DD" w:rsidP="00171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вперед</w:t>
      </w:r>
    </w:p>
    <w:p w:rsidR="008D289A" w:rsidRDefault="001714DD" w:rsidP="00171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Неповторимый почерк Николя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известен всем ценителями современного дизайна. Владелицы парижской квартиры, которую он впоследствии декорировал</w:t>
      </w:r>
      <w:r w:rsidR="005413BC">
        <w:rPr>
          <w:rFonts w:ascii="Times New Roman" w:hAnsi="Times New Roman" w:cs="Times New Roman"/>
          <w:sz w:val="28"/>
          <w:szCs w:val="28"/>
        </w:rPr>
        <w:t>, солидный экономист и его супруга, поначалу хотели обойтись своими силами. «Вскоре мы поняли, как это непросто. Нам нужна была помощь»</w:t>
      </w:r>
      <w:r w:rsidR="004B1847">
        <w:rPr>
          <w:rFonts w:ascii="Times New Roman" w:hAnsi="Times New Roman" w:cs="Times New Roman"/>
          <w:sz w:val="28"/>
          <w:szCs w:val="28"/>
        </w:rPr>
        <w:t xml:space="preserve"> - призналась хозяйка. </w:t>
      </w:r>
      <w:r w:rsidR="004B1847">
        <w:rPr>
          <w:rFonts w:ascii="Times New Roman" w:hAnsi="Times New Roman" w:cs="Times New Roman"/>
          <w:sz w:val="28"/>
          <w:szCs w:val="28"/>
        </w:rPr>
        <w:br/>
        <w:t xml:space="preserve">Купленная мебель </w:t>
      </w:r>
      <w:r w:rsidR="004B184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B1847">
        <w:rPr>
          <w:rFonts w:ascii="Times New Roman" w:hAnsi="Times New Roman" w:cs="Times New Roman"/>
          <w:sz w:val="28"/>
          <w:szCs w:val="28"/>
        </w:rPr>
        <w:t xml:space="preserve"> для парижской квартиры совершенно в нее не вписывалась, создавалось впечатление, что это большой кукольный домик. Встреча с дизайнером состоялась случайно: Николя создал интерьер для соседей и столкнулся с хозяйкой на лестнице. Он предложил взглянуть на обстановку соседней квартиры. </w:t>
      </w:r>
      <w:r w:rsidR="00EA63B7">
        <w:rPr>
          <w:rFonts w:ascii="Times New Roman" w:hAnsi="Times New Roman" w:cs="Times New Roman"/>
          <w:sz w:val="28"/>
          <w:szCs w:val="28"/>
        </w:rPr>
        <w:t>«Николя</w:t>
      </w:r>
      <w:r w:rsidR="004B1847">
        <w:rPr>
          <w:rFonts w:ascii="Times New Roman" w:hAnsi="Times New Roman" w:cs="Times New Roman"/>
          <w:sz w:val="28"/>
          <w:szCs w:val="28"/>
        </w:rPr>
        <w:t xml:space="preserve"> придал той насколько квартире свежий в то же время респектабельный вид, что мы сразу решили сотрудничать». </w:t>
      </w:r>
    </w:p>
    <w:p w:rsidR="00CC3265" w:rsidRDefault="00CC3265" w:rsidP="00171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214-метовая квартира с прекрасным видом на Дом Инвалидов расположена в доме 1934 года постройки. Неподалеку находится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уже в то время находилось множество антикварных лавочек, которые сформировали вкус владелицы и четкое поминание идеального интерьера: классика, спокойный цвет стен, один или два ярких </w:t>
      </w:r>
      <w:r w:rsidR="008D37F8">
        <w:rPr>
          <w:rFonts w:ascii="Times New Roman" w:hAnsi="Times New Roman" w:cs="Times New Roman"/>
          <w:sz w:val="28"/>
          <w:szCs w:val="28"/>
        </w:rPr>
        <w:t xml:space="preserve">акцента. </w:t>
      </w:r>
      <w:proofErr w:type="spellStart"/>
      <w:r w:rsidR="008D37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8D37F8">
        <w:rPr>
          <w:rFonts w:ascii="Times New Roman" w:hAnsi="Times New Roman" w:cs="Times New Roman"/>
          <w:sz w:val="28"/>
          <w:szCs w:val="28"/>
        </w:rPr>
        <w:t xml:space="preserve"> предложил несколько оттенков слоновой кости и пергамента, пустив под карнизом во входной и обеденной зоной тонкую алую линию. </w:t>
      </w:r>
    </w:p>
    <w:p w:rsidR="00D83D5C" w:rsidRDefault="00D83D5C" w:rsidP="00171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Дизайнер сознавал всю важность задачи: создать для антикварных сокровищ достойное обрамление и наполнить пространство воздухом. </w:t>
      </w:r>
      <w:r w:rsidR="009C7AE4">
        <w:rPr>
          <w:rFonts w:ascii="Times New Roman" w:hAnsi="Times New Roman" w:cs="Times New Roman"/>
          <w:sz w:val="28"/>
          <w:szCs w:val="28"/>
        </w:rPr>
        <w:t xml:space="preserve">В обновленный органично интерьер вписались работы </w:t>
      </w:r>
      <w:proofErr w:type="spellStart"/>
      <w:r w:rsidR="009C7AE4">
        <w:rPr>
          <w:rFonts w:ascii="Times New Roman" w:hAnsi="Times New Roman" w:cs="Times New Roman"/>
          <w:sz w:val="28"/>
          <w:szCs w:val="28"/>
        </w:rPr>
        <w:t>Эрве</w:t>
      </w:r>
      <w:proofErr w:type="spellEnd"/>
      <w:r w:rsidR="009C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E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9C7AE4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="009C7AE4">
        <w:rPr>
          <w:rFonts w:ascii="Times New Roman" w:hAnsi="Times New Roman" w:cs="Times New Roman"/>
          <w:sz w:val="28"/>
          <w:szCs w:val="28"/>
        </w:rPr>
        <w:t>Стратена</w:t>
      </w:r>
      <w:proofErr w:type="spellEnd"/>
      <w:r w:rsidR="009C7AE4">
        <w:rPr>
          <w:rFonts w:ascii="Times New Roman" w:hAnsi="Times New Roman" w:cs="Times New Roman"/>
          <w:sz w:val="28"/>
          <w:szCs w:val="28"/>
        </w:rPr>
        <w:t xml:space="preserve">: табурет </w:t>
      </w:r>
      <w:r w:rsidR="009C7AE4">
        <w:rPr>
          <w:rFonts w:ascii="Times New Roman" w:hAnsi="Times New Roman" w:cs="Times New Roman"/>
          <w:sz w:val="28"/>
          <w:szCs w:val="28"/>
          <w:lang w:val="en-US"/>
        </w:rPr>
        <w:t>Capsule</w:t>
      </w:r>
      <w:r w:rsidR="009C7AE4">
        <w:rPr>
          <w:rFonts w:ascii="Times New Roman" w:hAnsi="Times New Roman" w:cs="Times New Roman"/>
          <w:sz w:val="28"/>
          <w:szCs w:val="28"/>
        </w:rPr>
        <w:t xml:space="preserve">, буфет и зеркало в гостиной. </w:t>
      </w:r>
    </w:p>
    <w:p w:rsidR="002C55CD" w:rsidRPr="009C7AE4" w:rsidRDefault="002C55CD" w:rsidP="00171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«Николя открыл для нас мир современного дизайна, - признается хозяйка. Хотя мы по-прежнему отдаем предпочтение старинной мебели, но теперь можем присматриваться и к новинкам, особенно если они передают дух времени».</w:t>
      </w:r>
      <w:bookmarkStart w:id="0" w:name="_GoBack"/>
      <w:bookmarkEnd w:id="0"/>
    </w:p>
    <w:sectPr w:rsidR="002C55CD" w:rsidRPr="009C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F2"/>
    <w:rsid w:val="001714DD"/>
    <w:rsid w:val="002C55CD"/>
    <w:rsid w:val="002D57F2"/>
    <w:rsid w:val="004B1847"/>
    <w:rsid w:val="005413BC"/>
    <w:rsid w:val="00883829"/>
    <w:rsid w:val="008C3E91"/>
    <w:rsid w:val="008D37F8"/>
    <w:rsid w:val="009C7AE4"/>
    <w:rsid w:val="00CC3265"/>
    <w:rsid w:val="00D83D5C"/>
    <w:rsid w:val="00EA63B7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F82D-3E04-4978-A621-F0DAFCA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2018-11-12T15:40:00Z</dcterms:created>
  <dcterms:modified xsi:type="dcterms:W3CDTF">2018-11-12T16:13:00Z</dcterms:modified>
</cp:coreProperties>
</file>