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45" w:rsidRDefault="00692548" w:rsidP="00692548">
      <w:pPr>
        <w:jc w:val="center"/>
        <w:rPr>
          <w:rFonts w:ascii="Times New Roman" w:hAnsi="Times New Roman"/>
          <w:b/>
          <w:sz w:val="28"/>
        </w:rPr>
      </w:pPr>
      <w:r w:rsidRPr="00692548">
        <w:rPr>
          <w:rFonts w:ascii="Times New Roman" w:hAnsi="Times New Roman"/>
          <w:b/>
          <w:sz w:val="28"/>
        </w:rPr>
        <w:t>Комплексный аудит информационной бе</w:t>
      </w:r>
      <w:bookmarkStart w:id="0" w:name="_GoBack"/>
      <w:bookmarkEnd w:id="0"/>
      <w:r w:rsidRPr="00692548">
        <w:rPr>
          <w:rFonts w:ascii="Times New Roman" w:hAnsi="Times New Roman"/>
          <w:b/>
          <w:sz w:val="28"/>
        </w:rPr>
        <w:t>зопасности</w:t>
      </w:r>
    </w:p>
    <w:p w:rsidR="000063A9" w:rsidRPr="000063A9" w:rsidRDefault="000063A9" w:rsidP="000063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</w:t>
      </w:r>
      <w:proofErr w:type="spellStart"/>
      <w:r>
        <w:rPr>
          <w:rFonts w:ascii="Times New Roman" w:hAnsi="Times New Roman"/>
          <w:sz w:val="28"/>
        </w:rPr>
        <w:t>meta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name</w:t>
      </w:r>
      <w:proofErr w:type="spellEnd"/>
      <w:r>
        <w:rPr>
          <w:rFonts w:ascii="Times New Roman" w:hAnsi="Times New Roman"/>
          <w:sz w:val="28"/>
        </w:rPr>
        <w:t>="</w:t>
      </w:r>
      <w:proofErr w:type="spellStart"/>
      <w:r>
        <w:rPr>
          <w:rFonts w:ascii="Times New Roman" w:hAnsi="Times New Roman"/>
          <w:sz w:val="28"/>
        </w:rPr>
        <w:t>keywords</w:t>
      </w:r>
      <w:proofErr w:type="spellEnd"/>
      <w:r>
        <w:rPr>
          <w:rFonts w:ascii="Times New Roman" w:hAnsi="Times New Roman"/>
          <w:sz w:val="28"/>
        </w:rPr>
        <w:t xml:space="preserve">" </w:t>
      </w:r>
      <w:proofErr w:type="spellStart"/>
      <w:r>
        <w:rPr>
          <w:rFonts w:ascii="Times New Roman" w:hAnsi="Times New Roman"/>
          <w:sz w:val="28"/>
        </w:rPr>
        <w:t>content</w:t>
      </w:r>
      <w:proofErr w:type="spellEnd"/>
      <w:r>
        <w:rPr>
          <w:rFonts w:ascii="Times New Roman" w:hAnsi="Times New Roman"/>
          <w:sz w:val="28"/>
        </w:rPr>
        <w:t>="комплексный аудит информационной безопасности, аудит ИБ, аудит информационной безопасности"&gt;</w:t>
      </w:r>
    </w:p>
    <w:p w:rsidR="00734B01" w:rsidRPr="00734B01" w:rsidRDefault="00734B01" w:rsidP="00734B0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</w:t>
      </w:r>
      <w:proofErr w:type="spellStart"/>
      <w:r>
        <w:rPr>
          <w:rFonts w:ascii="Times New Roman" w:hAnsi="Times New Roman"/>
          <w:sz w:val="28"/>
        </w:rPr>
        <w:t>meta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name</w:t>
      </w:r>
      <w:proofErr w:type="spellEnd"/>
      <w:r>
        <w:rPr>
          <w:rFonts w:ascii="Times New Roman" w:hAnsi="Times New Roman"/>
          <w:sz w:val="28"/>
        </w:rPr>
        <w:t>="</w:t>
      </w:r>
      <w:proofErr w:type="spellStart"/>
      <w:r>
        <w:rPr>
          <w:rFonts w:ascii="Times New Roman" w:hAnsi="Times New Roman"/>
          <w:sz w:val="28"/>
        </w:rPr>
        <w:t>description</w:t>
      </w:r>
      <w:proofErr w:type="spellEnd"/>
      <w:r>
        <w:rPr>
          <w:rFonts w:ascii="Times New Roman" w:hAnsi="Times New Roman"/>
          <w:sz w:val="28"/>
        </w:rPr>
        <w:t xml:space="preserve">" </w:t>
      </w:r>
      <w:proofErr w:type="spellStart"/>
      <w:r>
        <w:rPr>
          <w:rFonts w:ascii="Times New Roman" w:hAnsi="Times New Roman"/>
          <w:sz w:val="28"/>
        </w:rPr>
        <w:t>content</w:t>
      </w:r>
      <w:proofErr w:type="spellEnd"/>
      <w:r>
        <w:rPr>
          <w:rFonts w:ascii="Times New Roman" w:hAnsi="Times New Roman"/>
          <w:sz w:val="28"/>
        </w:rPr>
        <w:t xml:space="preserve">="Комплексный аудит информационной безопасности от экспертов </w:t>
      </w:r>
      <w:r>
        <w:rPr>
          <w:rFonts w:ascii="Times New Roman" w:hAnsi="Times New Roman"/>
          <w:sz w:val="28"/>
          <w:lang w:val="en-US"/>
        </w:rPr>
        <w:t>IT</w:t>
      </w:r>
      <w:r>
        <w:rPr>
          <w:rFonts w:ascii="Times New Roman" w:hAnsi="Times New Roman"/>
          <w:sz w:val="28"/>
        </w:rPr>
        <w:t>-рынка.</w:t>
      </w:r>
      <w:r w:rsidR="00F42F53">
        <w:rPr>
          <w:rFonts w:ascii="Times New Roman" w:hAnsi="Times New Roman"/>
          <w:sz w:val="28"/>
        </w:rPr>
        <w:t xml:space="preserve"> Обеспечим высокий уровень безопасности ИБ.</w:t>
      </w:r>
      <w:r>
        <w:rPr>
          <w:rFonts w:ascii="Times New Roman" w:hAnsi="Times New Roman"/>
          <w:sz w:val="28"/>
        </w:rPr>
        <w:t>"/&gt;</w:t>
      </w:r>
    </w:p>
    <w:p w:rsidR="00692548" w:rsidRPr="000063A9" w:rsidRDefault="000476E6" w:rsidP="006925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Получить объективные данные о состоянии информационной системы поможет </w:t>
      </w:r>
      <w:r w:rsidRPr="000063A9">
        <w:rPr>
          <w:rFonts w:ascii="Times New Roman" w:hAnsi="Times New Roman"/>
          <w:sz w:val="28"/>
        </w:rPr>
        <w:t xml:space="preserve">комплексный аудит информационной безопасности. </w:t>
      </w:r>
      <w:r w:rsidR="005254CB" w:rsidRPr="000063A9">
        <w:rPr>
          <w:rFonts w:ascii="Times New Roman" w:hAnsi="Times New Roman"/>
          <w:sz w:val="28"/>
        </w:rPr>
        <w:t>Приоритетная задача аудита заключается в проверке соответствия ИБ требованиям в определенных предметных областях: например, соответствие текущему законодательству (ФСТЭК, ФЗ-152), отраслевым требованиям для финансовых организаций, защите персональных данных, государственным информационным системам.</w:t>
      </w:r>
    </w:p>
    <w:p w:rsidR="00C83921" w:rsidRPr="000063A9" w:rsidRDefault="00C83921" w:rsidP="00692548">
      <w:pPr>
        <w:jc w:val="both"/>
        <w:rPr>
          <w:rFonts w:ascii="Times New Roman" w:hAnsi="Times New Roman"/>
          <w:sz w:val="28"/>
        </w:rPr>
      </w:pPr>
      <w:r w:rsidRPr="000063A9">
        <w:rPr>
          <w:rFonts w:ascii="Times New Roman" w:hAnsi="Times New Roman"/>
          <w:sz w:val="28"/>
        </w:rPr>
        <w:tab/>
      </w:r>
      <w:r w:rsidR="00FB459D" w:rsidRPr="000063A9">
        <w:rPr>
          <w:rFonts w:ascii="Times New Roman" w:hAnsi="Times New Roman"/>
          <w:sz w:val="28"/>
        </w:rPr>
        <w:t>Подавляющая часть информационных инфраструктур</w:t>
      </w:r>
      <w:r w:rsidR="001C5F89" w:rsidRPr="000063A9">
        <w:rPr>
          <w:rFonts w:ascii="Times New Roman" w:hAnsi="Times New Roman"/>
          <w:sz w:val="28"/>
        </w:rPr>
        <w:t xml:space="preserve"> не соответствуют требования</w:t>
      </w:r>
      <w:r w:rsidR="001437C3" w:rsidRPr="000063A9">
        <w:rPr>
          <w:rFonts w:ascii="Times New Roman" w:hAnsi="Times New Roman"/>
          <w:sz w:val="28"/>
        </w:rPr>
        <w:t>м</w:t>
      </w:r>
      <w:r w:rsidR="001C5F89" w:rsidRPr="000063A9">
        <w:rPr>
          <w:rFonts w:ascii="Times New Roman" w:hAnsi="Times New Roman"/>
          <w:sz w:val="28"/>
        </w:rPr>
        <w:t xml:space="preserve"> современной концепции безопасности</w:t>
      </w:r>
      <w:r w:rsidR="001437C3" w:rsidRPr="000063A9">
        <w:rPr>
          <w:rFonts w:ascii="Times New Roman" w:hAnsi="Times New Roman"/>
          <w:sz w:val="28"/>
        </w:rPr>
        <w:t xml:space="preserve"> и иным нормативам, регулирующим безопасность корпоративных информационных систем</w:t>
      </w:r>
      <w:r w:rsidR="001C5F89" w:rsidRPr="000063A9">
        <w:rPr>
          <w:rFonts w:ascii="Times New Roman" w:hAnsi="Times New Roman"/>
          <w:sz w:val="28"/>
        </w:rPr>
        <w:t xml:space="preserve">. </w:t>
      </w:r>
      <w:r w:rsidR="0019364A" w:rsidRPr="000063A9">
        <w:rPr>
          <w:rFonts w:ascii="Times New Roman" w:hAnsi="Times New Roman"/>
          <w:sz w:val="28"/>
        </w:rPr>
        <w:t>Аудит ИБ</w:t>
      </w:r>
      <w:r w:rsidR="004875C6" w:rsidRPr="000063A9">
        <w:rPr>
          <w:rFonts w:ascii="Times New Roman" w:hAnsi="Times New Roman"/>
          <w:sz w:val="28"/>
        </w:rPr>
        <w:t xml:space="preserve"> (</w:t>
      </w:r>
      <w:r w:rsidR="004875C6" w:rsidRPr="000063A9">
        <w:rPr>
          <w:rFonts w:ascii="Times New Roman" w:hAnsi="Times New Roman"/>
          <w:sz w:val="28"/>
          <w:u w:val="single"/>
        </w:rPr>
        <w:t>ссылка на «Проведение внешнего и внутреннего аудита»</w:t>
      </w:r>
      <w:r w:rsidR="004875C6" w:rsidRPr="000063A9">
        <w:rPr>
          <w:rFonts w:ascii="Times New Roman" w:hAnsi="Times New Roman"/>
          <w:sz w:val="28"/>
        </w:rPr>
        <w:t>)</w:t>
      </w:r>
      <w:r w:rsidR="0019364A" w:rsidRPr="000063A9">
        <w:rPr>
          <w:rFonts w:ascii="Times New Roman" w:hAnsi="Times New Roman"/>
          <w:sz w:val="28"/>
        </w:rPr>
        <w:t xml:space="preserve"> – это надежная инвестиция в развитие компании и формирование безопасного информационного пространства.</w:t>
      </w:r>
    </w:p>
    <w:p w:rsidR="000476E6" w:rsidRPr="00692548" w:rsidRDefault="005254CB" w:rsidP="00692548">
      <w:pPr>
        <w:jc w:val="both"/>
        <w:rPr>
          <w:rFonts w:ascii="Times New Roman" w:hAnsi="Times New Roman"/>
          <w:sz w:val="28"/>
        </w:rPr>
      </w:pPr>
      <w:r w:rsidRPr="000063A9">
        <w:rPr>
          <w:rFonts w:ascii="Times New Roman" w:hAnsi="Times New Roman"/>
          <w:sz w:val="28"/>
        </w:rPr>
        <w:tab/>
      </w:r>
      <w:r w:rsidR="00C83921" w:rsidRPr="000063A9">
        <w:rPr>
          <w:rFonts w:ascii="Times New Roman" w:hAnsi="Times New Roman"/>
          <w:sz w:val="28"/>
        </w:rPr>
        <w:t>Комплексный аудит информационной безопасности от</w:t>
      </w:r>
      <w:r w:rsidR="00C83921">
        <w:rPr>
          <w:rFonts w:ascii="Times New Roman" w:hAnsi="Times New Roman"/>
          <w:sz w:val="28"/>
        </w:rPr>
        <w:t xml:space="preserve"> специалистов компании «</w:t>
      </w:r>
      <w:r w:rsidR="00C83921">
        <w:rPr>
          <w:rFonts w:ascii="Times New Roman" w:hAnsi="Times New Roman"/>
          <w:sz w:val="28"/>
          <w:lang w:val="en-US"/>
        </w:rPr>
        <w:t>Inter</w:t>
      </w:r>
      <w:r w:rsidR="00C83921" w:rsidRPr="00C83921">
        <w:rPr>
          <w:rFonts w:ascii="Times New Roman" w:hAnsi="Times New Roman"/>
          <w:sz w:val="28"/>
        </w:rPr>
        <w:t xml:space="preserve"> </w:t>
      </w:r>
      <w:r w:rsidR="000063A9">
        <w:rPr>
          <w:rFonts w:ascii="Times New Roman" w:hAnsi="Times New Roman"/>
          <w:sz w:val="28"/>
          <w:lang w:val="en-US"/>
        </w:rPr>
        <w:t>Co</w:t>
      </w:r>
      <w:r w:rsidR="00C83921">
        <w:rPr>
          <w:rFonts w:ascii="Times New Roman" w:hAnsi="Times New Roman"/>
          <w:sz w:val="28"/>
          <w:lang w:val="en-US"/>
        </w:rPr>
        <w:t>n</w:t>
      </w:r>
      <w:r w:rsidR="000063A9">
        <w:rPr>
          <w:rFonts w:ascii="Times New Roman" w:hAnsi="Times New Roman"/>
          <w:sz w:val="28"/>
          <w:lang w:val="en-US"/>
        </w:rPr>
        <w:t>n</w:t>
      </w:r>
      <w:r w:rsidR="00C83921">
        <w:rPr>
          <w:rFonts w:ascii="Times New Roman" w:hAnsi="Times New Roman"/>
          <w:sz w:val="28"/>
          <w:lang w:val="en-US"/>
        </w:rPr>
        <w:t>ect</w:t>
      </w:r>
      <w:r w:rsidR="00C83921">
        <w:rPr>
          <w:rFonts w:ascii="Times New Roman" w:hAnsi="Times New Roman"/>
          <w:sz w:val="28"/>
        </w:rPr>
        <w:t>» позволит выявить уязвимость информационной системы Вашей организации и предотвратить различные противоправные действия.</w:t>
      </w:r>
      <w:r w:rsidR="00A759B5">
        <w:rPr>
          <w:rFonts w:ascii="Times New Roman" w:hAnsi="Times New Roman"/>
          <w:sz w:val="28"/>
        </w:rPr>
        <w:t xml:space="preserve"> Получите независимую и объективную оценку экспертов в области информационной безопасности, обратившись к нам.</w:t>
      </w:r>
      <w:r w:rsidR="00A163CE">
        <w:rPr>
          <w:rFonts w:ascii="Times New Roman" w:hAnsi="Times New Roman"/>
          <w:sz w:val="28"/>
        </w:rPr>
        <w:t xml:space="preserve"> Наши специалисты используют лучшие практики, чтобы обеспечить высокий уровень информационной безопасности.</w:t>
      </w:r>
    </w:p>
    <w:sectPr w:rsidR="000476E6" w:rsidRPr="0069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A9"/>
    <w:rsid w:val="000063A9"/>
    <w:rsid w:val="000476E6"/>
    <w:rsid w:val="001437C3"/>
    <w:rsid w:val="0019364A"/>
    <w:rsid w:val="001C5F89"/>
    <w:rsid w:val="004875C6"/>
    <w:rsid w:val="005254CB"/>
    <w:rsid w:val="00677619"/>
    <w:rsid w:val="00692548"/>
    <w:rsid w:val="00734B01"/>
    <w:rsid w:val="00A163CE"/>
    <w:rsid w:val="00A759B5"/>
    <w:rsid w:val="00C83921"/>
    <w:rsid w:val="00D03145"/>
    <w:rsid w:val="00DC60A9"/>
    <w:rsid w:val="00F42F53"/>
    <w:rsid w:val="00FB11A5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18</cp:revision>
  <dcterms:created xsi:type="dcterms:W3CDTF">2018-11-01T08:09:00Z</dcterms:created>
  <dcterms:modified xsi:type="dcterms:W3CDTF">2018-11-01T15:31:00Z</dcterms:modified>
</cp:coreProperties>
</file>