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C9" w:rsidRDefault="009F14C9" w:rsidP="009F14C9">
      <w:pPr>
        <w:rPr>
          <w:rFonts w:ascii="Tahoma" w:hAnsi="Tahoma" w:cs="Tahoma"/>
          <w:color w:val="FF0000"/>
          <w:sz w:val="32"/>
          <w:szCs w:val="32"/>
        </w:rPr>
      </w:pPr>
      <w:r w:rsidRPr="00C41FCC">
        <w:rPr>
          <w:rFonts w:ascii="Tahoma" w:hAnsi="Tahoma" w:cs="Tahoma"/>
          <w:color w:val="FF0000"/>
          <w:sz w:val="32"/>
          <w:szCs w:val="32"/>
        </w:rPr>
        <w:t>22.Переломы лодыжек 2000</w:t>
      </w:r>
    </w:p>
    <w:p w:rsidR="009F14C9" w:rsidRPr="00BB2DB6" w:rsidRDefault="009F14C9" w:rsidP="009F14C9">
      <w:pPr>
        <w:rPr>
          <w:rFonts w:ascii="Tahoma" w:hAnsi="Tahoma" w:cs="Tahoma"/>
          <w:sz w:val="32"/>
          <w:szCs w:val="32"/>
        </w:rPr>
      </w:pPr>
      <w:proofErr w:type="gramStart"/>
      <w:r w:rsidRPr="00C41FCC">
        <w:rPr>
          <w:rFonts w:ascii="Tahoma" w:hAnsi="Tahoma" w:cs="Tahoma"/>
          <w:sz w:val="32"/>
          <w:szCs w:val="32"/>
          <w:lang w:val="en-US"/>
        </w:rPr>
        <w:t>Title</w:t>
      </w:r>
      <w:r>
        <w:rPr>
          <w:rFonts w:ascii="Tahoma" w:hAnsi="Tahoma" w:cs="Tahoma"/>
          <w:color w:val="FF0000"/>
          <w:sz w:val="32"/>
          <w:szCs w:val="32"/>
        </w:rPr>
        <w:t xml:space="preserve"> Диагностика, лечение и восстановление при переломах</w:t>
      </w:r>
      <w:r w:rsidRPr="00C41FCC">
        <w:rPr>
          <w:rFonts w:ascii="Tahoma" w:hAnsi="Tahoma" w:cs="Tahoma"/>
          <w:color w:val="FF0000"/>
          <w:sz w:val="32"/>
          <w:szCs w:val="32"/>
        </w:rPr>
        <w:t xml:space="preserve"> лодыжек</w:t>
      </w:r>
      <w:r>
        <w:rPr>
          <w:rFonts w:ascii="Tahoma" w:hAnsi="Tahoma" w:cs="Tahoma"/>
          <w:color w:val="FF0000"/>
          <w:sz w:val="32"/>
          <w:szCs w:val="32"/>
        </w:rPr>
        <w:t xml:space="preserve"> в</w:t>
      </w:r>
      <w:r w:rsidRPr="00BB2DB6">
        <w:rPr>
          <w:rFonts w:ascii="Tahoma" w:hAnsi="Tahoma" w:cs="Tahoma"/>
          <w:color w:val="FF0000"/>
          <w:sz w:val="32"/>
          <w:szCs w:val="32"/>
        </w:rPr>
        <w:t xml:space="preserve"> </w:t>
      </w:r>
      <w:r>
        <w:rPr>
          <w:rFonts w:ascii="Tahoma" w:hAnsi="Tahoma" w:cs="Tahoma"/>
          <w:color w:val="FF0000"/>
          <w:sz w:val="32"/>
          <w:szCs w:val="32"/>
        </w:rPr>
        <w:t>ортопедическом отделении</w:t>
      </w:r>
      <w:r w:rsidRPr="00180A88">
        <w:rPr>
          <w:rFonts w:ascii="Tahoma" w:hAnsi="Tahoma" w:cs="Tahoma"/>
          <w:sz w:val="32"/>
          <w:szCs w:val="32"/>
        </w:rPr>
        <w:t xml:space="preserve"> </w:t>
      </w:r>
      <w:r w:rsidRPr="00BB2DB6">
        <w:rPr>
          <w:rFonts w:ascii="Tahoma" w:hAnsi="Tahoma" w:cs="Tahoma"/>
          <w:color w:val="FF0000"/>
          <w:sz w:val="32"/>
          <w:szCs w:val="32"/>
        </w:rPr>
        <w:t>ГКБ им.</w:t>
      </w:r>
      <w:proofErr w:type="gramEnd"/>
      <w:r w:rsidRPr="00BB2DB6">
        <w:rPr>
          <w:rFonts w:ascii="Tahoma" w:hAnsi="Tahoma" w:cs="Tahoma"/>
          <w:color w:val="FF0000"/>
          <w:sz w:val="32"/>
          <w:szCs w:val="32"/>
        </w:rPr>
        <w:t xml:space="preserve"> А.К. Ерамишанцева</w:t>
      </w:r>
    </w:p>
    <w:p w:rsidR="009F14C9" w:rsidRPr="00D6571D" w:rsidRDefault="009F14C9" w:rsidP="009F14C9">
      <w:pPr>
        <w:rPr>
          <w:rFonts w:ascii="Tahoma" w:hAnsi="Tahoma" w:cs="Tahoma"/>
          <w:sz w:val="32"/>
          <w:szCs w:val="32"/>
        </w:rPr>
      </w:pPr>
      <w:r w:rsidRPr="000D3991">
        <w:rPr>
          <w:rFonts w:ascii="Tahoma" w:hAnsi="Tahoma" w:cs="Tahoma"/>
          <w:sz w:val="32"/>
          <w:szCs w:val="32"/>
          <w:lang w:val="en-US"/>
        </w:rPr>
        <w:t>Description</w:t>
      </w:r>
      <w:r>
        <w:rPr>
          <w:rFonts w:ascii="Tahoma" w:hAnsi="Tahoma" w:cs="Tahoma"/>
          <w:sz w:val="32"/>
          <w:szCs w:val="32"/>
        </w:rPr>
        <w:t xml:space="preserve"> </w:t>
      </w:r>
      <w:r w:rsidRPr="001617C6">
        <w:rPr>
          <w:rFonts w:ascii="Tahoma" w:hAnsi="Tahoma" w:cs="Tahoma"/>
          <w:color w:val="FF0000"/>
          <w:sz w:val="32"/>
          <w:szCs w:val="32"/>
        </w:rPr>
        <w:t>Классификация и нюансы оказания помощи при таком экстренном состоянии, как перелом лодыжек</w:t>
      </w:r>
    </w:p>
    <w:p w:rsidR="009F14C9" w:rsidRPr="00E87240" w:rsidRDefault="009F14C9" w:rsidP="009F14C9">
      <w:pPr>
        <w:rPr>
          <w:rFonts w:ascii="Tahoma" w:hAnsi="Tahoma" w:cs="Tahoma"/>
          <w:b/>
          <w:color w:val="FF0000"/>
          <w:sz w:val="32"/>
          <w:szCs w:val="32"/>
        </w:rPr>
      </w:pPr>
      <w:proofErr w:type="gramStart"/>
      <w:r w:rsidRPr="00C41FCC">
        <w:rPr>
          <w:rFonts w:ascii="Tahoma" w:hAnsi="Tahoma" w:cs="Tahoma"/>
          <w:sz w:val="32"/>
          <w:szCs w:val="32"/>
          <w:lang w:val="en-US"/>
        </w:rPr>
        <w:t>Keywords</w:t>
      </w:r>
      <w:r>
        <w:rPr>
          <w:rFonts w:ascii="Tahoma" w:hAnsi="Tahoma" w:cs="Tahoma"/>
          <w:sz w:val="32"/>
          <w:szCs w:val="32"/>
        </w:rPr>
        <w:t xml:space="preserve"> </w:t>
      </w:r>
      <w:r w:rsidRPr="008E5633">
        <w:rPr>
          <w:rFonts w:ascii="Tahoma" w:hAnsi="Tahoma" w:cs="Tahoma"/>
          <w:b/>
          <w:color w:val="FF0000"/>
          <w:sz w:val="32"/>
          <w:szCs w:val="32"/>
        </w:rPr>
        <w:t xml:space="preserve">переломы лодыжек, </w:t>
      </w:r>
      <w:r>
        <w:rPr>
          <w:rFonts w:ascii="Tahoma" w:hAnsi="Tahoma" w:cs="Tahoma"/>
          <w:b/>
          <w:color w:val="FF0000"/>
          <w:sz w:val="32"/>
          <w:szCs w:val="32"/>
        </w:rPr>
        <w:t>лечение</w:t>
      </w:r>
      <w:r w:rsidRPr="008E5633">
        <w:rPr>
          <w:rFonts w:ascii="Tahoma" w:hAnsi="Tahoma" w:cs="Tahoma"/>
          <w:b/>
          <w:color w:val="FF0000"/>
          <w:sz w:val="32"/>
          <w:szCs w:val="32"/>
        </w:rPr>
        <w:t xml:space="preserve"> перелома лодыжек, ортопедический центр при ГКБ им А. К. Ерамишанцева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, диагноз перелома лодыжек, симптомы переломов лодыжек, причины переломов лодыжек, </w:t>
      </w:r>
      <w:r w:rsidRPr="00725A54">
        <w:rPr>
          <w:rFonts w:ascii="Tahoma" w:hAnsi="Tahoma" w:cs="Tahoma"/>
          <w:b/>
          <w:color w:val="FF0000"/>
          <w:sz w:val="32"/>
          <w:szCs w:val="32"/>
        </w:rPr>
        <w:t>деформирующий артроз</w:t>
      </w:r>
      <w:r>
        <w:rPr>
          <w:rFonts w:ascii="Tahoma" w:hAnsi="Tahoma" w:cs="Tahoma"/>
          <w:b/>
          <w:color w:val="FF0000"/>
          <w:sz w:val="32"/>
          <w:szCs w:val="32"/>
        </w:rPr>
        <w:t>,</w:t>
      </w:r>
      <w:r w:rsidRPr="00E87240">
        <w:rPr>
          <w:rFonts w:ascii="Tahoma" w:hAnsi="Tahoma" w:cs="Tahoma"/>
          <w:b/>
          <w:sz w:val="32"/>
          <w:szCs w:val="32"/>
        </w:rPr>
        <w:t xml:space="preserve"> </w:t>
      </w:r>
      <w:r w:rsidRPr="00E87240">
        <w:rPr>
          <w:rFonts w:ascii="Tahoma" w:hAnsi="Tahoma" w:cs="Tahoma"/>
          <w:b/>
          <w:color w:val="FF0000"/>
          <w:sz w:val="32"/>
          <w:szCs w:val="32"/>
        </w:rPr>
        <w:t>отделение ортопедии при ГКБ им.</w:t>
      </w:r>
      <w:proofErr w:type="gramEnd"/>
      <w:r w:rsidRPr="00E87240">
        <w:rPr>
          <w:rFonts w:ascii="Tahoma" w:hAnsi="Tahoma" w:cs="Tahoma"/>
          <w:b/>
          <w:color w:val="FF0000"/>
          <w:sz w:val="32"/>
          <w:szCs w:val="32"/>
        </w:rPr>
        <w:t xml:space="preserve"> А. К. Ерамишанцева</w:t>
      </w:r>
    </w:p>
    <w:p w:rsidR="009F14C9" w:rsidRPr="00E87240" w:rsidRDefault="009F14C9" w:rsidP="009F14C9">
      <w:pPr>
        <w:rPr>
          <w:rFonts w:ascii="Tahoma" w:hAnsi="Tahoma" w:cs="Tahoma"/>
          <w:sz w:val="32"/>
          <w:szCs w:val="32"/>
        </w:rPr>
      </w:pPr>
      <w:r w:rsidRPr="00E87240">
        <w:rPr>
          <w:rFonts w:ascii="Tahoma" w:hAnsi="Tahoma" w:cs="Tahoma"/>
          <w:sz w:val="32"/>
          <w:szCs w:val="32"/>
        </w:rPr>
        <w:t>По статистике,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Pr="00E87240">
        <w:rPr>
          <w:rFonts w:ascii="Tahoma" w:hAnsi="Tahoma" w:cs="Tahoma"/>
          <w:b/>
          <w:sz w:val="32"/>
          <w:szCs w:val="32"/>
        </w:rPr>
        <w:t>переломы лодыжек</w:t>
      </w:r>
      <w:r w:rsidRPr="00E87240">
        <w:rPr>
          <w:rFonts w:ascii="Tahoma" w:hAnsi="Tahoma" w:cs="Tahoma"/>
          <w:sz w:val="32"/>
          <w:szCs w:val="32"/>
        </w:rPr>
        <w:t xml:space="preserve"> составляют почти пятую часть по отношению ко всем травмам скелета и являются наиболее частой травмой голени. Врачи </w:t>
      </w:r>
      <w:r w:rsidRPr="00E87240">
        <w:rPr>
          <w:rFonts w:ascii="Tahoma" w:hAnsi="Tahoma" w:cs="Tahoma"/>
          <w:b/>
          <w:sz w:val="32"/>
          <w:szCs w:val="32"/>
        </w:rPr>
        <w:t>отделения ортопед</w:t>
      </w:r>
      <w:r>
        <w:rPr>
          <w:rFonts w:ascii="Tahoma" w:hAnsi="Tahoma" w:cs="Tahoma"/>
          <w:b/>
          <w:sz w:val="32"/>
          <w:szCs w:val="32"/>
        </w:rPr>
        <w:t>ии при ГКБ им. А. К.</w:t>
      </w:r>
      <w:r w:rsidRPr="00E87240">
        <w:rPr>
          <w:rFonts w:ascii="Tahoma" w:hAnsi="Tahoma" w:cs="Tahoma"/>
          <w:b/>
          <w:sz w:val="32"/>
          <w:szCs w:val="32"/>
        </w:rPr>
        <w:t xml:space="preserve"> Ерамишанцева</w:t>
      </w:r>
      <w:r w:rsidRPr="00E87240">
        <w:rPr>
          <w:rFonts w:ascii="Tahoma" w:hAnsi="Tahoma" w:cs="Tahoma"/>
          <w:sz w:val="32"/>
          <w:szCs w:val="32"/>
        </w:rPr>
        <w:t xml:space="preserve"> нередко употребляют термин «травматической эпидемии», когда рост переломов лодыжек достигает своего пика в </w:t>
      </w:r>
      <w:r>
        <w:rPr>
          <w:rFonts w:ascii="Tahoma" w:hAnsi="Tahoma" w:cs="Tahoma"/>
          <w:sz w:val="32"/>
          <w:szCs w:val="32"/>
        </w:rPr>
        <w:t>осенн</w:t>
      </w:r>
      <w:r w:rsidRPr="00E87240">
        <w:rPr>
          <w:rFonts w:ascii="Tahoma" w:hAnsi="Tahoma" w:cs="Tahoma"/>
          <w:sz w:val="32"/>
          <w:szCs w:val="32"/>
        </w:rPr>
        <w:t>е-зимний сезон непогоды.</w:t>
      </w:r>
    </w:p>
    <w:p w:rsidR="009F14C9" w:rsidRPr="00E87240" w:rsidRDefault="009F14C9" w:rsidP="009F14C9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Д</w:t>
      </w:r>
      <w:r w:rsidRPr="00D6571D">
        <w:rPr>
          <w:rFonts w:ascii="Tahoma" w:hAnsi="Tahoma" w:cs="Tahoma"/>
          <w:b/>
          <w:sz w:val="32"/>
          <w:szCs w:val="32"/>
        </w:rPr>
        <w:t>иагноз перелома лод</w:t>
      </w:r>
      <w:r>
        <w:rPr>
          <w:rFonts w:ascii="Tahoma" w:hAnsi="Tahoma" w:cs="Tahoma"/>
          <w:b/>
          <w:sz w:val="32"/>
          <w:szCs w:val="32"/>
        </w:rPr>
        <w:t xml:space="preserve">ыжек </w:t>
      </w:r>
      <w:r w:rsidRPr="00E87240">
        <w:rPr>
          <w:rFonts w:ascii="Tahoma" w:hAnsi="Tahoma" w:cs="Tahoma"/>
          <w:sz w:val="32"/>
          <w:szCs w:val="32"/>
        </w:rPr>
        <w:t>устанавливается на основе оценки клинического состояния и данных рентгенограммы в нескольких проекциях. При тяжелых случая</w:t>
      </w:r>
      <w:r>
        <w:rPr>
          <w:rFonts w:ascii="Tahoma" w:hAnsi="Tahoma" w:cs="Tahoma"/>
          <w:sz w:val="32"/>
          <w:szCs w:val="32"/>
        </w:rPr>
        <w:t>х</w:t>
      </w:r>
      <w:r w:rsidRPr="00E87240">
        <w:rPr>
          <w:rFonts w:ascii="Tahoma" w:hAnsi="Tahoma" w:cs="Tahoma"/>
          <w:sz w:val="32"/>
          <w:szCs w:val="32"/>
        </w:rPr>
        <w:t xml:space="preserve"> показано применение МРТ</w:t>
      </w:r>
      <w:r>
        <w:rPr>
          <w:rFonts w:ascii="Tahoma" w:hAnsi="Tahoma" w:cs="Tahoma"/>
          <w:sz w:val="32"/>
          <w:szCs w:val="32"/>
        </w:rPr>
        <w:t xml:space="preserve"> и КТ</w:t>
      </w:r>
      <w:r w:rsidRPr="00E87240">
        <w:rPr>
          <w:rFonts w:ascii="Tahoma" w:hAnsi="Tahoma" w:cs="Tahoma"/>
          <w:sz w:val="32"/>
          <w:szCs w:val="32"/>
        </w:rPr>
        <w:t>.</w:t>
      </w:r>
    </w:p>
    <w:p w:rsidR="009F14C9" w:rsidRDefault="009F14C9" w:rsidP="009F14C9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С</w:t>
      </w:r>
      <w:r w:rsidRPr="00D6571D">
        <w:rPr>
          <w:rFonts w:ascii="Tahoma" w:hAnsi="Tahoma" w:cs="Tahoma"/>
          <w:b/>
          <w:sz w:val="32"/>
          <w:szCs w:val="32"/>
        </w:rPr>
        <w:t>имптомы переломов лодыжек</w:t>
      </w:r>
      <w:r>
        <w:rPr>
          <w:rFonts w:ascii="Tahoma" w:hAnsi="Tahoma" w:cs="Tahoma"/>
          <w:b/>
          <w:sz w:val="32"/>
          <w:szCs w:val="32"/>
        </w:rPr>
        <w:t>:</w:t>
      </w:r>
    </w:p>
    <w:p w:rsidR="009F14C9" w:rsidRPr="00294110" w:rsidRDefault="009F14C9" w:rsidP="009F14C9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294110">
        <w:rPr>
          <w:rFonts w:ascii="Tahoma" w:hAnsi="Tahoma" w:cs="Tahoma"/>
          <w:sz w:val="32"/>
          <w:szCs w:val="32"/>
        </w:rPr>
        <w:t>болезненность в лодыжке;</w:t>
      </w:r>
    </w:p>
    <w:p w:rsidR="009F14C9" w:rsidRDefault="009F14C9" w:rsidP="009F14C9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294110">
        <w:rPr>
          <w:rFonts w:ascii="Tahoma" w:hAnsi="Tahoma" w:cs="Tahoma"/>
          <w:sz w:val="32"/>
          <w:szCs w:val="32"/>
        </w:rPr>
        <w:t>затрудненность в движении;</w:t>
      </w:r>
    </w:p>
    <w:p w:rsidR="009F14C9" w:rsidRPr="00294110" w:rsidRDefault="009F14C9" w:rsidP="009F14C9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патологическая подвижность, а в некоторых случаях крепитация отломков;</w:t>
      </w:r>
    </w:p>
    <w:p w:rsidR="009F14C9" w:rsidRPr="00294110" w:rsidRDefault="009F14C9" w:rsidP="009F14C9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294110">
        <w:rPr>
          <w:rFonts w:ascii="Tahoma" w:hAnsi="Tahoma" w:cs="Tahoma"/>
          <w:sz w:val="32"/>
          <w:szCs w:val="32"/>
        </w:rPr>
        <w:t>невозможность опереться на конечность;</w:t>
      </w:r>
    </w:p>
    <w:p w:rsidR="009F14C9" w:rsidRPr="00294110" w:rsidRDefault="009F14C9" w:rsidP="009F14C9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294110">
        <w:rPr>
          <w:rFonts w:ascii="Tahoma" w:hAnsi="Tahoma" w:cs="Tahoma"/>
          <w:sz w:val="32"/>
          <w:szCs w:val="32"/>
        </w:rPr>
        <w:lastRenderedPageBreak/>
        <w:t>явление гемартроза при повреждениях сосудов;</w:t>
      </w:r>
    </w:p>
    <w:p w:rsidR="009F14C9" w:rsidRPr="00294110" w:rsidRDefault="009F14C9" w:rsidP="009F14C9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294110">
        <w:rPr>
          <w:rFonts w:ascii="Tahoma" w:hAnsi="Tahoma" w:cs="Tahoma"/>
          <w:sz w:val="32"/>
          <w:szCs w:val="32"/>
        </w:rPr>
        <w:t>отечность и деформированность сустава.</w:t>
      </w:r>
    </w:p>
    <w:p w:rsidR="009F14C9" w:rsidRDefault="009F14C9" w:rsidP="009F14C9">
      <w:pPr>
        <w:rPr>
          <w:rFonts w:ascii="Tahoma" w:hAnsi="Tahoma" w:cs="Tahoma"/>
          <w:b/>
          <w:sz w:val="32"/>
          <w:szCs w:val="32"/>
        </w:rPr>
      </w:pPr>
      <w:r w:rsidRPr="00D6571D"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Tahoma" w:hAnsi="Tahoma" w:cs="Tahoma"/>
          <w:b/>
          <w:sz w:val="32"/>
          <w:szCs w:val="32"/>
        </w:rPr>
        <w:t>П</w:t>
      </w:r>
      <w:r w:rsidRPr="00D6571D">
        <w:rPr>
          <w:rFonts w:ascii="Tahoma" w:hAnsi="Tahoma" w:cs="Tahoma"/>
          <w:b/>
          <w:sz w:val="32"/>
          <w:szCs w:val="32"/>
        </w:rPr>
        <w:t>ричины переломов лодыжек</w:t>
      </w:r>
      <w:r>
        <w:rPr>
          <w:rFonts w:ascii="Tahoma" w:hAnsi="Tahoma" w:cs="Tahoma"/>
          <w:b/>
          <w:sz w:val="32"/>
          <w:szCs w:val="32"/>
        </w:rPr>
        <w:t>:</w:t>
      </w:r>
    </w:p>
    <w:p w:rsidR="009F14C9" w:rsidRPr="00E87240" w:rsidRDefault="009F14C9" w:rsidP="009F14C9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E87240">
        <w:rPr>
          <w:rFonts w:ascii="Tahoma" w:hAnsi="Tahoma" w:cs="Tahoma"/>
          <w:sz w:val="32"/>
          <w:szCs w:val="32"/>
        </w:rPr>
        <w:t xml:space="preserve">прямые травмы при падениях и ДТП, </w:t>
      </w:r>
    </w:p>
    <w:p w:rsidR="009F14C9" w:rsidRPr="00E87240" w:rsidRDefault="009F14C9" w:rsidP="009F14C9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E87240">
        <w:rPr>
          <w:rFonts w:ascii="Tahoma" w:hAnsi="Tahoma" w:cs="Tahoma"/>
          <w:sz w:val="32"/>
          <w:szCs w:val="32"/>
        </w:rPr>
        <w:t>занятия экстремальными видами спорта,</w:t>
      </w:r>
    </w:p>
    <w:p w:rsidR="009F14C9" w:rsidRPr="00E87240" w:rsidRDefault="009F14C9" w:rsidP="009F14C9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E87240">
        <w:rPr>
          <w:rFonts w:ascii="Tahoma" w:hAnsi="Tahoma" w:cs="Tahoma"/>
          <w:sz w:val="32"/>
          <w:szCs w:val="32"/>
        </w:rPr>
        <w:t>катания на коньках и роликах.</w:t>
      </w:r>
    </w:p>
    <w:p w:rsidR="009F14C9" w:rsidRPr="00E87240" w:rsidRDefault="009F14C9" w:rsidP="009F14C9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Л</w:t>
      </w:r>
      <w:r w:rsidRPr="003F40F2">
        <w:rPr>
          <w:rFonts w:ascii="Tahoma" w:hAnsi="Tahoma" w:cs="Tahoma"/>
          <w:b/>
          <w:sz w:val="32"/>
          <w:szCs w:val="32"/>
        </w:rPr>
        <w:t xml:space="preserve">ечение перелома </w:t>
      </w:r>
      <w:r w:rsidRPr="00E87240">
        <w:rPr>
          <w:rFonts w:ascii="Tahoma" w:hAnsi="Tahoma" w:cs="Tahoma"/>
          <w:sz w:val="32"/>
          <w:szCs w:val="32"/>
        </w:rPr>
        <w:t>лодыжек бе</w:t>
      </w:r>
      <w:r>
        <w:rPr>
          <w:rFonts w:ascii="Tahoma" w:hAnsi="Tahoma" w:cs="Tahoma"/>
          <w:sz w:val="32"/>
          <w:szCs w:val="32"/>
        </w:rPr>
        <w:t>з смещ</w:t>
      </w:r>
      <w:r w:rsidRPr="00E87240">
        <w:rPr>
          <w:rFonts w:ascii="Tahoma" w:hAnsi="Tahoma" w:cs="Tahoma"/>
          <w:sz w:val="32"/>
          <w:szCs w:val="32"/>
        </w:rPr>
        <w:t>ения может проходить амбулаторно с периодическими консультациями у травматологов.</w:t>
      </w:r>
      <w:r>
        <w:rPr>
          <w:rFonts w:ascii="Tahoma" w:hAnsi="Tahoma" w:cs="Tahoma"/>
          <w:sz w:val="32"/>
          <w:szCs w:val="32"/>
        </w:rPr>
        <w:t xml:space="preserve"> По сути, оно заключается в обезболивании, репозиции и дальнейшей иммобилизации конечности. Врачом-травматологом восстанавливается нарушенное анатомическое соотношение между различными частями голеностопного сустава, имеющего довольно сложное строение.</w:t>
      </w:r>
      <w:r w:rsidRPr="00E87240">
        <w:rPr>
          <w:rFonts w:ascii="Tahoma" w:hAnsi="Tahoma" w:cs="Tahoma"/>
          <w:sz w:val="32"/>
          <w:szCs w:val="32"/>
        </w:rPr>
        <w:t xml:space="preserve"> В случаях со </w:t>
      </w:r>
      <w:r>
        <w:rPr>
          <w:rFonts w:ascii="Tahoma" w:hAnsi="Tahoma" w:cs="Tahoma"/>
          <w:sz w:val="32"/>
          <w:szCs w:val="32"/>
        </w:rPr>
        <w:t>с</w:t>
      </w:r>
      <w:r w:rsidRPr="00E87240">
        <w:rPr>
          <w:rFonts w:ascii="Tahoma" w:hAnsi="Tahoma" w:cs="Tahoma"/>
          <w:sz w:val="32"/>
          <w:szCs w:val="32"/>
        </w:rPr>
        <w:t>мещением показана госпитализация больного. Если закрытая репозиция не позволяет правильно восстановить расстояния между малоберцовой</w:t>
      </w:r>
      <w:r>
        <w:rPr>
          <w:rFonts w:ascii="Tahoma" w:hAnsi="Tahoma" w:cs="Tahoma"/>
          <w:sz w:val="32"/>
          <w:szCs w:val="32"/>
        </w:rPr>
        <w:t xml:space="preserve"> и</w:t>
      </w:r>
      <w:r w:rsidRPr="00E87240">
        <w:rPr>
          <w:rFonts w:ascii="Tahoma" w:hAnsi="Tahoma" w:cs="Tahoma"/>
          <w:sz w:val="32"/>
          <w:szCs w:val="32"/>
        </w:rPr>
        <w:t xml:space="preserve"> большеберцовой</w:t>
      </w:r>
      <w:r>
        <w:rPr>
          <w:rFonts w:ascii="Tahoma" w:hAnsi="Tahoma" w:cs="Tahoma"/>
          <w:sz w:val="32"/>
          <w:szCs w:val="32"/>
        </w:rPr>
        <w:t xml:space="preserve"> </w:t>
      </w:r>
      <w:r w:rsidRPr="00E87240">
        <w:rPr>
          <w:rFonts w:ascii="Tahoma" w:hAnsi="Tahoma" w:cs="Tahoma"/>
          <w:sz w:val="32"/>
          <w:szCs w:val="32"/>
        </w:rPr>
        <w:t>костями,</w:t>
      </w:r>
      <w:r>
        <w:rPr>
          <w:rFonts w:ascii="Tahoma" w:hAnsi="Tahoma" w:cs="Tahoma"/>
          <w:sz w:val="32"/>
          <w:szCs w:val="32"/>
        </w:rPr>
        <w:t xml:space="preserve"> то показано проведение остеосинтеза. После лечения перелома проводят этап реабилитации с использованием массажа, ЛФК и электромагнитной терапии.</w:t>
      </w:r>
    </w:p>
    <w:p w:rsidR="009F14C9" w:rsidRDefault="009F14C9" w:rsidP="009F14C9">
      <w:pPr>
        <w:rPr>
          <w:rFonts w:ascii="Tahoma" w:hAnsi="Tahoma" w:cs="Tahoma"/>
          <w:sz w:val="32"/>
          <w:szCs w:val="32"/>
        </w:rPr>
      </w:pPr>
      <w:r w:rsidRPr="003F40F2">
        <w:rPr>
          <w:rFonts w:ascii="Tahoma" w:hAnsi="Tahoma" w:cs="Tahoma"/>
          <w:sz w:val="32"/>
          <w:szCs w:val="32"/>
        </w:rPr>
        <w:t>Врачи,</w:t>
      </w:r>
      <w:r>
        <w:rPr>
          <w:rFonts w:ascii="Tahoma" w:hAnsi="Tahoma" w:cs="Tahoma"/>
          <w:sz w:val="32"/>
          <w:szCs w:val="32"/>
        </w:rPr>
        <w:t xml:space="preserve"> составляющие</w:t>
      </w:r>
      <w:r w:rsidRPr="003F40F2">
        <w:rPr>
          <w:rFonts w:ascii="Tahoma" w:hAnsi="Tahoma" w:cs="Tahoma"/>
          <w:sz w:val="32"/>
          <w:szCs w:val="32"/>
        </w:rPr>
        <w:t xml:space="preserve"> штат</w:t>
      </w:r>
      <w:r>
        <w:rPr>
          <w:rFonts w:ascii="Tahoma" w:hAnsi="Tahoma" w:cs="Tahoma"/>
          <w:b/>
          <w:sz w:val="32"/>
          <w:szCs w:val="32"/>
        </w:rPr>
        <w:t xml:space="preserve"> ортопедического</w:t>
      </w:r>
      <w:r w:rsidRPr="003F40F2">
        <w:rPr>
          <w:rFonts w:ascii="Tahoma" w:hAnsi="Tahoma" w:cs="Tahoma"/>
          <w:b/>
          <w:sz w:val="32"/>
          <w:szCs w:val="32"/>
        </w:rPr>
        <w:t xml:space="preserve"> центр</w:t>
      </w:r>
      <w:r>
        <w:rPr>
          <w:rFonts w:ascii="Tahoma" w:hAnsi="Tahoma" w:cs="Tahoma"/>
          <w:b/>
          <w:sz w:val="32"/>
          <w:szCs w:val="32"/>
        </w:rPr>
        <w:t>а</w:t>
      </w:r>
      <w:r w:rsidRPr="003F40F2">
        <w:rPr>
          <w:rFonts w:ascii="Tahoma" w:hAnsi="Tahoma" w:cs="Tahoma"/>
          <w:b/>
          <w:sz w:val="32"/>
          <w:szCs w:val="32"/>
        </w:rPr>
        <w:t xml:space="preserve"> при ГКБ им А. К. Ерамишанцева</w:t>
      </w:r>
      <w:r w:rsidRPr="00A92B02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b/>
          <w:sz w:val="32"/>
          <w:szCs w:val="32"/>
        </w:rPr>
        <w:t xml:space="preserve"> </w:t>
      </w:r>
      <w:r w:rsidRPr="003F40F2">
        <w:rPr>
          <w:rFonts w:ascii="Tahoma" w:hAnsi="Tahoma" w:cs="Tahoma"/>
          <w:sz w:val="32"/>
          <w:szCs w:val="32"/>
        </w:rPr>
        <w:t>являются опытными, высококвалифицированными специалистами в области оказания высокотехнологичной медицинской помощи при</w:t>
      </w:r>
      <w:r>
        <w:rPr>
          <w:rFonts w:ascii="Tahoma" w:hAnsi="Tahoma" w:cs="Tahoma"/>
          <w:b/>
          <w:sz w:val="32"/>
          <w:szCs w:val="32"/>
        </w:rPr>
        <w:t xml:space="preserve"> переломах лодыжек</w:t>
      </w:r>
      <w:r w:rsidRPr="003F40F2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 xml:space="preserve"> Их навыки и возмож</w:t>
      </w:r>
      <w:r w:rsidRPr="003F40F2">
        <w:rPr>
          <w:rFonts w:ascii="Tahoma" w:hAnsi="Tahoma" w:cs="Tahoma"/>
          <w:sz w:val="32"/>
          <w:szCs w:val="32"/>
        </w:rPr>
        <w:t>н</w:t>
      </w:r>
      <w:r>
        <w:rPr>
          <w:rFonts w:ascii="Tahoma" w:hAnsi="Tahoma" w:cs="Tahoma"/>
          <w:sz w:val="32"/>
          <w:szCs w:val="32"/>
        </w:rPr>
        <w:t>о</w:t>
      </w:r>
      <w:r w:rsidRPr="003F40F2">
        <w:rPr>
          <w:rFonts w:ascii="Tahoma" w:hAnsi="Tahoma" w:cs="Tahoma"/>
          <w:sz w:val="32"/>
          <w:szCs w:val="32"/>
        </w:rPr>
        <w:t>с</w:t>
      </w:r>
      <w:r>
        <w:rPr>
          <w:rFonts w:ascii="Tahoma" w:hAnsi="Tahoma" w:cs="Tahoma"/>
          <w:sz w:val="32"/>
          <w:szCs w:val="32"/>
        </w:rPr>
        <w:t xml:space="preserve">ти </w:t>
      </w:r>
      <w:r w:rsidRPr="003F40F2">
        <w:rPr>
          <w:rFonts w:ascii="Tahoma" w:hAnsi="Tahoma" w:cs="Tahoma"/>
          <w:sz w:val="32"/>
          <w:szCs w:val="32"/>
        </w:rPr>
        <w:t>и</w:t>
      </w:r>
      <w:r>
        <w:rPr>
          <w:rFonts w:ascii="Tahoma" w:hAnsi="Tahoma" w:cs="Tahoma"/>
          <w:sz w:val="32"/>
          <w:szCs w:val="32"/>
        </w:rPr>
        <w:t>с</w:t>
      </w:r>
      <w:r w:rsidRPr="003F40F2">
        <w:rPr>
          <w:rFonts w:ascii="Tahoma" w:hAnsi="Tahoma" w:cs="Tahoma"/>
          <w:sz w:val="32"/>
          <w:szCs w:val="32"/>
        </w:rPr>
        <w:t>пользования</w:t>
      </w:r>
      <w:r>
        <w:rPr>
          <w:rFonts w:ascii="Tahoma" w:hAnsi="Tahoma" w:cs="Tahoma"/>
          <w:sz w:val="32"/>
          <w:szCs w:val="32"/>
        </w:rPr>
        <w:t xml:space="preserve"> современной диагностической базы позволяют предотвратить развитие возможных осложнений и в короткие сроки вернуть пациенту возможность передвигаться самостоятельно, дифференцировать перелом от повреждений связочного аппарата голеностопного сустава.</w:t>
      </w:r>
    </w:p>
    <w:p w:rsidR="009F14C9" w:rsidRPr="001617C6" w:rsidRDefault="009F14C9" w:rsidP="009F14C9">
      <w:pPr>
        <w:rPr>
          <w:rFonts w:ascii="Tahoma" w:hAnsi="Tahoma" w:cs="Tahoma"/>
          <w:color w:val="FF0000"/>
          <w:sz w:val="32"/>
          <w:szCs w:val="32"/>
        </w:rPr>
      </w:pPr>
      <w:r w:rsidRPr="001617C6">
        <w:rPr>
          <w:rFonts w:ascii="Tahoma" w:hAnsi="Tahoma" w:cs="Tahoma"/>
          <w:color w:val="FF0000"/>
          <w:sz w:val="32"/>
          <w:szCs w:val="32"/>
        </w:rPr>
        <w:lastRenderedPageBreak/>
        <w:t xml:space="preserve">Важно! Помните о том, что самолечение при переломах лодыжек безответственно и неправильно. Застарелые травмы лечатся долго и тяжело и сопровождаются осложнениями, самым тяжелым из которых является </w:t>
      </w:r>
      <w:r w:rsidRPr="001617C6">
        <w:rPr>
          <w:rFonts w:ascii="Tahoma" w:hAnsi="Tahoma" w:cs="Tahoma"/>
          <w:b/>
          <w:color w:val="FF0000"/>
          <w:sz w:val="32"/>
          <w:szCs w:val="32"/>
        </w:rPr>
        <w:t>деформирующий артроз</w:t>
      </w:r>
      <w:r w:rsidRPr="001617C6">
        <w:rPr>
          <w:rFonts w:ascii="Tahoma" w:hAnsi="Tahoma" w:cs="Tahoma"/>
          <w:color w:val="FF0000"/>
          <w:sz w:val="32"/>
          <w:szCs w:val="32"/>
        </w:rPr>
        <w:t>.</w:t>
      </w:r>
    </w:p>
    <w:p w:rsidR="009F14C9" w:rsidRPr="000452C7" w:rsidRDefault="009F14C9" w:rsidP="009F14C9">
      <w:pPr>
        <w:rPr>
          <w:rFonts w:ascii="Tahoma" w:hAnsi="Tahoma" w:cs="Tahoma"/>
          <w:b/>
          <w:color w:val="FF0000"/>
          <w:sz w:val="32"/>
          <w:szCs w:val="32"/>
        </w:rPr>
      </w:pPr>
      <w:r>
        <w:rPr>
          <w:rFonts w:ascii="Tahoma" w:hAnsi="Tahoma" w:cs="Tahoma"/>
          <w:b/>
          <w:color w:val="FF0000"/>
          <w:sz w:val="32"/>
          <w:szCs w:val="32"/>
        </w:rPr>
        <w:t>2056</w:t>
      </w:r>
      <w:r w:rsidRPr="000452C7">
        <w:rPr>
          <w:rFonts w:ascii="Tahoma" w:hAnsi="Tahoma" w:cs="Tahoma"/>
          <w:b/>
          <w:color w:val="FF0000"/>
          <w:sz w:val="32"/>
          <w:szCs w:val="32"/>
        </w:rPr>
        <w:t xml:space="preserve">, </w:t>
      </w:r>
      <w:r w:rsidRPr="00C41FCC">
        <w:rPr>
          <w:rFonts w:ascii="Tahoma" w:hAnsi="Tahoma" w:cs="Tahoma"/>
          <w:b/>
          <w:color w:val="FF0000"/>
          <w:sz w:val="32"/>
          <w:szCs w:val="32"/>
        </w:rPr>
        <w:t>уник</w:t>
      </w:r>
      <w:r w:rsidRPr="000452C7"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Pr="00C41FCC">
        <w:rPr>
          <w:rFonts w:ascii="Tahoma" w:hAnsi="Tahoma" w:cs="Tahoma"/>
          <w:b/>
          <w:color w:val="FF0000"/>
          <w:sz w:val="32"/>
          <w:szCs w:val="32"/>
        </w:rPr>
        <w:t>по</w:t>
      </w:r>
      <w:r w:rsidRPr="000452C7"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Pr="00C41FCC">
        <w:rPr>
          <w:rFonts w:ascii="Tahoma" w:hAnsi="Tahoma" w:cs="Tahoma"/>
          <w:b/>
          <w:color w:val="FF0000"/>
          <w:sz w:val="32"/>
          <w:szCs w:val="32"/>
        </w:rPr>
        <w:t>текст</w:t>
      </w:r>
      <w:proofErr w:type="gramStart"/>
      <w:r w:rsidRPr="000452C7">
        <w:rPr>
          <w:rFonts w:ascii="Tahoma" w:hAnsi="Tahoma" w:cs="Tahoma"/>
          <w:b/>
          <w:color w:val="FF0000"/>
          <w:sz w:val="32"/>
          <w:szCs w:val="32"/>
        </w:rPr>
        <w:t>.</w:t>
      </w:r>
      <w:r w:rsidRPr="00C41FCC">
        <w:rPr>
          <w:rFonts w:ascii="Tahoma" w:hAnsi="Tahoma" w:cs="Tahoma"/>
          <w:b/>
          <w:color w:val="FF0000"/>
          <w:sz w:val="32"/>
          <w:szCs w:val="32"/>
        </w:rPr>
        <w:t>р</w:t>
      </w:r>
      <w:proofErr w:type="gramEnd"/>
      <w:r w:rsidRPr="00C41FCC">
        <w:rPr>
          <w:rFonts w:ascii="Tahoma" w:hAnsi="Tahoma" w:cs="Tahoma"/>
          <w:b/>
          <w:color w:val="FF0000"/>
          <w:sz w:val="32"/>
          <w:szCs w:val="32"/>
        </w:rPr>
        <w:t>у</w:t>
      </w:r>
      <w:r w:rsidRPr="000452C7">
        <w:rPr>
          <w:rFonts w:ascii="Tahoma" w:hAnsi="Tahoma" w:cs="Tahoma"/>
          <w:b/>
          <w:color w:val="FF0000"/>
          <w:sz w:val="32"/>
          <w:szCs w:val="32"/>
        </w:rPr>
        <w:t xml:space="preserve"> 100%</w:t>
      </w:r>
    </w:p>
    <w:p w:rsidR="009F14C9" w:rsidRPr="000452C7" w:rsidRDefault="009F14C9" w:rsidP="009F14C9">
      <w:pPr>
        <w:rPr>
          <w:rFonts w:ascii="Tahoma" w:hAnsi="Tahoma" w:cs="Tahoma"/>
          <w:color w:val="FF0000"/>
          <w:sz w:val="32"/>
          <w:szCs w:val="32"/>
        </w:rPr>
      </w:pPr>
    </w:p>
    <w:p w:rsidR="002B0FC4" w:rsidRDefault="002B0FC4"/>
    <w:sectPr w:rsidR="002B0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845CB"/>
    <w:multiLevelType w:val="hybridMultilevel"/>
    <w:tmpl w:val="7F729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45078"/>
    <w:multiLevelType w:val="hybridMultilevel"/>
    <w:tmpl w:val="8174A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9F14C9"/>
    <w:rsid w:val="002B0FC4"/>
    <w:rsid w:val="009F1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4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2019-02-07T12:03:00Z</dcterms:created>
  <dcterms:modified xsi:type="dcterms:W3CDTF">2019-02-07T12:03:00Z</dcterms:modified>
</cp:coreProperties>
</file>