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4E10CD3" w:rsidP="54E10CD3" w:rsidRDefault="54E10CD3" w14:noSpellErr="1" w14:paraId="7AC288F1" w14:textId="7D87B92A">
      <w:pPr>
        <w:pStyle w:val="Normal"/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Иногда, стремление к совершенству приводит к неожиданным результатам. Это сказка о том, как эгоизм приводит к одиночеству, как внешний блеск и сияние уступают место теплоте отношений. О том, на что действительно стоит тратить силы и время.</w:t>
      </w:r>
    </w:p>
    <w:p w:rsidR="54E10CD3" w:rsidP="54E10CD3" w:rsidRDefault="54E10CD3" w14:noSpellErr="1" w14:paraId="10994466" w14:textId="33CB2555">
      <w:pPr>
        <w:pStyle w:val="Normal"/>
        <w:ind w:left="0" w:firstLine="1134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4E10CD3" w:rsidP="54E10CD3" w:rsidRDefault="54E10CD3" w14:noSpellErr="1" w14:paraId="6B690E96" w14:textId="44778332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СКАЗКА ПРО ВРЕДНОГО КОРОЛЯ</w:t>
      </w:r>
    </w:p>
    <w:p w:rsidR="54E10CD3" w:rsidP="54E10CD3" w:rsidRDefault="54E10CD3" w14:paraId="125A8B60" w14:textId="1D18C9D7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54E10CD3" w:rsidP="54E10CD3" w:rsidRDefault="54E10CD3" w14:noSpellErr="1" w14:paraId="763964DF" w14:textId="7D8D840D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Давным-давно жил Вредный Король и были у него жена Королева и сын Принц. Все вредные, как и сам Король. Любил Вредный Король чистоту, и чтобы всё на своих местах было: кольца на пальцах, мантия на плечах, корона на голове. Королева тоже любила, чтобы кольца на пальцах были. На её пальцах. А ещё любила Королева браслеты, ожерелья, подвески, кулоны, камни,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рюши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чтобы всё по моде, всё в высшем роде. Принц-красавец на пирах да на охоте пропадал. И, дабы лик его прекрасный всех очаровывал, велел Принц дворцовым художникам писать с него картины каждое утро, каждый обед и при всякой смене одежд. Любил Принц портреты свои отправлять королевичам и принцессам держав соседних. А они в ответ ему письма шлют: «Ваше Высочество! Какой шик, как Вам к лицу этот берет! А жемчужная серёжка — как это оригинально, восхитительно! Вы словно пламень солнца мерцаете!»</w:t>
      </w:r>
    </w:p>
    <w:p w:rsidR="54E10CD3" w:rsidP="54E10CD3" w:rsidRDefault="54E10CD3" w14:noSpellErr="1" w14:paraId="1C073340" w14:textId="332C51DE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Жил Вредный Король с Королевой и сыном в Тёмном замке на высокой горе. Гору эту окружал глубокий ров и заполняла его Вонючая речка. Доставляла эта речка боль головную Вредному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Королю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ибо несла с собой нечистоты замка и травила воздух испарениями. Из-за смрада этого всё казалось Королю грязным, тухлым,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вонючим .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Оттого Вредный Король надзирал истово за порядком в замке, досаждал слугам уборкой, да готовкой кушанья из всего чистого. Дал приказ, чтобы дичь стреляли перед самой трапезой. Охотились тогда в лесу, что под горой был и обитали в том лесу звери дикие. Поодаль от леса шла тропинка, а рядом поле широкое, зелёное, с цветами душистыми. Сеял на этом поле Добрый Хозяин — человек работящий: весной огород засаживает, летом сено заготавливает, осенью урожай собирает. Урожай соберет хороший — так и зимой торговля идёт славная. А по хозяйству ему помогали Жена Хозяюшка да дочка помощница. И был у него ещё конь славный: грива на солнце сияет точно золото. </w:t>
      </w:r>
    </w:p>
    <w:p w:rsidR="54E10CD3" w:rsidP="54E10CD3" w:rsidRDefault="54E10CD3" w14:noSpellErr="1" w14:paraId="3CBCDEEF" w14:textId="563FF293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Дела шли своим чередом, у каждого по-своему.</w:t>
      </w:r>
    </w:p>
    <w:p w:rsidR="54E10CD3" w:rsidP="54E10CD3" w:rsidRDefault="54E10CD3" w14:noSpellErr="1" w14:paraId="0A1EFF3F" w14:textId="176F655C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Ехал как-то Вредный Король со своей четой мимо поля того широкого и увидел хозяйство крестьянское. Сказал Король, позавидовав: «Не место хижине простолюдинов среди поля благоуханного. Повелеваю, на месте сём устроить дворец из хрусталя! Пусть крыша дворца в небо тянется, а стены на солнце переливаются. Да ставьте так, чтобы ароматы из речки не досаждали обоняние Нашего Величества!» Королевское слово — закон.  И стал дворец из хрусталя: на солнце сияет, звенит и сверкает. А Доброго Хозяина и жену его с дочкой нарядили в прислугу, принудили чёрной работой заниматься. </w:t>
      </w:r>
    </w:p>
    <w:p w:rsidR="54E10CD3" w:rsidP="54E10CD3" w:rsidRDefault="54E10CD3" w14:noSpellErr="1" w14:paraId="0F1B8BF8" w14:textId="519E0F72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Скоро обнаружил Вредный Король, что сквозь стены Хрустального дворца можно смотреть за слугами да придворными. Готовят на кухне мясо барана, а Король сидит на троне и наблюдает. «Чеснока-то сколько бухнули! Чую баранина не свежая была! — думает Король,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—  А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это что? Суп льют в салатницу! Непорядок. А тут ковёр кладут. Да не туда же! Не так!» — осерчал Вредный Король. Стал он бегать по дворцу, всех поправлять, да замечания делать. То ему запахи скверные мерещатся, то пылинку заметит, то след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от пальца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замасленного на стене хрустальной увидит. «Непорядок!» —  восклицал Вредный Король. </w:t>
      </w:r>
    </w:p>
    <w:p w:rsidR="54E10CD3" w:rsidP="54E10CD3" w:rsidRDefault="54E10CD3" w14:paraId="7D4EA4EA" w14:textId="27746D8E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Королева вместо огорода деревенского поставила дендрарий изысканный, камни декоративные да пруды с рыбами заморскими. Приглянулось Королеве садовничать, а придворный француз её нахваливает: «Ви мадам, </w:t>
      </w:r>
      <w:proofErr w:type="spell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мажестик</w:t>
      </w:r>
      <w:proofErr w:type="spell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!» Увидела Королева, что Вредный Король посетил её и говорит мужу: «Ах, Ваше Величество, приметьте какой у нас изысканный сад! Оставьте глупости свои и полюбуйтесь на мои произведения». «Но какие же это глупости, когда всё должно быть совершенным!? И камни Ваши вижу, что вкривь положены! — вспылил Вредный Король. — А от трудов Вы пахнуть стали не лучше нашей речки Вонючей!» Обиделась на слова такие Королева и уехала к маме своей. </w:t>
      </w:r>
    </w:p>
    <w:p w:rsidR="54E10CD3" w:rsidP="54E10CD3" w:rsidRDefault="54E10CD3" w14:paraId="6AC72D53" w14:textId="1697A26D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В это время, Принц смотрел лошадей в конюшне новой. Увидел он коня Доброго Хозяина и велел: «Запрягайте, желаю кататься!» Но не удержался королевич в седле, свалился на траву мягкую, растянулся </w:t>
      </w:r>
      <w:proofErr w:type="spell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кверх</w:t>
      </w:r>
      <w:proofErr w:type="spell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ногами, от вида его потешного дамы хихикать стали. Осерчал тогда королевич зверски: повелел коня на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котлеты  перекрутить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, а Доброго Хозяина и Жену Хозяюшку в тюрьму заточить в Тёмном замке на горе! И стало, по слову его, так. Опечалилась Жена Хозяюшка, взвыла </w:t>
      </w:r>
      <w:proofErr w:type="spell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рыдаючи</w:t>
      </w:r>
      <w:proofErr w:type="spell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и прокляла Принца, Короля и Королеву. Стали слова её тяжким облаком, тёмным пологом легло заклятье: превратился королевич в Зверя безобразного и сбежал в лес дремучий. </w:t>
      </w:r>
    </w:p>
    <w:p w:rsidR="54E10CD3" w:rsidP="54E10CD3" w:rsidRDefault="54E10CD3" w14:noSpellErr="1" w14:paraId="6EC88E4B" w14:textId="02FFC3A9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Остался Вредный Король один. Опустел Хрустальный дворец, разбрелись гости, печаль пришла. Скрылось солнце за тучами грозными, пошел дождь и много дней лил. Разлилась Вонючая речка и смыла Хрустальный дворец с садом, камнями и рыбами заморскими. Вернулся Вредный Король в Тёмный замок на высокой горе. Призадумался: как же ему без Королевы, без сына-наследника? Не порядок совсем! Верно, перестарался он с указаниями да придирками. Уж лучше быть в хлеву немытом, но с семьей дружной. А замок на горе — не хлев никакой и речку зловонную вычистить можно, а сор из замка вывозить да закапывать. Сидит Вредный Король и представить не может, чем это сейчас его Королева занимается, и где сын пропадает. Да и чем занимались они, когда рядом были — тоже вспомнить не мог. И стало Королю грустно. </w:t>
      </w:r>
    </w:p>
    <w:p w:rsidR="54E10CD3" w:rsidP="54E10CD3" w:rsidRDefault="54E10CD3" w14:noSpellErr="1" w14:paraId="7248892A" w14:textId="361FCF56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Королева, тем временем, матери своей в слезах жаловалась на Вредного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Короля:  «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Ох! Маменька!!! Его Величество не любят Наше Величество!!! Его Императорство говорит, что от Нашего Величества выхлопом телесным пахнет!» Мудрая мать успокоила дочь свою Королеву, но потом и поругала её, что не хорошо всё время только о Своём Величестве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думать:  «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Дитя, муж, семья —  вот твои первые хлопоты. Чтобы все здоровы были, сыты, да в добром духе пребывали! А не камни раскидывать. А ты? Что для мужа делаешь? Чем ему помогаешь?» Призадумалась Королева, успокоилась. </w:t>
      </w:r>
    </w:p>
    <w:p w:rsidR="54E10CD3" w:rsidP="54E10CD3" w:rsidRDefault="54E10CD3" w14:noSpellErr="1" w14:paraId="1CA334FF" w14:textId="6A18D6BF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А Зверь-королевич по лесам, по полям скитался, но не знал, где приютиться, как обогреться. Нет больше придворных поклонников, нет взглядов упоённых. Как жить-выживать? Звери от него бегут, крестьяне с топорами его прочь гонят. Оголодал, отощал, из сил выбился. Прильнул к дереву колючему, пал усталый, напуганный. </w:t>
      </w:r>
    </w:p>
    <w:p w:rsidR="54E10CD3" w:rsidP="54E10CD3" w:rsidRDefault="54E10CD3" w14:noSpellErr="1" w14:paraId="72A5840E" w14:textId="46590001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Рядом с деревом этим землянка скрывалась маленькая, точно муравейник. Жила в ней дочка Доброго Хозяина. Не ведала девушка, отчего родителей ее заточили в темницу, что причиной тому было, когда вернутся они — не знала. Но, делать нечего, ушла из замка, нашла землянку, что батюшка ее строил для охотничьих нужд. Осталась она одна, но унывать некогда: то грибы пойдет собирать, то ягоды, то воды принести — дел достаточно. </w:t>
      </w:r>
    </w:p>
    <w:p w:rsidR="54E10CD3" w:rsidP="54E10CD3" w:rsidRDefault="54E10CD3" w14:noSpellErr="1" w14:paraId="4E2D9035" w14:textId="2801368F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Как увидела девушка Зверя — испугалась сперва, но прогонять не стала его. Пожалела она Зверя, напоила, накормила, думает: «Окрепнет пущай, а там и видно будет». Всякое сердце в заботе расцветает — вот и Зверь стал покладистым, ласковым, добрым совсем.  Взялся Зверь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помогать  девушке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да пользу приносить. Так и подружились они.</w:t>
      </w:r>
    </w:p>
    <w:p w:rsidR="54E10CD3" w:rsidP="54E10CD3" w:rsidRDefault="54E10CD3" w14:noSpellErr="1" w14:paraId="4ED12F12" w14:textId="3F858609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Долго ли, коротко ли, решил Вредный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Король  зверей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в лесу пострелять. «Поймаю, — задумал Король, — живность рогатую да прикажу сшить такую шубу моей Королеве, что все соседки завидовать ей будут. А повезет — то и Принца найду, свидимся, может быть его казус выправим». Нарядился Вредный Король в костюм охотничий, сел на лошадь, отправился в лес вместе со слугами. Собаки оленя учуяли. Погнался Король вперёд, решил первым загнать добычу. «Подождите, Ваше Величество!» — окликали слуги, но Вредный Король не слышал — так погоней увлекся. Уж догнал он дичь, на скаку прицелился, да промахнулся. Ускакал олень, но не далеко. Спешился Король, побежал за оленем по следу в лес. Видит: вот впереди мелькнуло что-то! Прицелился. Выстрелил! Звонкое эхо разнеслось по лесу...</w:t>
      </w:r>
    </w:p>
    <w:p w:rsidR="54E10CD3" w:rsidP="54E10CD3" w:rsidRDefault="54E10CD3" w14:noSpellErr="1" w14:paraId="6F1E2818" w14:textId="3B327EE6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Догнали слуги Вредного Короля, смотрят, в руках его ружье дымится, чуть поодаль лежит на земле Дочка Доброго Хозяина пулей убитая, а над ней Зверь печальный склонился. Побледнел Король, пал на землю, завопил от ужаса. </w:t>
      </w:r>
    </w:p>
    <w:p w:rsidR="54E10CD3" w:rsidP="54E10CD3" w:rsidRDefault="54E10CD3" w14:noSpellErr="1" w14:paraId="6426D2E4" w14:textId="7C1D4809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Оказалось, что скрылся олень лесной в сумраке. За деревьями углядел Вредный Король рога длинные и не знал, что рога эти — королевича превращенного. </w:t>
      </w:r>
      <w:proofErr w:type="gramStart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Того</w:t>
      </w:r>
      <w:proofErr w:type="gramEnd"/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не ведая, взял да и выстрелил. Прикрыла Зверя собой девушка, да сама лишилась жизни. </w:t>
      </w:r>
    </w:p>
    <w:p w:rsidR="54E10CD3" w:rsidP="54E10CD3" w:rsidRDefault="54E10CD3" w14:noSpellErr="1" w14:paraId="1046094A" w14:textId="04290911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Горько стало Принцу, что утратил подругу единственную. Хлынул поток слез из звериных глаз да со слезами вся шерсть его вылезла, и предстал Принц в облике человеческом. Но остался он безразличен к своему превращению и в тоске ручьем слезы лил на подругу погибшую. Слезы Принца затянули рану смертельную, возвратилась к жизни девушка, открыла глаза, зарумянилась. Как увидел это Принц — возрадовался. </w:t>
      </w:r>
    </w:p>
    <w:p w:rsidR="54E10CD3" w:rsidP="54E10CD3" w:rsidRDefault="54E10CD3" w14:noSpellErr="1" w14:paraId="653DCD05" w14:textId="519EA122">
      <w:pPr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И Король утешен, на радостях велел освободить из заточения Доброго Хозяина и Жену Хозяюшку. Сам Принц и Король просили прощения у Доброго Хозяина за вредность свою, за зло учиненное. Вернули им хозяйство отнятое, втрое больше прежнего. Простили их Добрый Хозяин и Жена Хозяюшка, кончился дождь, вышло ласковое солнце. </w:t>
      </w:r>
    </w:p>
    <w:p w:rsidR="54E10CD3" w:rsidP="54E10CD3" w:rsidRDefault="54E10CD3" w14:noSpellErr="1" w14:paraId="11DC2F97" w14:textId="410FD89E">
      <w:pPr>
        <w:pStyle w:val="Normal"/>
        <w:ind w:left="0" w:firstLine="1134"/>
      </w:pPr>
      <w:r w:rsidRPr="54E10CD3" w:rsidR="54E10CD3">
        <w:rPr>
          <w:rFonts w:ascii="Calibri" w:hAnsi="Calibri" w:eastAsia="Calibri" w:cs="Calibri"/>
          <w:noProof w:val="0"/>
          <w:sz w:val="22"/>
          <w:szCs w:val="22"/>
          <w:lang w:val="ru-RU"/>
        </w:rPr>
        <w:t>К Королю вернулась его Королева и говорит ему: «Давайте мириться, Ваше Величество». Простили, обняли друг друга и все обиды забыли. Стал Король впредь внимательным и добрым к людям, стал заботиться о близких своих и подданных.</w:t>
      </w:r>
    </w:p>
    <w:p w:rsidR="54E10CD3" w:rsidP="54E10CD3" w:rsidRDefault="54E10CD3" w14:noSpellErr="1" w14:paraId="2FDB0C91" w14:textId="13A56EAC">
      <w:pPr>
        <w:pStyle w:val="Normal"/>
        <w:ind w:left="0" w:firstLine="1134"/>
        <w:rPr>
          <w:rStyle w:val="EndnoteReference"/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4E10CD3" w:rsidP="54E10CD3" w:rsidRDefault="54E10CD3" w14:noSpellErr="1" w14:paraId="3AC7A329" w14:textId="42303FB5">
      <w:pPr>
        <w:pStyle w:val="Normal"/>
        <w:ind w:left="0" w:firstLine="1134"/>
        <w:rPr>
          <w:rStyle w:val="EndnoteReference"/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4E10CD3" w:rsidP="54E10CD3" w:rsidRDefault="54E10CD3" w14:noSpellErr="1" w14:paraId="02CBA943" w14:textId="58627E07">
      <w:pPr>
        <w:pStyle w:val="Normal"/>
        <w:ind w:left="0" w:firstLine="1134"/>
        <w:rPr>
          <w:rStyle w:val="EndnoteReference"/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4E10CD3" w:rsidP="54E10CD3" w:rsidRDefault="54E10CD3" w14:noSpellErr="1" w14:paraId="1C5F4AD6" w14:textId="3745E2FC">
      <w:pPr>
        <w:pStyle w:val="Normal"/>
        <w:ind w:left="0" w:firstLine="1134"/>
        <w:rPr>
          <w:rStyle w:val="EndnoteReference"/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4E10CD3" w:rsidP="54E10CD3" w:rsidRDefault="54E10CD3" w14:noSpellErr="1" w14:paraId="11768816" w14:textId="180725C1">
      <w:pPr>
        <w:pStyle w:val="Normal"/>
        <w:ind w:left="0" w:firstLine="1134"/>
        <w:rPr>
          <w:rStyle w:val="EndnoteReference"/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54E10CD3" w:rsidP="54E10CD3" w:rsidRDefault="54E10CD3" w14:paraId="51B10D8D" w14:textId="584BAA35">
      <w:pPr>
        <w:pStyle w:val="Header"/>
        <w:bidi w:val="0"/>
        <w:ind w:left="-115"/>
        <w:jc w:val="left"/>
      </w:pPr>
      <w:r w:rsidR="54E10CD3">
        <w:rPr/>
        <w:t>2.03.2019</w:t>
      </w:r>
    </w:p>
    <w:p w:rsidR="54E10CD3" w:rsidP="54E10CD3" w:rsidRDefault="54E10CD3" w14:noSpellErr="1" w14:paraId="04D862CA" w14:textId="30B3EE8E">
      <w:pPr>
        <w:pStyle w:val="Header"/>
        <w:bidi w:val="0"/>
        <w:ind w:left="-115"/>
        <w:jc w:val="left"/>
      </w:pPr>
      <w:r w:rsidR="54E10CD3">
        <w:rPr/>
        <w:t xml:space="preserve">Ксения Попова </w:t>
      </w:r>
    </w:p>
    <w:p w:rsidR="54E10CD3" w:rsidP="54E10CD3" w:rsidRDefault="54E10CD3" w14:noSpellErr="1" w14:paraId="79E908EB" w14:textId="0EFAF177">
      <w:pPr>
        <w:pStyle w:val="Header"/>
        <w:bidi w:val="0"/>
        <w:ind w:left="-115"/>
        <w:jc w:val="left"/>
      </w:pPr>
      <w:r w:rsidR="54E10CD3">
        <w:rPr/>
        <w:t>https://vk.com/poks.enia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694f14cb22d457c"/>
      <w:footerReference w:type="default" r:id="R24bcfaab7be94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</w:tblGrid>
    <w:tr w:rsidR="54E10CD3" w:rsidTr="54E10CD3" w14:paraId="114BB4F4">
      <w:tc>
        <w:tcPr>
          <w:tcW w:w="3009" w:type="dxa"/>
          <w:tcMar/>
        </w:tcPr>
        <w:p w:rsidR="54E10CD3" w:rsidP="54E10CD3" w:rsidRDefault="54E10CD3" w14:paraId="21D6509F" w14:textId="3017A7AD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54E10CD3" w:rsidP="54E10CD3" w:rsidRDefault="54E10CD3" w14:paraId="0BD10051" w14:textId="168D7625">
          <w:pPr>
            <w:pStyle w:val="Header"/>
            <w:bidi w:val="0"/>
            <w:ind w:right="-115"/>
            <w:jc w:val="right"/>
          </w:pPr>
        </w:p>
      </w:tc>
    </w:tr>
  </w:tbl>
  <w:p w:rsidR="54E10CD3" w:rsidP="54E10CD3" w:rsidRDefault="54E10CD3" w14:paraId="71000A8F" w14:textId="21FA46C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4E10CD3" w:rsidTr="54E10CD3" w14:paraId="121A9531">
      <w:tc>
        <w:tcPr>
          <w:tcW w:w="3009" w:type="dxa"/>
          <w:tcMar/>
        </w:tcPr>
        <w:p w:rsidR="54E10CD3" w:rsidP="54E10CD3" w:rsidRDefault="54E10CD3" w14:paraId="5593E047" w14:textId="2B5F64D6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54E10CD3" w:rsidP="54E10CD3" w:rsidRDefault="54E10CD3" w14:paraId="0293C64B" w14:textId="1EC399BC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54E10CD3" w:rsidP="54E10CD3" w:rsidRDefault="54E10CD3" w14:paraId="38B8CAEA" w14:textId="7F196EA9">
          <w:pPr>
            <w:pStyle w:val="Header"/>
            <w:bidi w:val="0"/>
            <w:ind w:right="-115"/>
            <w:jc w:val="right"/>
          </w:pPr>
        </w:p>
      </w:tc>
    </w:tr>
  </w:tbl>
  <w:p w:rsidR="54E10CD3" w:rsidP="54E10CD3" w:rsidRDefault="54E10CD3" w14:paraId="5C5C8E7A" w14:textId="5C6351B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dbc3c-933c-436b-86a5-77c85baabdfa}"/>
  <w14:docId w14:val="26F0F794"/>
  <w:rsids>
    <w:rsidRoot w:val="3BE27A07"/>
    <w:rsid w:val="3BE27A07"/>
    <w:rsid w:val="54E10C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DefaultParagraphFont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.xml" Id="Rc694f14cb22d457c" /><Relationship Type="http://schemas.openxmlformats.org/officeDocument/2006/relationships/footer" Target="/word/footer.xml" Id="R24bcfaab7be949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2019-03-21T05:43:41.9525190Z</dcterms:created>
  <dcterms:modified xsi:type="dcterms:W3CDTF">2019-03-21T05:55:13.0458227Z</dcterms:modified>
  <dc:creator>too-len</dc:creator>
  <lastModifiedBy>too-len</lastModifiedBy>
</coreProperties>
</file>