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3FC" w:rsidRDefault="004C13FC" w:rsidP="006F392B">
      <w:pPr>
        <w:pStyle w:val="1"/>
      </w:pPr>
      <w:r>
        <w:t>Аренда автомобилей представительского класса с личным водителем в Санкт-Петербурге. В любое время</w:t>
      </w:r>
    </w:p>
    <w:p w:rsidR="00613837" w:rsidRDefault="00BC7E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Наше предложение для тех, кто ценит настоящий комфорт</w:t>
      </w:r>
      <w:r w:rsidR="00613837">
        <w:rPr>
          <w:rFonts w:ascii="Times New Roman" w:hAnsi="Times New Roman"/>
          <w:sz w:val="24"/>
          <w:szCs w:val="24"/>
        </w:rPr>
        <w:t xml:space="preserve"> даже в мелочах. Предлагаем </w:t>
      </w:r>
      <w:r w:rsidR="004C13FC">
        <w:rPr>
          <w:rFonts w:ascii="Times New Roman" w:hAnsi="Times New Roman"/>
          <w:sz w:val="24"/>
          <w:szCs w:val="24"/>
        </w:rPr>
        <w:t xml:space="preserve">новые </w:t>
      </w:r>
      <w:r w:rsidR="00613837">
        <w:rPr>
          <w:rFonts w:ascii="Times New Roman" w:hAnsi="Times New Roman"/>
          <w:sz w:val="24"/>
          <w:szCs w:val="24"/>
        </w:rPr>
        <w:t>автомобили премиум-класса на 7 мест с водителем для индивидуального и группового сопровождения в Санкт-Петербурге</w:t>
      </w:r>
      <w:r w:rsidR="004066DA">
        <w:rPr>
          <w:rFonts w:ascii="Times New Roman" w:hAnsi="Times New Roman"/>
          <w:sz w:val="24"/>
          <w:szCs w:val="24"/>
        </w:rPr>
        <w:t xml:space="preserve"> и по региону</w:t>
      </w:r>
      <w:r w:rsidR="00613837">
        <w:rPr>
          <w:rFonts w:ascii="Times New Roman" w:hAnsi="Times New Roman"/>
          <w:sz w:val="24"/>
          <w:szCs w:val="24"/>
        </w:rPr>
        <w:t xml:space="preserve">. Среди наших клиентов – туристические компании, отели, организаторы мероприятий, частные лица. </w:t>
      </w:r>
    </w:p>
    <w:p w:rsidR="00613837" w:rsidRDefault="003222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уровне нашего профессионализма говорит тот факт, что нашими услугами пользуются сервис «Отельер», обслуживающий почти все 5-звездочные гостиницы города, 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Wheely</w:t>
      </w:r>
      <w:proofErr w:type="spellEnd"/>
      <w:r>
        <w:rPr>
          <w:rFonts w:ascii="Times New Roman" w:hAnsi="Times New Roman"/>
          <w:sz w:val="24"/>
          <w:szCs w:val="24"/>
        </w:rPr>
        <w:t>, такси бизнес-класса, предъявляющие чрезвычайно высокие требования к автомобилям и водителям.</w:t>
      </w:r>
    </w:p>
    <w:p w:rsidR="00F4478F" w:rsidRDefault="00F447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Работаем круглосуточно, обслуживаем частных гостей, делегации, включая высокопоставленных лиц и их сопровождение. Выполняли спецзаказ во время чемпионата мира по футболу с нахождением в Москве.</w:t>
      </w:r>
    </w:p>
    <w:p w:rsidR="00D00D8C" w:rsidRDefault="00D00D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Самый большой автопарк микроавтобусов в Санкт-Петербурге – у нас. </w:t>
      </w:r>
      <w:r w:rsidR="00027689">
        <w:rPr>
          <w:rFonts w:ascii="Times New Roman" w:hAnsi="Times New Roman"/>
          <w:sz w:val="24"/>
          <w:szCs w:val="24"/>
        </w:rPr>
        <w:t xml:space="preserve">Вы можете заказать любой из </w:t>
      </w:r>
      <w:r w:rsidR="00027689" w:rsidRPr="004C13FC">
        <w:rPr>
          <w:rFonts w:ascii="Times New Roman" w:hAnsi="Times New Roman"/>
          <w:sz w:val="24"/>
          <w:szCs w:val="24"/>
          <w:highlight w:val="yellow"/>
        </w:rPr>
        <w:t>150</w:t>
      </w:r>
      <w:r w:rsidR="00027689">
        <w:rPr>
          <w:rFonts w:ascii="Times New Roman" w:hAnsi="Times New Roman"/>
          <w:sz w:val="24"/>
          <w:szCs w:val="24"/>
        </w:rPr>
        <w:t xml:space="preserve"> автомобилей.</w:t>
      </w:r>
    </w:p>
    <w:p w:rsidR="00027689" w:rsidRDefault="003564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Страница 2</w:t>
      </w:r>
    </w:p>
    <w:p w:rsidR="00027689" w:rsidRDefault="00027689" w:rsidP="006F392B">
      <w:pPr>
        <w:pStyle w:val="2"/>
      </w:pPr>
      <w:r>
        <w:t>Типы предлагаемых автомобилей</w:t>
      </w:r>
    </w:p>
    <w:p w:rsidR="00027689" w:rsidRDefault="000276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Всегда готовы к выезду:</w:t>
      </w:r>
    </w:p>
    <w:p w:rsidR="00027689" w:rsidRDefault="000276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Mer</w:t>
      </w:r>
      <w:r w:rsidR="00C44906">
        <w:rPr>
          <w:rFonts w:ascii="Times New Roman" w:hAnsi="Times New Roman"/>
          <w:sz w:val="24"/>
          <w:szCs w:val="24"/>
          <w:lang w:val="en-US"/>
        </w:rPr>
        <w:t>cedes-Benz E-class</w:t>
      </w:r>
      <w:r w:rsidR="00C44906">
        <w:rPr>
          <w:rFonts w:ascii="Times New Roman" w:hAnsi="Times New Roman"/>
          <w:sz w:val="24"/>
          <w:szCs w:val="24"/>
        </w:rPr>
        <w:t>;</w:t>
      </w:r>
    </w:p>
    <w:p w:rsidR="00C44906" w:rsidRPr="004066DA" w:rsidRDefault="00C4490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Mercedes-Benz </w:t>
      </w:r>
      <w:r w:rsidR="004066DA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en-US"/>
        </w:rPr>
        <w:t>-class</w:t>
      </w:r>
      <w:r w:rsidR="004066DA" w:rsidRPr="004066DA">
        <w:rPr>
          <w:rFonts w:ascii="Times New Roman" w:hAnsi="Times New Roman"/>
          <w:sz w:val="24"/>
          <w:szCs w:val="24"/>
          <w:lang w:val="en-US"/>
        </w:rPr>
        <w:t>;</w:t>
      </w:r>
    </w:p>
    <w:p w:rsidR="00C44906" w:rsidRPr="004066DA" w:rsidRDefault="00C4490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Mercedes-Benz </w:t>
      </w:r>
      <w:r w:rsidR="004066DA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>-class</w:t>
      </w:r>
      <w:r w:rsidR="004066DA" w:rsidRPr="004066DA">
        <w:rPr>
          <w:rFonts w:ascii="Times New Roman" w:hAnsi="Times New Roman"/>
          <w:sz w:val="24"/>
          <w:szCs w:val="24"/>
          <w:lang w:val="en-US"/>
        </w:rPr>
        <w:t>;</w:t>
      </w:r>
    </w:p>
    <w:p w:rsidR="00C44906" w:rsidRDefault="00C449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Mercedes-</w:t>
      </w:r>
      <w:r w:rsidR="004066DA">
        <w:rPr>
          <w:rFonts w:ascii="Times New Roman" w:hAnsi="Times New Roman"/>
          <w:sz w:val="24"/>
          <w:szCs w:val="24"/>
          <w:lang w:val="en-US"/>
        </w:rPr>
        <w:t>Maybach</w:t>
      </w:r>
      <w:r w:rsidR="004066DA">
        <w:rPr>
          <w:rFonts w:ascii="Times New Roman" w:hAnsi="Times New Roman"/>
          <w:sz w:val="24"/>
          <w:szCs w:val="24"/>
        </w:rPr>
        <w:t>.</w:t>
      </w:r>
    </w:p>
    <w:p w:rsidR="004066DA" w:rsidRDefault="004066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Тем, кто желает </w:t>
      </w:r>
      <w:r w:rsidR="004C13FC">
        <w:rPr>
          <w:rFonts w:ascii="Times New Roman" w:hAnsi="Times New Roman"/>
          <w:sz w:val="24"/>
          <w:szCs w:val="24"/>
        </w:rPr>
        <w:t>максимально насладиться красотой нашего города, предлагаем транспортные средства с панорамной крышей. Особенно хороши такие поездки в дождь, когда город окутан влагой, как вековой тайной…</w:t>
      </w:r>
    </w:p>
    <w:p w:rsidR="00027689" w:rsidRPr="00027689" w:rsidRDefault="00027689">
      <w:pPr>
        <w:rPr>
          <w:rFonts w:ascii="Times New Roman" w:hAnsi="Times New Roman"/>
          <w:sz w:val="24"/>
          <w:szCs w:val="24"/>
        </w:rPr>
      </w:pPr>
    </w:p>
    <w:p w:rsidR="00027689" w:rsidRDefault="00027689" w:rsidP="006F392B">
      <w:pPr>
        <w:pStyle w:val="2"/>
      </w:pPr>
      <w:r>
        <w:t>Наши водители</w:t>
      </w:r>
    </w:p>
    <w:p w:rsidR="004C13FC" w:rsidRDefault="004C13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Всегда безукоризненно вежливы, хорошо одеты (обязательное требование – костюм и галстук). Настоящие петербуржцы – </w:t>
      </w:r>
      <w:r w:rsidR="008F093D">
        <w:rPr>
          <w:rFonts w:ascii="Times New Roman" w:hAnsi="Times New Roman"/>
          <w:sz w:val="24"/>
          <w:szCs w:val="24"/>
        </w:rPr>
        <w:t xml:space="preserve">встретят, </w:t>
      </w:r>
      <w:r>
        <w:rPr>
          <w:rFonts w:ascii="Times New Roman" w:hAnsi="Times New Roman"/>
          <w:sz w:val="24"/>
          <w:szCs w:val="24"/>
        </w:rPr>
        <w:t>откроют дверь, помогут выйти, донесут багаж.</w:t>
      </w:r>
      <w:r w:rsidR="008F093D">
        <w:rPr>
          <w:rFonts w:ascii="Times New Roman" w:hAnsi="Times New Roman"/>
          <w:sz w:val="24"/>
          <w:szCs w:val="24"/>
        </w:rPr>
        <w:t xml:space="preserve"> Свободно владеют английским.</w:t>
      </w:r>
    </w:p>
    <w:p w:rsidR="004C13FC" w:rsidRDefault="004C13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Аккуратное вождение, обязательное соблюдение ПДД, виртуозное владение «рулем</w:t>
      </w:r>
      <w:r w:rsidR="00EF3877">
        <w:rPr>
          <w:rFonts w:ascii="Times New Roman" w:hAnsi="Times New Roman"/>
          <w:sz w:val="24"/>
          <w:szCs w:val="24"/>
        </w:rPr>
        <w:t>», умение быстро и хладнокровно принят верное решение в экстремальной дорожной ситуации – это тоже сказано про наших водителей.</w:t>
      </w:r>
    </w:p>
    <w:p w:rsidR="00EF3877" w:rsidRDefault="00EF3877">
      <w:pPr>
        <w:rPr>
          <w:rFonts w:ascii="Times New Roman" w:hAnsi="Times New Roman"/>
          <w:sz w:val="24"/>
          <w:szCs w:val="24"/>
        </w:rPr>
      </w:pPr>
    </w:p>
    <w:p w:rsidR="00EF3877" w:rsidRDefault="00EF3877">
      <w:pPr>
        <w:rPr>
          <w:rFonts w:ascii="Times New Roman" w:hAnsi="Times New Roman"/>
          <w:sz w:val="24"/>
          <w:szCs w:val="24"/>
        </w:rPr>
      </w:pPr>
    </w:p>
    <w:p w:rsidR="00EF3877" w:rsidRDefault="00EF3877">
      <w:pPr>
        <w:rPr>
          <w:rFonts w:ascii="Times New Roman" w:hAnsi="Times New Roman"/>
          <w:sz w:val="24"/>
          <w:szCs w:val="24"/>
        </w:rPr>
      </w:pPr>
    </w:p>
    <w:p w:rsidR="003564D8" w:rsidRDefault="003564D8">
      <w:pPr>
        <w:rPr>
          <w:rFonts w:ascii="Times New Roman" w:hAnsi="Times New Roman"/>
          <w:sz w:val="24"/>
          <w:szCs w:val="24"/>
        </w:rPr>
      </w:pPr>
    </w:p>
    <w:p w:rsidR="00027689" w:rsidRDefault="00027689" w:rsidP="003564D8">
      <w:pPr>
        <w:pStyle w:val="2"/>
      </w:pPr>
      <w:r>
        <w:lastRenderedPageBreak/>
        <w:t>Дополнительные аксессуары</w:t>
      </w:r>
    </w:p>
    <w:p w:rsidR="00EF3877" w:rsidRDefault="00EF3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приготовили для наших пассажиров абсолютно все, вплоть до мелочей. У нас готовы раскидистые зонты, надежно защищающие от дождя, детские кресла на все возрасты. Откидные столики помогут приятно скоротать время во время длительных поездок.</w:t>
      </w:r>
      <w:r w:rsidR="008F093D">
        <w:rPr>
          <w:rFonts w:ascii="Times New Roman" w:hAnsi="Times New Roman"/>
          <w:sz w:val="24"/>
          <w:szCs w:val="24"/>
        </w:rPr>
        <w:t xml:space="preserve"> При необходимости поставим дополнительные боксы для перевозки багажа или лыжного снаряжения.</w:t>
      </w:r>
    </w:p>
    <w:p w:rsidR="00EF3877" w:rsidRDefault="00EF3877">
      <w:pPr>
        <w:rPr>
          <w:rFonts w:ascii="Times New Roman" w:hAnsi="Times New Roman"/>
          <w:sz w:val="24"/>
          <w:szCs w:val="24"/>
        </w:rPr>
      </w:pPr>
    </w:p>
    <w:p w:rsidR="003564D8" w:rsidRDefault="003564D8">
      <w:pPr>
        <w:rPr>
          <w:rFonts w:ascii="Times New Roman" w:hAnsi="Times New Roman"/>
          <w:sz w:val="24"/>
          <w:szCs w:val="24"/>
        </w:rPr>
      </w:pPr>
    </w:p>
    <w:p w:rsidR="003564D8" w:rsidRDefault="003564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Страница 3</w:t>
      </w:r>
      <w:bookmarkStart w:id="0" w:name="_GoBack"/>
      <w:bookmarkEnd w:id="0"/>
    </w:p>
    <w:p w:rsidR="00027689" w:rsidRDefault="004C13FC" w:rsidP="003564D8">
      <w:pPr>
        <w:pStyle w:val="2"/>
      </w:pPr>
      <w:r>
        <w:t>Зак</w:t>
      </w:r>
      <w:r w:rsidR="00027689">
        <w:t>лючение</w:t>
      </w:r>
    </w:p>
    <w:p w:rsidR="00EF3877" w:rsidRDefault="00EF3877" w:rsidP="00EF3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Важное о ценах. Мы придерживаемся среднерыночных расценок, ориентируясь на высокое качество оказания услуг. </w:t>
      </w:r>
    </w:p>
    <w:p w:rsidR="008F093D" w:rsidRDefault="008F093D" w:rsidP="00EF3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Машина будет подана точно в обозначенное время или выедет в течение минуты при срочном вызове. Гарантируем минимальное время подачи в любой район города.</w:t>
      </w:r>
    </w:p>
    <w:p w:rsidR="008F093D" w:rsidRDefault="008F093D" w:rsidP="00EF38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помогаем организовать перемещение мини-групп в престижных автомобилях. На достойном уровне.</w:t>
      </w:r>
    </w:p>
    <w:p w:rsidR="00F4478F" w:rsidRPr="00322247" w:rsidRDefault="00F4478F">
      <w:pPr>
        <w:rPr>
          <w:rFonts w:ascii="Times New Roman" w:hAnsi="Times New Roman"/>
          <w:sz w:val="24"/>
          <w:szCs w:val="24"/>
        </w:rPr>
      </w:pPr>
    </w:p>
    <w:sectPr w:rsidR="00F4478F" w:rsidRPr="00322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4E"/>
    <w:rsid w:val="00027689"/>
    <w:rsid w:val="00322247"/>
    <w:rsid w:val="003564D8"/>
    <w:rsid w:val="004066DA"/>
    <w:rsid w:val="004C13FC"/>
    <w:rsid w:val="00613837"/>
    <w:rsid w:val="006F392B"/>
    <w:rsid w:val="008F093D"/>
    <w:rsid w:val="00BC7E9C"/>
    <w:rsid w:val="00C44906"/>
    <w:rsid w:val="00D00D8C"/>
    <w:rsid w:val="00DD104E"/>
    <w:rsid w:val="00EF3877"/>
    <w:rsid w:val="00F4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6419"/>
  <w15:chartTrackingRefBased/>
  <w15:docId w15:val="{9DDCA8C5-A9D6-44CA-AD8B-274DFA1B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39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39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9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F39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310</Words>
  <Characters>2182</Characters>
  <Application>Microsoft Office Word</Application>
  <DocSecurity>0</DocSecurity>
  <Lines>48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2018-09-12T15:41:00Z</dcterms:created>
  <dcterms:modified xsi:type="dcterms:W3CDTF">2018-09-12T19:13:00Z</dcterms:modified>
</cp:coreProperties>
</file>