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B14" w:rsidRDefault="001B6B14" w:rsidP="001B6B14">
      <w:pPr>
        <w:rPr>
          <w:rFonts w:ascii="Tahoma" w:hAnsi="Tahoma" w:cs="Tahoma"/>
          <w:color w:val="FF0000"/>
          <w:sz w:val="32"/>
          <w:szCs w:val="32"/>
        </w:rPr>
      </w:pPr>
      <w:r>
        <w:fldChar w:fldCharType="begin"/>
      </w:r>
      <w:r>
        <w:instrText xml:space="preserve"> HYPERLINK "https://medihost.ru/glossary/diseases/zud_386" </w:instrText>
      </w:r>
      <w:r>
        <w:fldChar w:fldCharType="separate"/>
      </w:r>
      <w:r>
        <w:rPr>
          <w:rStyle w:val="a4"/>
        </w:rPr>
        <w:t>https://medihost.ru/glossary/diseases/zud_386</w:t>
      </w:r>
      <w:r>
        <w:fldChar w:fldCharType="end"/>
      </w:r>
    </w:p>
    <w:p w:rsidR="001B6B14" w:rsidRDefault="001B6B14" w:rsidP="001B6B14">
      <w:pPr>
        <w:rPr>
          <w:rFonts w:ascii="Tahoma" w:hAnsi="Tahoma" w:cs="Tahoma"/>
          <w:color w:val="FF0000"/>
          <w:sz w:val="32"/>
          <w:szCs w:val="32"/>
        </w:rPr>
      </w:pPr>
    </w:p>
    <w:p w:rsidR="001B6B14" w:rsidRDefault="001B6B14" w:rsidP="001B6B14">
      <w:pPr>
        <w:rPr>
          <w:rFonts w:ascii="Tahoma" w:hAnsi="Tahoma" w:cs="Tahoma"/>
          <w:color w:val="FF0000"/>
          <w:sz w:val="32"/>
          <w:szCs w:val="32"/>
        </w:rPr>
      </w:pPr>
      <w:r w:rsidRPr="006F05C7">
        <w:rPr>
          <w:rFonts w:ascii="Tahoma" w:hAnsi="Tahoma" w:cs="Tahoma"/>
          <w:color w:val="FF0000"/>
          <w:sz w:val="32"/>
          <w:szCs w:val="32"/>
        </w:rPr>
        <w:t>Зуд</w:t>
      </w:r>
    </w:p>
    <w:p w:rsidR="001B6B14" w:rsidRPr="006F05C7" w:rsidRDefault="001B6B14" w:rsidP="001B6B14">
      <w:pPr>
        <w:rPr>
          <w:rFonts w:ascii="Tahoma" w:hAnsi="Tahoma" w:cs="Tahoma"/>
          <w:sz w:val="32"/>
          <w:szCs w:val="32"/>
        </w:rPr>
      </w:pPr>
      <w:r w:rsidRPr="006F05C7">
        <w:rPr>
          <w:rFonts w:ascii="Tahoma" w:hAnsi="Tahoma" w:cs="Tahoma"/>
          <w:sz w:val="32"/>
          <w:szCs w:val="32"/>
        </w:rPr>
        <w:t>Кожный зуд не является отдельно в</w:t>
      </w:r>
      <w:r>
        <w:rPr>
          <w:rFonts w:ascii="Tahoma" w:hAnsi="Tahoma" w:cs="Tahoma"/>
          <w:sz w:val="32"/>
          <w:szCs w:val="32"/>
        </w:rPr>
        <w:t>ыделенным заболеванием. Это си</w:t>
      </w:r>
      <w:r w:rsidRPr="006F05C7">
        <w:rPr>
          <w:rFonts w:ascii="Tahoma" w:hAnsi="Tahoma" w:cs="Tahoma"/>
          <w:sz w:val="32"/>
          <w:szCs w:val="32"/>
        </w:rPr>
        <w:t>мптом, к</w:t>
      </w:r>
      <w:r>
        <w:rPr>
          <w:rFonts w:ascii="Tahoma" w:hAnsi="Tahoma" w:cs="Tahoma"/>
          <w:sz w:val="32"/>
          <w:szCs w:val="32"/>
        </w:rPr>
        <w:t>о</w:t>
      </w:r>
      <w:r w:rsidRPr="006F05C7">
        <w:rPr>
          <w:rFonts w:ascii="Tahoma" w:hAnsi="Tahoma" w:cs="Tahoma"/>
          <w:sz w:val="32"/>
          <w:szCs w:val="32"/>
        </w:rPr>
        <w:t>торый может сопровождать самые разные болезни, и не только кожные.</w:t>
      </w:r>
      <w:r>
        <w:rPr>
          <w:rFonts w:ascii="Tahoma" w:hAnsi="Tahoma" w:cs="Tahoma"/>
          <w:sz w:val="32"/>
          <w:szCs w:val="32"/>
        </w:rPr>
        <w:t xml:space="preserve"> </w:t>
      </w:r>
      <w:r w:rsidRPr="006F05C7">
        <w:rPr>
          <w:rFonts w:ascii="Tahoma" w:hAnsi="Tahoma" w:cs="Tahoma"/>
          <w:sz w:val="32"/>
          <w:szCs w:val="32"/>
        </w:rPr>
        <w:t>Нередко зуд сопровождает нервные расстройства, нарушения функционирования некоторых внутренних органов.</w:t>
      </w:r>
    </w:p>
    <w:p w:rsidR="001B6B14" w:rsidRDefault="001B6B14" w:rsidP="001B6B14">
      <w:pPr>
        <w:rPr>
          <w:rFonts w:ascii="Tahoma" w:hAnsi="Tahoma" w:cs="Tahoma"/>
          <w:sz w:val="32"/>
          <w:szCs w:val="32"/>
        </w:rPr>
      </w:pPr>
      <w:r w:rsidRPr="006F05C7">
        <w:rPr>
          <w:rFonts w:ascii="Tahoma" w:hAnsi="Tahoma" w:cs="Tahoma"/>
          <w:sz w:val="32"/>
          <w:szCs w:val="32"/>
        </w:rPr>
        <w:t xml:space="preserve">Характеризуется </w:t>
      </w:r>
      <w:r>
        <w:rPr>
          <w:rFonts w:ascii="Tahoma" w:hAnsi="Tahoma" w:cs="Tahoma"/>
          <w:sz w:val="32"/>
          <w:szCs w:val="32"/>
        </w:rPr>
        <w:t>это</w:t>
      </w:r>
      <w:r w:rsidRPr="006F05C7">
        <w:rPr>
          <w:rFonts w:ascii="Tahoma" w:hAnsi="Tahoma" w:cs="Tahoma"/>
          <w:sz w:val="32"/>
          <w:szCs w:val="32"/>
        </w:rPr>
        <w:t xml:space="preserve"> состояние неприятным, часто изнуряющим пациента ощущением, которое вызывает стойкое желание</w:t>
      </w:r>
      <w:r>
        <w:rPr>
          <w:rFonts w:ascii="Tahoma" w:hAnsi="Tahoma" w:cs="Tahoma"/>
          <w:sz w:val="32"/>
          <w:szCs w:val="32"/>
        </w:rPr>
        <w:t xml:space="preserve"> начинать расчесывать о</w:t>
      </w:r>
      <w:r w:rsidRPr="006F05C7">
        <w:rPr>
          <w:rFonts w:ascii="Tahoma" w:hAnsi="Tahoma" w:cs="Tahoma"/>
          <w:sz w:val="32"/>
          <w:szCs w:val="32"/>
        </w:rPr>
        <w:t>пред</w:t>
      </w:r>
      <w:r>
        <w:rPr>
          <w:rFonts w:ascii="Tahoma" w:hAnsi="Tahoma" w:cs="Tahoma"/>
          <w:sz w:val="32"/>
          <w:szCs w:val="32"/>
        </w:rPr>
        <w:t>е</w:t>
      </w:r>
      <w:r w:rsidRPr="006F05C7">
        <w:rPr>
          <w:rFonts w:ascii="Tahoma" w:hAnsi="Tahoma" w:cs="Tahoma"/>
          <w:sz w:val="32"/>
          <w:szCs w:val="32"/>
        </w:rPr>
        <w:t>ленный участок кожи.</w:t>
      </w:r>
      <w:r>
        <w:rPr>
          <w:rFonts w:ascii="Tahoma" w:hAnsi="Tahoma" w:cs="Tahoma"/>
          <w:sz w:val="32"/>
          <w:szCs w:val="32"/>
        </w:rPr>
        <w:t xml:space="preserve"> </w:t>
      </w:r>
      <w:r w:rsidRPr="006F05C7">
        <w:rPr>
          <w:rFonts w:ascii="Tahoma" w:hAnsi="Tahoma" w:cs="Tahoma"/>
          <w:sz w:val="32"/>
          <w:szCs w:val="32"/>
        </w:rPr>
        <w:t xml:space="preserve">Иногда зуд вынести </w:t>
      </w:r>
      <w:proofErr w:type="gramStart"/>
      <w:r w:rsidRPr="006F05C7">
        <w:rPr>
          <w:rFonts w:ascii="Tahoma" w:hAnsi="Tahoma" w:cs="Tahoma"/>
          <w:sz w:val="32"/>
          <w:szCs w:val="32"/>
        </w:rPr>
        <w:t>тяжелее</w:t>
      </w:r>
      <w:proofErr w:type="gramEnd"/>
      <w:r w:rsidRPr="006F05C7">
        <w:rPr>
          <w:rFonts w:ascii="Tahoma" w:hAnsi="Tahoma" w:cs="Tahoma"/>
          <w:sz w:val="32"/>
          <w:szCs w:val="32"/>
        </w:rPr>
        <w:t xml:space="preserve"> чем бо</w:t>
      </w:r>
      <w:r>
        <w:rPr>
          <w:rFonts w:ascii="Tahoma" w:hAnsi="Tahoma" w:cs="Tahoma"/>
          <w:sz w:val="32"/>
          <w:szCs w:val="32"/>
        </w:rPr>
        <w:t>л</w:t>
      </w:r>
      <w:r w:rsidRPr="006F05C7">
        <w:rPr>
          <w:rFonts w:ascii="Tahoma" w:hAnsi="Tahoma" w:cs="Tahoma"/>
          <w:sz w:val="32"/>
          <w:szCs w:val="32"/>
        </w:rPr>
        <w:t>ь и он причиняет пациенту нев</w:t>
      </w:r>
      <w:r>
        <w:rPr>
          <w:rFonts w:ascii="Tahoma" w:hAnsi="Tahoma" w:cs="Tahoma"/>
          <w:sz w:val="32"/>
          <w:szCs w:val="32"/>
        </w:rPr>
        <w:t>е</w:t>
      </w:r>
      <w:r w:rsidRPr="006F05C7">
        <w:rPr>
          <w:rFonts w:ascii="Tahoma" w:hAnsi="Tahoma" w:cs="Tahoma"/>
          <w:sz w:val="32"/>
          <w:szCs w:val="32"/>
        </w:rPr>
        <w:t>ро</w:t>
      </w:r>
      <w:r>
        <w:rPr>
          <w:rFonts w:ascii="Tahoma" w:hAnsi="Tahoma" w:cs="Tahoma"/>
          <w:sz w:val="32"/>
          <w:szCs w:val="32"/>
        </w:rPr>
        <w:t>я</w:t>
      </w:r>
      <w:r w:rsidRPr="006F05C7">
        <w:rPr>
          <w:rFonts w:ascii="Tahoma" w:hAnsi="Tahoma" w:cs="Tahoma"/>
          <w:sz w:val="32"/>
          <w:szCs w:val="32"/>
        </w:rPr>
        <w:t>тные страдания. Как правило, зуд и рас</w:t>
      </w:r>
      <w:r>
        <w:rPr>
          <w:rFonts w:ascii="Tahoma" w:hAnsi="Tahoma" w:cs="Tahoma"/>
          <w:sz w:val="32"/>
          <w:szCs w:val="32"/>
        </w:rPr>
        <w:t>чесы, которые он провоцирует, приво</w:t>
      </w:r>
      <w:r w:rsidRPr="006F05C7">
        <w:rPr>
          <w:rFonts w:ascii="Tahoma" w:hAnsi="Tahoma" w:cs="Tahoma"/>
          <w:sz w:val="32"/>
          <w:szCs w:val="32"/>
        </w:rPr>
        <w:t>дят к гнойничковым инфекциям кожи, к ее покраснению и развитию воспалительных явлений.</w:t>
      </w:r>
    </w:p>
    <w:p w:rsidR="001B6B14" w:rsidRDefault="001B6B14" w:rsidP="001B6B14">
      <w:pPr>
        <w:rPr>
          <w:rFonts w:ascii="Tahoma" w:hAnsi="Tahoma" w:cs="Tahoma"/>
          <w:b/>
          <w:sz w:val="32"/>
          <w:szCs w:val="32"/>
        </w:rPr>
      </w:pPr>
      <w:r>
        <w:rPr>
          <w:rFonts w:ascii="Tahoma" w:hAnsi="Tahoma" w:cs="Tahoma"/>
          <w:b/>
          <w:sz w:val="32"/>
          <w:szCs w:val="32"/>
        </w:rPr>
        <w:t>Причины развития зуда кожи</w:t>
      </w:r>
      <w:r w:rsidRPr="0013407C">
        <w:rPr>
          <w:rFonts w:ascii="Tahoma" w:hAnsi="Tahoma" w:cs="Tahoma"/>
          <w:b/>
          <w:sz w:val="32"/>
          <w:szCs w:val="32"/>
        </w:rPr>
        <w:t xml:space="preserve"> </w:t>
      </w:r>
    </w:p>
    <w:p w:rsidR="001B6B14" w:rsidRPr="007160EB" w:rsidRDefault="001B6B14" w:rsidP="001B6B14">
      <w:pPr>
        <w:rPr>
          <w:rFonts w:ascii="Tahoma" w:hAnsi="Tahoma" w:cs="Tahoma"/>
          <w:sz w:val="32"/>
          <w:szCs w:val="32"/>
        </w:rPr>
      </w:pPr>
      <w:r w:rsidRPr="007160EB">
        <w:rPr>
          <w:rFonts w:ascii="Tahoma" w:hAnsi="Tahoma" w:cs="Tahoma"/>
          <w:sz w:val="32"/>
          <w:szCs w:val="32"/>
        </w:rPr>
        <w:t>При в</w:t>
      </w:r>
      <w:r>
        <w:rPr>
          <w:rFonts w:ascii="Tahoma" w:hAnsi="Tahoma" w:cs="Tahoma"/>
          <w:sz w:val="32"/>
          <w:szCs w:val="32"/>
        </w:rPr>
        <w:t>сей кажущейся простоте, патофизи</w:t>
      </w:r>
      <w:r w:rsidRPr="007160EB">
        <w:rPr>
          <w:rFonts w:ascii="Tahoma" w:hAnsi="Tahoma" w:cs="Tahoma"/>
          <w:sz w:val="32"/>
          <w:szCs w:val="32"/>
        </w:rPr>
        <w:t>ол</w:t>
      </w:r>
      <w:r>
        <w:rPr>
          <w:rFonts w:ascii="Tahoma" w:hAnsi="Tahoma" w:cs="Tahoma"/>
          <w:sz w:val="32"/>
          <w:szCs w:val="32"/>
        </w:rPr>
        <w:t>о</w:t>
      </w:r>
      <w:r w:rsidRPr="007160EB">
        <w:rPr>
          <w:rFonts w:ascii="Tahoma" w:hAnsi="Tahoma" w:cs="Tahoma"/>
          <w:sz w:val="32"/>
          <w:szCs w:val="32"/>
        </w:rPr>
        <w:t>гия развития д</w:t>
      </w:r>
      <w:r>
        <w:rPr>
          <w:rFonts w:ascii="Tahoma" w:hAnsi="Tahoma" w:cs="Tahoma"/>
          <w:sz w:val="32"/>
          <w:szCs w:val="32"/>
        </w:rPr>
        <w:t>анного неприятного состояния очень слож</w:t>
      </w:r>
      <w:r w:rsidRPr="007160EB">
        <w:rPr>
          <w:rFonts w:ascii="Tahoma" w:hAnsi="Tahoma" w:cs="Tahoma"/>
          <w:sz w:val="32"/>
          <w:szCs w:val="32"/>
        </w:rPr>
        <w:t xml:space="preserve">ная. </w:t>
      </w:r>
    </w:p>
    <w:p w:rsidR="001B6B14" w:rsidRDefault="001B6B14" w:rsidP="001B6B14">
      <w:pPr>
        <w:rPr>
          <w:rFonts w:ascii="Tahoma" w:hAnsi="Tahoma" w:cs="Tahoma"/>
          <w:sz w:val="32"/>
          <w:szCs w:val="32"/>
        </w:rPr>
      </w:pPr>
      <w:r>
        <w:rPr>
          <w:rFonts w:ascii="Tahoma" w:hAnsi="Tahoma" w:cs="Tahoma"/>
          <w:sz w:val="32"/>
          <w:szCs w:val="32"/>
        </w:rPr>
        <w:t>В ряду причин, приводящих к развитию зуд</w:t>
      </w:r>
      <w:r w:rsidRPr="007160EB">
        <w:rPr>
          <w:rFonts w:ascii="Tahoma" w:hAnsi="Tahoma" w:cs="Tahoma"/>
          <w:sz w:val="32"/>
          <w:szCs w:val="32"/>
        </w:rPr>
        <w:t>а</w:t>
      </w:r>
      <w:r>
        <w:rPr>
          <w:rFonts w:ascii="Tahoma" w:hAnsi="Tahoma" w:cs="Tahoma"/>
          <w:sz w:val="32"/>
          <w:szCs w:val="32"/>
        </w:rPr>
        <w:t>,</w:t>
      </w:r>
      <w:r w:rsidRPr="007160EB">
        <w:rPr>
          <w:rFonts w:ascii="Tahoma" w:hAnsi="Tahoma" w:cs="Tahoma"/>
          <w:sz w:val="32"/>
          <w:szCs w:val="32"/>
        </w:rPr>
        <w:t xml:space="preserve"> стоит </w:t>
      </w:r>
      <w:r>
        <w:rPr>
          <w:rFonts w:ascii="Tahoma" w:hAnsi="Tahoma" w:cs="Tahoma"/>
          <w:sz w:val="32"/>
          <w:szCs w:val="32"/>
        </w:rPr>
        <w:t>целый список нервно-рефлекторны</w:t>
      </w:r>
      <w:r w:rsidRPr="007160EB">
        <w:rPr>
          <w:rFonts w:ascii="Tahoma" w:hAnsi="Tahoma" w:cs="Tahoma"/>
          <w:sz w:val="32"/>
          <w:szCs w:val="32"/>
        </w:rPr>
        <w:t>х и гуморальны</w:t>
      </w:r>
      <w:r>
        <w:rPr>
          <w:rFonts w:ascii="Tahoma" w:hAnsi="Tahoma" w:cs="Tahoma"/>
          <w:sz w:val="32"/>
          <w:szCs w:val="32"/>
        </w:rPr>
        <w:t>х реакций. Они могут быть запущены (</w:t>
      </w:r>
      <w:r w:rsidRPr="007160EB">
        <w:rPr>
          <w:rFonts w:ascii="Tahoma" w:hAnsi="Tahoma" w:cs="Tahoma"/>
          <w:sz w:val="32"/>
          <w:szCs w:val="32"/>
        </w:rPr>
        <w:t>спровоцированы) различными факторами</w:t>
      </w:r>
      <w:r>
        <w:rPr>
          <w:rFonts w:ascii="Tahoma" w:hAnsi="Tahoma" w:cs="Tahoma"/>
          <w:sz w:val="32"/>
          <w:szCs w:val="32"/>
        </w:rPr>
        <w:t>. Среди них стоит назвать:</w:t>
      </w:r>
    </w:p>
    <w:p w:rsidR="001B6B14" w:rsidRPr="00402C6E" w:rsidRDefault="001B6B14" w:rsidP="001B6B14">
      <w:pPr>
        <w:pStyle w:val="a3"/>
        <w:numPr>
          <w:ilvl w:val="0"/>
          <w:numId w:val="2"/>
        </w:numPr>
        <w:rPr>
          <w:rFonts w:ascii="Tahoma" w:hAnsi="Tahoma" w:cs="Tahoma"/>
          <w:sz w:val="32"/>
          <w:szCs w:val="32"/>
        </w:rPr>
      </w:pPr>
      <w:r w:rsidRPr="00402C6E">
        <w:rPr>
          <w:rFonts w:ascii="Tahoma" w:hAnsi="Tahoma" w:cs="Tahoma"/>
          <w:sz w:val="32"/>
          <w:szCs w:val="32"/>
        </w:rPr>
        <w:t>Инфекционные поражения верхних слоев кожи (импетиго, фолликулит).</w:t>
      </w:r>
    </w:p>
    <w:p w:rsidR="001B6B14" w:rsidRPr="00402C6E" w:rsidRDefault="001B6B14" w:rsidP="001B6B14">
      <w:pPr>
        <w:pStyle w:val="a3"/>
        <w:numPr>
          <w:ilvl w:val="0"/>
          <w:numId w:val="2"/>
        </w:numPr>
        <w:rPr>
          <w:rFonts w:ascii="Tahoma" w:hAnsi="Tahoma" w:cs="Tahoma"/>
          <w:sz w:val="32"/>
          <w:szCs w:val="32"/>
        </w:rPr>
      </w:pPr>
      <w:proofErr w:type="spellStart"/>
      <w:r w:rsidRPr="00402C6E">
        <w:rPr>
          <w:rFonts w:ascii="Tahoma" w:hAnsi="Tahoma" w:cs="Tahoma"/>
          <w:sz w:val="32"/>
          <w:szCs w:val="32"/>
        </w:rPr>
        <w:t>Атопические</w:t>
      </w:r>
      <w:proofErr w:type="spellEnd"/>
      <w:r w:rsidRPr="00402C6E">
        <w:rPr>
          <w:rFonts w:ascii="Tahoma" w:hAnsi="Tahoma" w:cs="Tahoma"/>
          <w:sz w:val="32"/>
          <w:szCs w:val="32"/>
        </w:rPr>
        <w:t xml:space="preserve"> дерматиты</w:t>
      </w:r>
      <w:r>
        <w:rPr>
          <w:rFonts w:ascii="Tahoma" w:hAnsi="Tahoma" w:cs="Tahoma"/>
          <w:sz w:val="32"/>
          <w:szCs w:val="32"/>
        </w:rPr>
        <w:t>,</w:t>
      </w:r>
      <w:r w:rsidRPr="00402C6E">
        <w:rPr>
          <w:rFonts w:ascii="Tahoma" w:hAnsi="Tahoma" w:cs="Tahoma"/>
          <w:sz w:val="32"/>
          <w:szCs w:val="32"/>
        </w:rPr>
        <w:t xml:space="preserve"> вызванные аллергическими реакциями на различные раздражители, или же являющиеся контактными видами дерматита.</w:t>
      </w:r>
    </w:p>
    <w:p w:rsidR="001B6B14" w:rsidRPr="00402C6E" w:rsidRDefault="001B6B14" w:rsidP="001B6B14">
      <w:pPr>
        <w:pStyle w:val="a3"/>
        <w:numPr>
          <w:ilvl w:val="0"/>
          <w:numId w:val="2"/>
        </w:numPr>
        <w:rPr>
          <w:rFonts w:ascii="Tahoma" w:hAnsi="Tahoma" w:cs="Tahoma"/>
          <w:sz w:val="32"/>
          <w:szCs w:val="32"/>
        </w:rPr>
      </w:pPr>
      <w:r w:rsidRPr="00402C6E">
        <w:rPr>
          <w:rFonts w:ascii="Tahoma" w:hAnsi="Tahoma" w:cs="Tahoma"/>
          <w:sz w:val="32"/>
          <w:szCs w:val="32"/>
        </w:rPr>
        <w:t>Сухость кожи.</w:t>
      </w:r>
    </w:p>
    <w:p w:rsidR="001B6B14" w:rsidRPr="00402C6E" w:rsidRDefault="001B6B14" w:rsidP="001B6B14">
      <w:pPr>
        <w:pStyle w:val="a3"/>
        <w:numPr>
          <w:ilvl w:val="0"/>
          <w:numId w:val="2"/>
        </w:numPr>
        <w:rPr>
          <w:rFonts w:ascii="Tahoma" w:hAnsi="Tahoma" w:cs="Tahoma"/>
          <w:sz w:val="32"/>
          <w:szCs w:val="32"/>
        </w:rPr>
      </w:pPr>
      <w:r w:rsidRPr="00402C6E">
        <w:rPr>
          <w:rFonts w:ascii="Tahoma" w:hAnsi="Tahoma" w:cs="Tahoma"/>
          <w:sz w:val="32"/>
          <w:szCs w:val="32"/>
        </w:rPr>
        <w:lastRenderedPageBreak/>
        <w:t>Детские инфекционные</w:t>
      </w:r>
      <w:r>
        <w:rPr>
          <w:rFonts w:ascii="Tahoma" w:hAnsi="Tahoma" w:cs="Tahoma"/>
          <w:sz w:val="32"/>
          <w:szCs w:val="32"/>
        </w:rPr>
        <w:t xml:space="preserve"> </w:t>
      </w:r>
      <w:r w:rsidRPr="00402C6E">
        <w:rPr>
          <w:rFonts w:ascii="Tahoma" w:hAnsi="Tahoma" w:cs="Tahoma"/>
          <w:sz w:val="32"/>
          <w:szCs w:val="32"/>
        </w:rPr>
        <w:t>заболевания с кожными проявлениями (корь и ветряная оспа).</w:t>
      </w:r>
    </w:p>
    <w:p w:rsidR="001B6B14" w:rsidRPr="00402C6E" w:rsidRDefault="001B6B14" w:rsidP="001B6B14">
      <w:pPr>
        <w:pStyle w:val="a3"/>
        <w:numPr>
          <w:ilvl w:val="0"/>
          <w:numId w:val="2"/>
        </w:numPr>
        <w:rPr>
          <w:rFonts w:ascii="Tahoma" w:hAnsi="Tahoma" w:cs="Tahoma"/>
          <w:sz w:val="32"/>
          <w:szCs w:val="32"/>
        </w:rPr>
      </w:pPr>
      <w:r w:rsidRPr="00402C6E">
        <w:rPr>
          <w:rFonts w:ascii="Tahoma" w:hAnsi="Tahoma" w:cs="Tahoma"/>
          <w:sz w:val="32"/>
          <w:szCs w:val="32"/>
        </w:rPr>
        <w:t>Паразитарные и</w:t>
      </w:r>
      <w:r>
        <w:rPr>
          <w:rFonts w:ascii="Tahoma" w:hAnsi="Tahoma" w:cs="Tahoma"/>
          <w:sz w:val="32"/>
          <w:szCs w:val="32"/>
        </w:rPr>
        <w:t xml:space="preserve">нфекции и </w:t>
      </w:r>
      <w:proofErr w:type="spellStart"/>
      <w:r>
        <w:rPr>
          <w:rFonts w:ascii="Tahoma" w:hAnsi="Tahoma" w:cs="Tahoma"/>
          <w:sz w:val="32"/>
          <w:szCs w:val="32"/>
        </w:rPr>
        <w:t>гельминтные</w:t>
      </w:r>
      <w:proofErr w:type="spellEnd"/>
      <w:r>
        <w:rPr>
          <w:rFonts w:ascii="Tahoma" w:hAnsi="Tahoma" w:cs="Tahoma"/>
          <w:sz w:val="32"/>
          <w:szCs w:val="32"/>
        </w:rPr>
        <w:t xml:space="preserve"> инвазии (</w:t>
      </w:r>
      <w:r w:rsidRPr="00402C6E">
        <w:rPr>
          <w:rFonts w:ascii="Tahoma" w:hAnsi="Tahoma" w:cs="Tahoma"/>
          <w:sz w:val="32"/>
          <w:szCs w:val="32"/>
        </w:rPr>
        <w:t>вызывают характерный по локализации зуд вокруг анального отверстия).</w:t>
      </w:r>
    </w:p>
    <w:p w:rsidR="001B6B14" w:rsidRPr="00402C6E" w:rsidRDefault="001B6B14" w:rsidP="001B6B14">
      <w:pPr>
        <w:pStyle w:val="a3"/>
        <w:numPr>
          <w:ilvl w:val="0"/>
          <w:numId w:val="2"/>
        </w:numPr>
        <w:rPr>
          <w:rFonts w:ascii="Tahoma" w:hAnsi="Tahoma" w:cs="Tahoma"/>
          <w:sz w:val="32"/>
          <w:szCs w:val="32"/>
        </w:rPr>
      </w:pPr>
      <w:r w:rsidRPr="00402C6E">
        <w:rPr>
          <w:rFonts w:ascii="Tahoma" w:hAnsi="Tahoma" w:cs="Tahoma"/>
          <w:sz w:val="32"/>
          <w:szCs w:val="32"/>
        </w:rPr>
        <w:t>При обильных белях и</w:t>
      </w:r>
      <w:r>
        <w:rPr>
          <w:rFonts w:ascii="Tahoma" w:hAnsi="Tahoma" w:cs="Tahoma"/>
          <w:sz w:val="32"/>
          <w:szCs w:val="32"/>
        </w:rPr>
        <w:t>з влагалища, при развитии ИППП</w:t>
      </w:r>
      <w:r w:rsidRPr="00402C6E">
        <w:rPr>
          <w:rFonts w:ascii="Tahoma" w:hAnsi="Tahoma" w:cs="Tahoma"/>
          <w:sz w:val="32"/>
          <w:szCs w:val="32"/>
        </w:rPr>
        <w:t>, пр</w:t>
      </w:r>
      <w:r>
        <w:rPr>
          <w:rFonts w:ascii="Tahoma" w:hAnsi="Tahoma" w:cs="Tahoma"/>
          <w:sz w:val="32"/>
          <w:szCs w:val="32"/>
        </w:rPr>
        <w:t>и кандидозах, при раздражающ</w:t>
      </w:r>
      <w:r w:rsidRPr="00402C6E">
        <w:rPr>
          <w:rFonts w:ascii="Tahoma" w:hAnsi="Tahoma" w:cs="Tahoma"/>
          <w:sz w:val="32"/>
          <w:szCs w:val="32"/>
        </w:rPr>
        <w:t>ем действии мочи при сахарном диабете</w:t>
      </w:r>
      <w:r>
        <w:rPr>
          <w:rFonts w:ascii="Tahoma" w:hAnsi="Tahoma" w:cs="Tahoma"/>
          <w:sz w:val="32"/>
          <w:szCs w:val="32"/>
        </w:rPr>
        <w:t>, п</w:t>
      </w:r>
      <w:r w:rsidRPr="00402C6E">
        <w:rPr>
          <w:rFonts w:ascii="Tahoma" w:hAnsi="Tahoma" w:cs="Tahoma"/>
          <w:sz w:val="32"/>
          <w:szCs w:val="32"/>
        </w:rPr>
        <w:t>ри недержании мочи, в отдельных случаях при острицах у девочек, при сексуальных расстройствах, при различных воспалительных процессах половых органов фиксируется зуд половых органов.</w:t>
      </w:r>
    </w:p>
    <w:p w:rsidR="001B6B14" w:rsidRPr="00402C6E" w:rsidRDefault="001B6B14" w:rsidP="001B6B14">
      <w:pPr>
        <w:pStyle w:val="a3"/>
        <w:numPr>
          <w:ilvl w:val="0"/>
          <w:numId w:val="2"/>
        </w:numPr>
        <w:rPr>
          <w:rFonts w:ascii="Tahoma" w:hAnsi="Tahoma" w:cs="Tahoma"/>
          <w:sz w:val="32"/>
          <w:szCs w:val="32"/>
        </w:rPr>
      </w:pPr>
      <w:r w:rsidRPr="00402C6E">
        <w:rPr>
          <w:rFonts w:ascii="Tahoma" w:hAnsi="Tahoma" w:cs="Tahoma"/>
          <w:sz w:val="32"/>
          <w:szCs w:val="32"/>
        </w:rPr>
        <w:t xml:space="preserve">Иногда фиксируется </w:t>
      </w:r>
      <w:proofErr w:type="spellStart"/>
      <w:r w:rsidRPr="00402C6E">
        <w:rPr>
          <w:rFonts w:ascii="Tahoma" w:hAnsi="Tahoma" w:cs="Tahoma"/>
          <w:sz w:val="32"/>
          <w:szCs w:val="32"/>
        </w:rPr>
        <w:t>идиопатический</w:t>
      </w:r>
      <w:proofErr w:type="spellEnd"/>
      <w:r w:rsidRPr="00402C6E">
        <w:rPr>
          <w:rFonts w:ascii="Tahoma" w:hAnsi="Tahoma" w:cs="Tahoma"/>
          <w:sz w:val="32"/>
          <w:szCs w:val="32"/>
        </w:rPr>
        <w:t xml:space="preserve"> зуд </w:t>
      </w:r>
      <w:r>
        <w:rPr>
          <w:rFonts w:ascii="Tahoma" w:hAnsi="Tahoma" w:cs="Tahoma"/>
          <w:sz w:val="32"/>
          <w:szCs w:val="32"/>
        </w:rPr>
        <w:t xml:space="preserve">(зуд без причины). </w:t>
      </w:r>
      <w:r w:rsidRPr="00402C6E">
        <w:rPr>
          <w:rFonts w:ascii="Tahoma" w:hAnsi="Tahoma" w:cs="Tahoma"/>
          <w:sz w:val="32"/>
          <w:szCs w:val="32"/>
        </w:rPr>
        <w:t>Чаще всего его диагностируют у лиц старше 70лет. По этой причине его часто еще называют старческим зудом.</w:t>
      </w:r>
    </w:p>
    <w:p w:rsidR="001B6B14" w:rsidRDefault="001B6B14" w:rsidP="001B6B14">
      <w:pPr>
        <w:rPr>
          <w:rFonts w:ascii="Tahoma" w:hAnsi="Tahoma" w:cs="Tahoma"/>
          <w:b/>
          <w:sz w:val="32"/>
          <w:szCs w:val="32"/>
        </w:rPr>
      </w:pPr>
      <w:r w:rsidRPr="007160EB">
        <w:rPr>
          <w:rFonts w:ascii="Tahoma" w:hAnsi="Tahoma" w:cs="Tahoma"/>
          <w:b/>
          <w:sz w:val="32"/>
          <w:szCs w:val="32"/>
        </w:rPr>
        <w:t>Болезни, при которых чаще всего развивается</w:t>
      </w:r>
      <w:r>
        <w:rPr>
          <w:rFonts w:ascii="Tahoma" w:hAnsi="Tahoma" w:cs="Tahoma"/>
          <w:b/>
          <w:sz w:val="32"/>
          <w:szCs w:val="32"/>
        </w:rPr>
        <w:t xml:space="preserve"> </w:t>
      </w:r>
      <w:proofErr w:type="spellStart"/>
      <w:r>
        <w:rPr>
          <w:rFonts w:ascii="Tahoma" w:hAnsi="Tahoma" w:cs="Tahoma"/>
          <w:b/>
          <w:sz w:val="32"/>
          <w:szCs w:val="32"/>
        </w:rPr>
        <w:t>генерализованный</w:t>
      </w:r>
      <w:proofErr w:type="spellEnd"/>
      <w:r w:rsidRPr="007160EB">
        <w:rPr>
          <w:rFonts w:ascii="Tahoma" w:hAnsi="Tahoma" w:cs="Tahoma"/>
          <w:b/>
          <w:sz w:val="32"/>
          <w:szCs w:val="32"/>
        </w:rPr>
        <w:t xml:space="preserve"> кожный зуд</w:t>
      </w:r>
    </w:p>
    <w:p w:rsidR="001B6B14" w:rsidRDefault="001B6B14" w:rsidP="001B6B14">
      <w:pPr>
        <w:pStyle w:val="a3"/>
        <w:numPr>
          <w:ilvl w:val="0"/>
          <w:numId w:val="1"/>
        </w:numPr>
        <w:rPr>
          <w:rFonts w:ascii="Tahoma" w:hAnsi="Tahoma" w:cs="Tahoma"/>
          <w:sz w:val="32"/>
          <w:szCs w:val="32"/>
        </w:rPr>
      </w:pPr>
      <w:r w:rsidRPr="004C52CC">
        <w:rPr>
          <w:rFonts w:ascii="Tahoma" w:hAnsi="Tahoma" w:cs="Tahoma"/>
          <w:sz w:val="32"/>
          <w:szCs w:val="32"/>
        </w:rPr>
        <w:t>Недуги печени, чье течение сопровождается</w:t>
      </w:r>
      <w:r>
        <w:rPr>
          <w:rFonts w:ascii="Tahoma" w:hAnsi="Tahoma" w:cs="Tahoma"/>
          <w:sz w:val="32"/>
          <w:szCs w:val="32"/>
        </w:rPr>
        <w:t xml:space="preserve"> </w:t>
      </w:r>
      <w:r w:rsidRPr="004C52CC">
        <w:rPr>
          <w:rFonts w:ascii="Tahoma" w:hAnsi="Tahoma" w:cs="Tahoma"/>
          <w:sz w:val="32"/>
          <w:szCs w:val="32"/>
        </w:rPr>
        <w:t>разви</w:t>
      </w:r>
      <w:r>
        <w:rPr>
          <w:rFonts w:ascii="Tahoma" w:hAnsi="Tahoma" w:cs="Tahoma"/>
          <w:sz w:val="32"/>
          <w:szCs w:val="32"/>
        </w:rPr>
        <w:t xml:space="preserve">тием желтухи и такого симптома, </w:t>
      </w:r>
      <w:r w:rsidRPr="004C52CC">
        <w:rPr>
          <w:rFonts w:ascii="Tahoma" w:hAnsi="Tahoma" w:cs="Tahoma"/>
          <w:sz w:val="32"/>
          <w:szCs w:val="32"/>
        </w:rPr>
        <w:t xml:space="preserve">как </w:t>
      </w:r>
      <w:proofErr w:type="spellStart"/>
      <w:r w:rsidRPr="004C52CC">
        <w:rPr>
          <w:rFonts w:ascii="Tahoma" w:hAnsi="Tahoma" w:cs="Tahoma"/>
          <w:sz w:val="32"/>
          <w:szCs w:val="32"/>
        </w:rPr>
        <w:t>гипербилирубинемия</w:t>
      </w:r>
      <w:proofErr w:type="spellEnd"/>
      <w:r w:rsidRPr="004C52CC">
        <w:rPr>
          <w:rFonts w:ascii="Tahoma" w:hAnsi="Tahoma" w:cs="Tahoma"/>
          <w:sz w:val="32"/>
          <w:szCs w:val="32"/>
        </w:rPr>
        <w:t>.</w:t>
      </w:r>
    </w:p>
    <w:p w:rsidR="001B6B14" w:rsidRPr="004C52CC" w:rsidRDefault="001B6B14" w:rsidP="001B6B14">
      <w:pPr>
        <w:pStyle w:val="a3"/>
        <w:numPr>
          <w:ilvl w:val="0"/>
          <w:numId w:val="1"/>
        </w:numPr>
        <w:rPr>
          <w:rFonts w:ascii="Tahoma" w:hAnsi="Tahoma" w:cs="Tahoma"/>
          <w:sz w:val="32"/>
          <w:szCs w:val="32"/>
        </w:rPr>
      </w:pPr>
      <w:r w:rsidRPr="004C52CC">
        <w:rPr>
          <w:rFonts w:ascii="Tahoma" w:hAnsi="Tahoma" w:cs="Tahoma"/>
          <w:sz w:val="32"/>
          <w:szCs w:val="32"/>
        </w:rPr>
        <w:t>Расстройства психики.</w:t>
      </w:r>
    </w:p>
    <w:p w:rsidR="001B6B14" w:rsidRDefault="001B6B14" w:rsidP="001B6B14">
      <w:pPr>
        <w:pStyle w:val="a3"/>
        <w:numPr>
          <w:ilvl w:val="0"/>
          <w:numId w:val="1"/>
        </w:numPr>
        <w:rPr>
          <w:rFonts w:ascii="Tahoma" w:hAnsi="Tahoma" w:cs="Tahoma"/>
          <w:sz w:val="32"/>
          <w:szCs w:val="32"/>
        </w:rPr>
      </w:pPr>
      <w:r w:rsidRPr="004C52CC">
        <w:rPr>
          <w:rFonts w:ascii="Tahoma" w:hAnsi="Tahoma" w:cs="Tahoma"/>
          <w:sz w:val="32"/>
          <w:szCs w:val="32"/>
        </w:rPr>
        <w:t>Развитие некоторых онкологических недугов.</w:t>
      </w:r>
    </w:p>
    <w:p w:rsidR="001B6B14" w:rsidRPr="004C52CC" w:rsidRDefault="001B6B14" w:rsidP="001B6B14">
      <w:pPr>
        <w:pStyle w:val="a3"/>
        <w:numPr>
          <w:ilvl w:val="0"/>
          <w:numId w:val="1"/>
        </w:numPr>
        <w:rPr>
          <w:rFonts w:ascii="Tahoma" w:hAnsi="Tahoma" w:cs="Tahoma"/>
          <w:sz w:val="32"/>
          <w:szCs w:val="32"/>
        </w:rPr>
      </w:pPr>
      <w:r w:rsidRPr="004C52CC">
        <w:rPr>
          <w:rFonts w:ascii="Tahoma" w:hAnsi="Tahoma" w:cs="Tahoma"/>
          <w:sz w:val="32"/>
          <w:szCs w:val="32"/>
        </w:rPr>
        <w:t>Ксеродермия.</w:t>
      </w:r>
    </w:p>
    <w:p w:rsidR="001B6B14" w:rsidRDefault="001B6B14" w:rsidP="001B6B14">
      <w:pPr>
        <w:pStyle w:val="a3"/>
        <w:numPr>
          <w:ilvl w:val="0"/>
          <w:numId w:val="1"/>
        </w:numPr>
        <w:rPr>
          <w:rFonts w:ascii="Tahoma" w:hAnsi="Tahoma" w:cs="Tahoma"/>
          <w:sz w:val="32"/>
          <w:szCs w:val="32"/>
        </w:rPr>
      </w:pPr>
      <w:r w:rsidRPr="004C52CC">
        <w:rPr>
          <w:rFonts w:ascii="Tahoma" w:hAnsi="Tahoma" w:cs="Tahoma"/>
          <w:sz w:val="32"/>
          <w:szCs w:val="32"/>
        </w:rPr>
        <w:t>Недуги кроветворной системы, среди которых</w:t>
      </w:r>
      <w:r>
        <w:rPr>
          <w:rFonts w:ascii="Tahoma" w:hAnsi="Tahoma" w:cs="Tahoma"/>
          <w:sz w:val="32"/>
          <w:szCs w:val="32"/>
        </w:rPr>
        <w:t xml:space="preserve"> и железодефицитная анемия.</w:t>
      </w:r>
    </w:p>
    <w:p w:rsidR="001B6B14" w:rsidRPr="004C52CC" w:rsidRDefault="001B6B14" w:rsidP="001B6B14">
      <w:pPr>
        <w:pStyle w:val="a3"/>
        <w:numPr>
          <w:ilvl w:val="0"/>
          <w:numId w:val="1"/>
        </w:numPr>
        <w:rPr>
          <w:rFonts w:ascii="Tahoma" w:hAnsi="Tahoma" w:cs="Tahoma"/>
          <w:sz w:val="32"/>
          <w:szCs w:val="32"/>
        </w:rPr>
      </w:pPr>
      <w:r w:rsidRPr="004C52CC">
        <w:rPr>
          <w:rFonts w:ascii="Tahoma" w:hAnsi="Tahoma" w:cs="Tahoma"/>
          <w:sz w:val="32"/>
          <w:szCs w:val="32"/>
        </w:rPr>
        <w:t xml:space="preserve">Поражения эндокринной системы, среди которых сахарный диабет, </w:t>
      </w:r>
      <w:proofErr w:type="spellStart"/>
      <w:r w:rsidRPr="004C52CC">
        <w:rPr>
          <w:rFonts w:ascii="Tahoma" w:hAnsi="Tahoma" w:cs="Tahoma"/>
          <w:sz w:val="32"/>
          <w:szCs w:val="32"/>
        </w:rPr>
        <w:t>гипотериоз</w:t>
      </w:r>
      <w:proofErr w:type="spellEnd"/>
      <w:r w:rsidRPr="004C52CC">
        <w:rPr>
          <w:rFonts w:ascii="Tahoma" w:hAnsi="Tahoma" w:cs="Tahoma"/>
          <w:sz w:val="32"/>
          <w:szCs w:val="32"/>
        </w:rPr>
        <w:t xml:space="preserve"> и </w:t>
      </w:r>
      <w:proofErr w:type="spellStart"/>
      <w:r w:rsidRPr="004C52CC">
        <w:rPr>
          <w:rFonts w:ascii="Tahoma" w:hAnsi="Tahoma" w:cs="Tahoma"/>
          <w:sz w:val="32"/>
          <w:szCs w:val="32"/>
        </w:rPr>
        <w:t>териотоксикоз</w:t>
      </w:r>
      <w:proofErr w:type="spellEnd"/>
      <w:r w:rsidRPr="004C52CC">
        <w:rPr>
          <w:rFonts w:ascii="Tahoma" w:hAnsi="Tahoma" w:cs="Tahoma"/>
          <w:sz w:val="32"/>
          <w:szCs w:val="32"/>
        </w:rPr>
        <w:t>.</w:t>
      </w:r>
    </w:p>
    <w:p w:rsidR="001B6B14" w:rsidRDefault="001B6B14" w:rsidP="001B6B14">
      <w:pPr>
        <w:rPr>
          <w:rFonts w:ascii="Tahoma" w:hAnsi="Tahoma" w:cs="Tahoma"/>
          <w:b/>
          <w:sz w:val="32"/>
          <w:szCs w:val="32"/>
        </w:rPr>
      </w:pPr>
      <w:r>
        <w:rPr>
          <w:rFonts w:ascii="Tahoma" w:hAnsi="Tahoma" w:cs="Tahoma"/>
          <w:b/>
          <w:sz w:val="32"/>
          <w:szCs w:val="32"/>
        </w:rPr>
        <w:t>Виды зуда кожи</w:t>
      </w:r>
      <w:r w:rsidRPr="0013407C">
        <w:rPr>
          <w:rFonts w:ascii="Tahoma" w:hAnsi="Tahoma" w:cs="Tahoma"/>
          <w:b/>
          <w:sz w:val="32"/>
          <w:szCs w:val="32"/>
        </w:rPr>
        <w:t xml:space="preserve"> </w:t>
      </w:r>
    </w:p>
    <w:p w:rsidR="001B6B14" w:rsidRPr="007160EB" w:rsidRDefault="001B6B14" w:rsidP="001B6B14">
      <w:pPr>
        <w:rPr>
          <w:rFonts w:ascii="Tahoma" w:hAnsi="Tahoma" w:cs="Tahoma"/>
          <w:sz w:val="32"/>
          <w:szCs w:val="32"/>
        </w:rPr>
      </w:pPr>
      <w:r w:rsidRPr="007160EB">
        <w:rPr>
          <w:rFonts w:ascii="Tahoma" w:hAnsi="Tahoma" w:cs="Tahoma"/>
          <w:sz w:val="32"/>
          <w:szCs w:val="32"/>
        </w:rPr>
        <w:t xml:space="preserve">Принято подразделять кожный зуд на острый и хронический, </w:t>
      </w:r>
      <w:proofErr w:type="spellStart"/>
      <w:r w:rsidRPr="007160EB">
        <w:rPr>
          <w:rFonts w:ascii="Tahoma" w:hAnsi="Tahoma" w:cs="Tahoma"/>
          <w:sz w:val="32"/>
          <w:szCs w:val="32"/>
        </w:rPr>
        <w:t>генерализованный</w:t>
      </w:r>
      <w:proofErr w:type="spellEnd"/>
      <w:r w:rsidRPr="007160EB">
        <w:rPr>
          <w:rFonts w:ascii="Tahoma" w:hAnsi="Tahoma" w:cs="Tahoma"/>
          <w:sz w:val="32"/>
          <w:szCs w:val="32"/>
        </w:rPr>
        <w:t xml:space="preserve"> (при нем пациенту кажется, что у него </w:t>
      </w:r>
      <w:proofErr w:type="gramStart"/>
      <w:r w:rsidRPr="007160EB">
        <w:rPr>
          <w:rFonts w:ascii="Tahoma" w:hAnsi="Tahoma" w:cs="Tahoma"/>
          <w:sz w:val="32"/>
          <w:szCs w:val="32"/>
        </w:rPr>
        <w:lastRenderedPageBreak/>
        <w:t>зудит</w:t>
      </w:r>
      <w:proofErr w:type="gramEnd"/>
      <w:r w:rsidRPr="007160EB">
        <w:rPr>
          <w:rFonts w:ascii="Tahoma" w:hAnsi="Tahoma" w:cs="Tahoma"/>
          <w:sz w:val="32"/>
          <w:szCs w:val="32"/>
        </w:rPr>
        <w:t xml:space="preserve"> весь</w:t>
      </w:r>
      <w:r>
        <w:rPr>
          <w:rFonts w:ascii="Tahoma" w:hAnsi="Tahoma" w:cs="Tahoma"/>
          <w:sz w:val="32"/>
          <w:szCs w:val="32"/>
        </w:rPr>
        <w:t xml:space="preserve"> кожный покров) и локализованный</w:t>
      </w:r>
      <w:r w:rsidRPr="007160EB">
        <w:rPr>
          <w:rFonts w:ascii="Tahoma" w:hAnsi="Tahoma" w:cs="Tahoma"/>
          <w:sz w:val="32"/>
          <w:szCs w:val="32"/>
        </w:rPr>
        <w:t xml:space="preserve"> (зуд ощущается на одном, опреде</w:t>
      </w:r>
      <w:r>
        <w:rPr>
          <w:rFonts w:ascii="Tahoma" w:hAnsi="Tahoma" w:cs="Tahoma"/>
          <w:sz w:val="32"/>
          <w:szCs w:val="32"/>
        </w:rPr>
        <w:t>ленном</w:t>
      </w:r>
      <w:r w:rsidRPr="007160EB">
        <w:rPr>
          <w:rFonts w:ascii="Tahoma" w:hAnsi="Tahoma" w:cs="Tahoma"/>
          <w:sz w:val="32"/>
          <w:szCs w:val="32"/>
        </w:rPr>
        <w:t xml:space="preserve"> кожном участке).</w:t>
      </w:r>
    </w:p>
    <w:p w:rsidR="001B6B14" w:rsidRPr="0013407C" w:rsidRDefault="001B6B14" w:rsidP="001B6B14">
      <w:pPr>
        <w:rPr>
          <w:rFonts w:ascii="Tahoma" w:hAnsi="Tahoma" w:cs="Tahoma"/>
          <w:b/>
          <w:sz w:val="32"/>
          <w:szCs w:val="32"/>
        </w:rPr>
      </w:pPr>
    </w:p>
    <w:p w:rsidR="001B6B14" w:rsidRDefault="001B6B14" w:rsidP="001B6B14">
      <w:pPr>
        <w:rPr>
          <w:rFonts w:ascii="Tahoma" w:hAnsi="Tahoma" w:cs="Tahoma"/>
          <w:b/>
          <w:sz w:val="32"/>
          <w:szCs w:val="32"/>
        </w:rPr>
      </w:pPr>
      <w:r w:rsidRPr="0013407C">
        <w:rPr>
          <w:rFonts w:ascii="Tahoma" w:hAnsi="Tahoma" w:cs="Tahoma"/>
          <w:b/>
          <w:sz w:val="32"/>
          <w:szCs w:val="32"/>
        </w:rPr>
        <w:t>Симптомы</w:t>
      </w:r>
      <w:r w:rsidRPr="007160EB">
        <w:rPr>
          <w:rFonts w:ascii="Tahoma" w:hAnsi="Tahoma" w:cs="Tahoma"/>
          <w:b/>
          <w:sz w:val="32"/>
          <w:szCs w:val="32"/>
        </w:rPr>
        <w:t xml:space="preserve"> </w:t>
      </w:r>
      <w:r>
        <w:rPr>
          <w:rFonts w:ascii="Tahoma" w:hAnsi="Tahoma" w:cs="Tahoma"/>
          <w:b/>
          <w:sz w:val="32"/>
          <w:szCs w:val="32"/>
        </w:rPr>
        <w:t>зуда кожи</w:t>
      </w:r>
      <w:r w:rsidRPr="0013407C">
        <w:rPr>
          <w:rFonts w:ascii="Tahoma" w:hAnsi="Tahoma" w:cs="Tahoma"/>
          <w:b/>
          <w:sz w:val="32"/>
          <w:szCs w:val="32"/>
        </w:rPr>
        <w:t xml:space="preserve"> </w:t>
      </w:r>
    </w:p>
    <w:p w:rsidR="001B6B14" w:rsidRPr="007160EB" w:rsidRDefault="001B6B14" w:rsidP="001B6B14">
      <w:pPr>
        <w:rPr>
          <w:rFonts w:ascii="Tahoma" w:hAnsi="Tahoma" w:cs="Tahoma"/>
          <w:sz w:val="32"/>
          <w:szCs w:val="32"/>
        </w:rPr>
      </w:pPr>
      <w:r>
        <w:rPr>
          <w:rFonts w:ascii="Tahoma" w:hAnsi="Tahoma" w:cs="Tahoma"/>
          <w:sz w:val="32"/>
          <w:szCs w:val="32"/>
        </w:rPr>
        <w:t xml:space="preserve">По </w:t>
      </w:r>
      <w:proofErr w:type="gramStart"/>
      <w:r>
        <w:rPr>
          <w:rFonts w:ascii="Tahoma" w:hAnsi="Tahoma" w:cs="Tahoma"/>
          <w:sz w:val="32"/>
          <w:szCs w:val="32"/>
        </w:rPr>
        <w:t>сути</w:t>
      </w:r>
      <w:proofErr w:type="gramEnd"/>
      <w:r>
        <w:rPr>
          <w:rFonts w:ascii="Tahoma" w:hAnsi="Tahoma" w:cs="Tahoma"/>
          <w:sz w:val="32"/>
          <w:szCs w:val="32"/>
        </w:rPr>
        <w:t xml:space="preserve"> си</w:t>
      </w:r>
      <w:r w:rsidRPr="007160EB">
        <w:rPr>
          <w:rFonts w:ascii="Tahoma" w:hAnsi="Tahoma" w:cs="Tahoma"/>
          <w:sz w:val="32"/>
          <w:szCs w:val="32"/>
        </w:rPr>
        <w:t>мптомом этого состояния явл</w:t>
      </w:r>
      <w:r>
        <w:rPr>
          <w:rFonts w:ascii="Tahoma" w:hAnsi="Tahoma" w:cs="Tahoma"/>
          <w:sz w:val="32"/>
          <w:szCs w:val="32"/>
        </w:rPr>
        <w:t>я</w:t>
      </w:r>
      <w:r w:rsidRPr="007160EB">
        <w:rPr>
          <w:rFonts w:ascii="Tahoma" w:hAnsi="Tahoma" w:cs="Tahoma"/>
          <w:sz w:val="32"/>
          <w:szCs w:val="32"/>
        </w:rPr>
        <w:t>ется сам зуд.</w:t>
      </w:r>
    </w:p>
    <w:p w:rsidR="001B6B14" w:rsidRDefault="001B6B14" w:rsidP="001B6B14">
      <w:pPr>
        <w:rPr>
          <w:rFonts w:ascii="Tahoma" w:hAnsi="Tahoma" w:cs="Tahoma"/>
          <w:b/>
          <w:sz w:val="32"/>
          <w:szCs w:val="32"/>
        </w:rPr>
      </w:pPr>
      <w:r w:rsidRPr="0013407C">
        <w:rPr>
          <w:rFonts w:ascii="Tahoma" w:hAnsi="Tahoma" w:cs="Tahoma"/>
          <w:b/>
          <w:sz w:val="32"/>
          <w:szCs w:val="32"/>
        </w:rPr>
        <w:t>Диагностика</w:t>
      </w:r>
      <w:r w:rsidRPr="007160EB">
        <w:rPr>
          <w:rFonts w:ascii="Tahoma" w:hAnsi="Tahoma" w:cs="Tahoma"/>
          <w:b/>
          <w:sz w:val="32"/>
          <w:szCs w:val="32"/>
        </w:rPr>
        <w:t xml:space="preserve"> </w:t>
      </w:r>
      <w:r>
        <w:rPr>
          <w:rFonts w:ascii="Tahoma" w:hAnsi="Tahoma" w:cs="Tahoma"/>
          <w:b/>
          <w:sz w:val="32"/>
          <w:szCs w:val="32"/>
        </w:rPr>
        <w:t>зуда кожи</w:t>
      </w:r>
      <w:r w:rsidRPr="0013407C">
        <w:rPr>
          <w:rFonts w:ascii="Tahoma" w:hAnsi="Tahoma" w:cs="Tahoma"/>
          <w:b/>
          <w:sz w:val="32"/>
          <w:szCs w:val="32"/>
        </w:rPr>
        <w:t xml:space="preserve"> </w:t>
      </w:r>
    </w:p>
    <w:p w:rsidR="001B6B14" w:rsidRPr="00402C6E" w:rsidRDefault="001B6B14" w:rsidP="001B6B14">
      <w:pPr>
        <w:rPr>
          <w:rFonts w:ascii="Tahoma" w:hAnsi="Tahoma" w:cs="Tahoma"/>
          <w:sz w:val="32"/>
          <w:szCs w:val="32"/>
        </w:rPr>
      </w:pPr>
      <w:r w:rsidRPr="007160EB">
        <w:rPr>
          <w:rFonts w:ascii="Tahoma" w:hAnsi="Tahoma" w:cs="Tahoma"/>
          <w:sz w:val="32"/>
          <w:szCs w:val="32"/>
        </w:rPr>
        <w:t>Диагностика скл</w:t>
      </w:r>
      <w:r>
        <w:rPr>
          <w:rFonts w:ascii="Tahoma" w:hAnsi="Tahoma" w:cs="Tahoma"/>
          <w:sz w:val="32"/>
          <w:szCs w:val="32"/>
        </w:rPr>
        <w:t>адывается из жалоб больного, его действий (</w:t>
      </w:r>
      <w:r w:rsidRPr="007160EB">
        <w:rPr>
          <w:rFonts w:ascii="Tahoma" w:hAnsi="Tahoma" w:cs="Tahoma"/>
          <w:sz w:val="32"/>
          <w:szCs w:val="32"/>
        </w:rPr>
        <w:t>расчесы</w:t>
      </w:r>
      <w:r>
        <w:rPr>
          <w:rFonts w:ascii="Tahoma" w:hAnsi="Tahoma" w:cs="Tahoma"/>
          <w:sz w:val="32"/>
          <w:szCs w:val="32"/>
        </w:rPr>
        <w:t>, п</w:t>
      </w:r>
      <w:r w:rsidRPr="007160EB">
        <w:rPr>
          <w:rFonts w:ascii="Tahoma" w:hAnsi="Tahoma" w:cs="Tahoma"/>
          <w:sz w:val="32"/>
          <w:szCs w:val="32"/>
        </w:rPr>
        <w:t>остоянно желание чесать зудящий кожный участок), картины присоединившейся инфекции.</w:t>
      </w:r>
      <w:r w:rsidRPr="006868D7">
        <w:rPr>
          <w:rFonts w:ascii="Tahoma" w:hAnsi="Tahoma" w:cs="Tahoma"/>
          <w:sz w:val="32"/>
          <w:szCs w:val="32"/>
        </w:rPr>
        <w:t xml:space="preserve"> </w:t>
      </w:r>
      <w:r w:rsidRPr="00402C6E">
        <w:rPr>
          <w:rFonts w:ascii="Tahoma" w:hAnsi="Tahoma" w:cs="Tahoma"/>
          <w:sz w:val="32"/>
          <w:szCs w:val="32"/>
        </w:rPr>
        <w:t>Как было сказано вначале, зуд не является</w:t>
      </w:r>
      <w:r>
        <w:rPr>
          <w:rFonts w:ascii="Tahoma" w:hAnsi="Tahoma" w:cs="Tahoma"/>
          <w:sz w:val="32"/>
          <w:szCs w:val="32"/>
        </w:rPr>
        <w:t xml:space="preserve"> самостоятель</w:t>
      </w:r>
      <w:r w:rsidRPr="00402C6E">
        <w:rPr>
          <w:rFonts w:ascii="Tahoma" w:hAnsi="Tahoma" w:cs="Tahoma"/>
          <w:sz w:val="32"/>
          <w:szCs w:val="32"/>
        </w:rPr>
        <w:t>ным заболеванием. Это всего лишь</w:t>
      </w:r>
      <w:r>
        <w:rPr>
          <w:rFonts w:ascii="Tahoma" w:hAnsi="Tahoma" w:cs="Tahoma"/>
          <w:sz w:val="32"/>
          <w:szCs w:val="32"/>
        </w:rPr>
        <w:t xml:space="preserve"> симптом. Для выяснения причины его вызывавшей необходимо проведение тщательной диагностики, включающей в себя самые разные исследования, в зависимости от тяжести клинической картины и конкретного случая.</w:t>
      </w:r>
    </w:p>
    <w:p w:rsidR="001B6B14" w:rsidRDefault="001B6B14" w:rsidP="001B6B14">
      <w:pPr>
        <w:rPr>
          <w:rFonts w:ascii="Tahoma" w:hAnsi="Tahoma" w:cs="Tahoma"/>
          <w:b/>
          <w:sz w:val="32"/>
          <w:szCs w:val="32"/>
        </w:rPr>
      </w:pPr>
      <w:r w:rsidRPr="0013407C">
        <w:rPr>
          <w:rFonts w:ascii="Tahoma" w:hAnsi="Tahoma" w:cs="Tahoma"/>
          <w:b/>
          <w:sz w:val="32"/>
          <w:szCs w:val="32"/>
        </w:rPr>
        <w:t>Лечение</w:t>
      </w:r>
      <w:r w:rsidRPr="007160EB">
        <w:rPr>
          <w:rFonts w:ascii="Tahoma" w:hAnsi="Tahoma" w:cs="Tahoma"/>
          <w:b/>
          <w:sz w:val="32"/>
          <w:szCs w:val="32"/>
        </w:rPr>
        <w:t xml:space="preserve"> </w:t>
      </w:r>
      <w:r>
        <w:rPr>
          <w:rFonts w:ascii="Tahoma" w:hAnsi="Tahoma" w:cs="Tahoma"/>
          <w:b/>
          <w:sz w:val="32"/>
          <w:szCs w:val="32"/>
        </w:rPr>
        <w:t>зуда кожи</w:t>
      </w:r>
      <w:r w:rsidRPr="0013407C">
        <w:rPr>
          <w:rFonts w:ascii="Tahoma" w:hAnsi="Tahoma" w:cs="Tahoma"/>
          <w:b/>
          <w:sz w:val="32"/>
          <w:szCs w:val="32"/>
        </w:rPr>
        <w:t xml:space="preserve"> </w:t>
      </w:r>
    </w:p>
    <w:p w:rsidR="001B6B14" w:rsidRPr="006868D7" w:rsidRDefault="001B6B14" w:rsidP="001B6B14">
      <w:pPr>
        <w:rPr>
          <w:rFonts w:ascii="Tahoma" w:hAnsi="Tahoma" w:cs="Tahoma"/>
          <w:sz w:val="32"/>
          <w:szCs w:val="32"/>
        </w:rPr>
      </w:pPr>
      <w:r w:rsidRPr="006868D7">
        <w:rPr>
          <w:rFonts w:ascii="Tahoma" w:hAnsi="Tahoma" w:cs="Tahoma"/>
          <w:sz w:val="32"/>
          <w:szCs w:val="32"/>
        </w:rPr>
        <w:t>Важно выявить и вылечить первопричину, которая</w:t>
      </w:r>
      <w:r>
        <w:rPr>
          <w:rFonts w:ascii="Tahoma" w:hAnsi="Tahoma" w:cs="Tahoma"/>
          <w:sz w:val="32"/>
          <w:szCs w:val="32"/>
        </w:rPr>
        <w:t xml:space="preserve"> спровоцировала развитие зуда н</w:t>
      </w:r>
      <w:r w:rsidRPr="006868D7">
        <w:rPr>
          <w:rFonts w:ascii="Tahoma" w:hAnsi="Tahoma" w:cs="Tahoma"/>
          <w:sz w:val="32"/>
          <w:szCs w:val="32"/>
        </w:rPr>
        <w:t xml:space="preserve">а коже. </w:t>
      </w:r>
    </w:p>
    <w:p w:rsidR="001B6B14" w:rsidRPr="006868D7" w:rsidRDefault="001B6B14" w:rsidP="001B6B14">
      <w:pPr>
        <w:rPr>
          <w:rFonts w:ascii="Tahoma" w:hAnsi="Tahoma" w:cs="Tahoma"/>
          <w:sz w:val="32"/>
          <w:szCs w:val="32"/>
        </w:rPr>
      </w:pPr>
      <w:r w:rsidRPr="006868D7">
        <w:rPr>
          <w:rFonts w:ascii="Tahoma" w:hAnsi="Tahoma" w:cs="Tahoma"/>
          <w:sz w:val="32"/>
          <w:szCs w:val="32"/>
        </w:rPr>
        <w:t>О</w:t>
      </w:r>
      <w:r>
        <w:rPr>
          <w:rFonts w:ascii="Tahoma" w:hAnsi="Tahoma" w:cs="Tahoma"/>
          <w:sz w:val="32"/>
          <w:szCs w:val="32"/>
        </w:rPr>
        <w:t>сла</w:t>
      </w:r>
      <w:r w:rsidRPr="006868D7">
        <w:rPr>
          <w:rFonts w:ascii="Tahoma" w:hAnsi="Tahoma" w:cs="Tahoma"/>
          <w:sz w:val="32"/>
          <w:szCs w:val="32"/>
        </w:rPr>
        <w:t>бления симптомов зуда можно</w:t>
      </w:r>
      <w:r>
        <w:rPr>
          <w:rFonts w:ascii="Tahoma" w:hAnsi="Tahoma" w:cs="Tahoma"/>
          <w:sz w:val="32"/>
          <w:szCs w:val="32"/>
        </w:rPr>
        <w:t xml:space="preserve"> добиться применением холода. Холодные души, обертывания, прикладывания льда или снега, компрессы могут облегчить на время состояние больного, снизив интенсивность зуда. Однако не стоит увлекаться этим средством, так как есть риск получить обморожение, а длительный контакт кожных покровов с водой в определенных случаях может только навредить. Также можно применять антигистаминные мази и кремы для наружного применения, различные лосьоны с ментолом или </w:t>
      </w:r>
      <w:proofErr w:type="spellStart"/>
      <w:r>
        <w:rPr>
          <w:rFonts w:ascii="Tahoma" w:hAnsi="Tahoma" w:cs="Tahoma"/>
          <w:sz w:val="32"/>
          <w:szCs w:val="32"/>
        </w:rPr>
        <w:t>камфорой</w:t>
      </w:r>
      <w:proofErr w:type="spellEnd"/>
      <w:r>
        <w:rPr>
          <w:rFonts w:ascii="Tahoma" w:hAnsi="Tahoma" w:cs="Tahoma"/>
          <w:sz w:val="32"/>
          <w:szCs w:val="32"/>
        </w:rPr>
        <w:t xml:space="preserve">, которые придадут успокаивающее и местное анестезирующее действие. Больным с кожным зудом следует </w:t>
      </w:r>
      <w:r>
        <w:rPr>
          <w:rFonts w:ascii="Tahoma" w:hAnsi="Tahoma" w:cs="Tahoma"/>
          <w:sz w:val="32"/>
          <w:szCs w:val="32"/>
        </w:rPr>
        <w:lastRenderedPageBreak/>
        <w:t>избегать прямых солнечных лучей, перегрева, повышенных физических нагрузок и синтетических предметов одежды.</w:t>
      </w:r>
    </w:p>
    <w:p w:rsidR="001B6B14" w:rsidRPr="00341366" w:rsidRDefault="001B6B14" w:rsidP="001B6B14">
      <w:pPr>
        <w:rPr>
          <w:rFonts w:ascii="Tahoma" w:hAnsi="Tahoma" w:cs="Tahoma"/>
          <w:b/>
          <w:color w:val="FF0000"/>
          <w:sz w:val="32"/>
          <w:szCs w:val="32"/>
        </w:rPr>
      </w:pPr>
      <w:r w:rsidRPr="00341366">
        <w:rPr>
          <w:rFonts w:ascii="Tahoma" w:hAnsi="Tahoma" w:cs="Tahoma"/>
          <w:b/>
          <w:color w:val="FF0000"/>
          <w:sz w:val="32"/>
          <w:szCs w:val="32"/>
        </w:rPr>
        <w:t xml:space="preserve">3338, уник по </w:t>
      </w:r>
      <w:proofErr w:type="spellStart"/>
      <w:r w:rsidRPr="00341366">
        <w:rPr>
          <w:rFonts w:ascii="Tahoma" w:hAnsi="Tahoma" w:cs="Tahoma"/>
          <w:b/>
          <w:color w:val="FF0000"/>
          <w:sz w:val="32"/>
          <w:szCs w:val="32"/>
        </w:rPr>
        <w:t>адвего</w:t>
      </w:r>
      <w:proofErr w:type="spellEnd"/>
      <w:r w:rsidRPr="00341366">
        <w:rPr>
          <w:rFonts w:ascii="Tahoma" w:hAnsi="Tahoma" w:cs="Tahoma"/>
          <w:b/>
          <w:color w:val="FF0000"/>
          <w:sz w:val="32"/>
          <w:szCs w:val="32"/>
        </w:rPr>
        <w:t xml:space="preserve"> с 4 </w:t>
      </w:r>
      <w:proofErr w:type="spellStart"/>
      <w:r w:rsidRPr="00341366">
        <w:rPr>
          <w:rFonts w:ascii="Tahoma" w:hAnsi="Tahoma" w:cs="Tahoma"/>
          <w:b/>
          <w:color w:val="FF0000"/>
          <w:sz w:val="32"/>
          <w:szCs w:val="32"/>
        </w:rPr>
        <w:t>шинглом</w:t>
      </w:r>
      <w:proofErr w:type="spellEnd"/>
      <w:r w:rsidRPr="00341366">
        <w:rPr>
          <w:rFonts w:ascii="Tahoma" w:hAnsi="Tahoma" w:cs="Tahoma"/>
          <w:b/>
          <w:color w:val="FF0000"/>
          <w:sz w:val="32"/>
          <w:szCs w:val="32"/>
        </w:rPr>
        <w:t xml:space="preserve"> 95%</w:t>
      </w:r>
    </w:p>
    <w:p w:rsidR="001B6B14" w:rsidRDefault="001B6B14" w:rsidP="001B6B14">
      <w:pPr>
        <w:rPr>
          <w:rFonts w:ascii="Tahoma" w:hAnsi="Tahoma" w:cs="Tahoma"/>
          <w:color w:val="FF0000"/>
          <w:sz w:val="32"/>
          <w:szCs w:val="32"/>
        </w:rPr>
      </w:pPr>
      <w:r w:rsidRPr="00341366">
        <w:rPr>
          <w:rFonts w:ascii="Tahoma" w:hAnsi="Tahoma" w:cs="Tahoma"/>
          <w:color w:val="FF0000"/>
          <w:sz w:val="32"/>
          <w:szCs w:val="32"/>
        </w:rPr>
        <w:t> </w:t>
      </w:r>
    </w:p>
    <w:p w:rsidR="00F04A67" w:rsidRDefault="00F04A67"/>
    <w:sectPr w:rsidR="00F04A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10706"/>
    <w:multiLevelType w:val="hybridMultilevel"/>
    <w:tmpl w:val="28C6C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D7442D"/>
    <w:multiLevelType w:val="hybridMultilevel"/>
    <w:tmpl w:val="6E762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1B6B14"/>
    <w:rsid w:val="001B6B14"/>
    <w:rsid w:val="00F04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6B14"/>
    <w:pPr>
      <w:ind w:left="720"/>
      <w:contextualSpacing/>
    </w:pPr>
  </w:style>
  <w:style w:type="character" w:styleId="a4">
    <w:name w:val="Hyperlink"/>
    <w:basedOn w:val="a0"/>
    <w:uiPriority w:val="99"/>
    <w:semiHidden/>
    <w:unhideWhenUsed/>
    <w:rsid w:val="001B6B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2019-04-26T15:42:00Z</dcterms:created>
  <dcterms:modified xsi:type="dcterms:W3CDTF">2019-04-26T15:43:00Z</dcterms:modified>
</cp:coreProperties>
</file>