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AD" w:rsidRPr="00680D18" w:rsidRDefault="00D04B02" w:rsidP="00680D18">
      <w:pPr>
        <w:pStyle w:val="a3"/>
        <w:rPr>
          <w:rFonts w:eastAsia="Calibri"/>
        </w:rPr>
      </w:pPr>
      <w:r w:rsidRPr="00680D18">
        <w:rPr>
          <w:rFonts w:eastAsia="Calibri"/>
        </w:rPr>
        <w:t xml:space="preserve">Методы кодирования от алкогольной зависимости </w:t>
      </w:r>
    </w:p>
    <w:p w:rsidR="007337AD" w:rsidRPr="00680D18" w:rsidRDefault="00680D18" w:rsidP="00680D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Алкоголизм – </w:t>
      </w:r>
      <w:r w:rsidR="00D04B02" w:rsidRPr="00680D18">
        <w:rPr>
          <w:rFonts w:ascii="Calibri" w:eastAsia="Calibri" w:hAnsi="Calibri" w:cs="Calibri"/>
        </w:rPr>
        <w:t>тяжёло</w:t>
      </w:r>
      <w:r>
        <w:rPr>
          <w:rFonts w:ascii="Calibri" w:eastAsia="Calibri" w:hAnsi="Calibri" w:cs="Calibri"/>
        </w:rPr>
        <w:t xml:space="preserve">е </w:t>
      </w:r>
      <w:r w:rsidR="00D04B02" w:rsidRPr="00680D18">
        <w:rPr>
          <w:rFonts w:ascii="Calibri" w:eastAsia="Calibri" w:hAnsi="Calibri" w:cs="Calibri"/>
        </w:rPr>
        <w:t>заболевани</w:t>
      </w:r>
      <w:r>
        <w:rPr>
          <w:rFonts w:ascii="Calibri" w:eastAsia="Calibri" w:hAnsi="Calibri" w:cs="Calibri"/>
        </w:rPr>
        <w:t>е</w:t>
      </w:r>
      <w:r w:rsidR="00D04B02" w:rsidRPr="00680D18">
        <w:rPr>
          <w:rFonts w:ascii="Calibri" w:eastAsia="Calibri" w:hAnsi="Calibri" w:cs="Calibri"/>
        </w:rPr>
        <w:t xml:space="preserve">, для которого характерно патологическое пристрастие пациента к употреблению </w:t>
      </w:r>
      <w:r>
        <w:rPr>
          <w:rFonts w:ascii="Calibri" w:eastAsia="Calibri" w:hAnsi="Calibri" w:cs="Calibri"/>
        </w:rPr>
        <w:t xml:space="preserve">спиртных </w:t>
      </w:r>
      <w:r w:rsidR="00D04B02" w:rsidRPr="00680D18">
        <w:rPr>
          <w:rFonts w:ascii="Calibri" w:eastAsia="Calibri" w:hAnsi="Calibri" w:cs="Calibri"/>
        </w:rPr>
        <w:t xml:space="preserve">напитков, психическая и физическая зависимость, </w:t>
      </w:r>
      <w:r w:rsidR="00D04B02" w:rsidRPr="00680D18">
        <w:rPr>
          <w:rFonts w:ascii="Calibri" w:eastAsia="Calibri" w:hAnsi="Calibri" w:cs="Calibri"/>
        </w:rPr>
        <w:t>поражение практ</w:t>
      </w:r>
      <w:r w:rsidR="00D04B02" w:rsidRPr="00680D18">
        <w:rPr>
          <w:rFonts w:ascii="Calibri" w:eastAsia="Calibri" w:hAnsi="Calibri" w:cs="Calibri"/>
        </w:rPr>
        <w:t xml:space="preserve">ических всех внутренних органов. </w:t>
      </w:r>
    </w:p>
    <w:p w:rsidR="007337AD" w:rsidRPr="00680D18" w:rsidRDefault="00680D18" w:rsidP="00680D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Его последствия </w:t>
      </w:r>
      <w:r w:rsidR="00D04B02" w:rsidRPr="00680D18">
        <w:rPr>
          <w:rFonts w:ascii="Calibri" w:eastAsia="Calibri" w:hAnsi="Calibri" w:cs="Calibri"/>
        </w:rPr>
        <w:t>поистине</w:t>
      </w:r>
      <w:r>
        <w:rPr>
          <w:rFonts w:ascii="Calibri" w:eastAsia="Calibri" w:hAnsi="Calibri" w:cs="Calibri"/>
        </w:rPr>
        <w:t xml:space="preserve"> ужасны</w:t>
      </w:r>
      <w:r w:rsidR="00D04B02" w:rsidRPr="00680D18">
        <w:rPr>
          <w:rFonts w:ascii="Calibri" w:eastAsia="Calibri" w:hAnsi="Calibri" w:cs="Calibri"/>
        </w:rPr>
        <w:t>, поскольку они сопряжены с деградацией человека как личности и</w:t>
      </w:r>
      <w:r>
        <w:rPr>
          <w:rFonts w:ascii="Calibri" w:eastAsia="Calibri" w:hAnsi="Calibri" w:cs="Calibri"/>
        </w:rPr>
        <w:t xml:space="preserve"> утратой им своего внутреннего «</w:t>
      </w:r>
      <w:r w:rsidR="00D04B02" w:rsidRPr="00680D18">
        <w:rPr>
          <w:rFonts w:ascii="Calibri" w:eastAsia="Calibri" w:hAnsi="Calibri" w:cs="Calibri"/>
        </w:rPr>
        <w:t>Я</w:t>
      </w:r>
      <w:r>
        <w:rPr>
          <w:rFonts w:ascii="Calibri" w:eastAsia="Calibri" w:hAnsi="Calibri" w:cs="Calibri"/>
        </w:rPr>
        <w:t>»</w:t>
      </w:r>
      <w:r w:rsidR="00D04B02" w:rsidRPr="00680D18">
        <w:rPr>
          <w:rFonts w:ascii="Calibri" w:eastAsia="Calibri" w:hAnsi="Calibri" w:cs="Calibri"/>
        </w:rPr>
        <w:t>. Более того, при отсутствии адекватного лечения для пациента более чем</w:t>
      </w:r>
      <w:r w:rsidR="00D04B02" w:rsidRPr="00680D18">
        <w:rPr>
          <w:rFonts w:ascii="Calibri" w:eastAsia="Calibri" w:hAnsi="Calibri" w:cs="Calibri"/>
        </w:rPr>
        <w:t xml:space="preserve"> вероятен летальный исход.  </w:t>
      </w:r>
    </w:p>
    <w:p w:rsidR="007337AD" w:rsidRPr="00680D18" w:rsidRDefault="00D04B02" w:rsidP="00680D18">
      <w:pPr>
        <w:jc w:val="both"/>
        <w:rPr>
          <w:rFonts w:ascii="Calibri" w:eastAsia="Calibri" w:hAnsi="Calibri" w:cs="Calibri"/>
        </w:rPr>
      </w:pPr>
      <w:r w:rsidRPr="00680D18">
        <w:rPr>
          <w:rFonts w:ascii="Calibri" w:eastAsia="Calibri" w:hAnsi="Calibri" w:cs="Calibri"/>
        </w:rPr>
        <w:t xml:space="preserve">С большим сожалением приходится констатировать, что число людей, подверженных этому пагубному пристрастию продолжает год от года расти, что, конечно, не может не беспокоить врачей-наркологов. </w:t>
      </w:r>
    </w:p>
    <w:p w:rsidR="007337AD" w:rsidRPr="00680D18" w:rsidRDefault="00D04B02" w:rsidP="00680D18">
      <w:pPr>
        <w:pStyle w:val="2"/>
        <w:rPr>
          <w:rFonts w:eastAsia="Calibri"/>
        </w:rPr>
      </w:pPr>
      <w:r w:rsidRPr="00680D18">
        <w:rPr>
          <w:rFonts w:eastAsia="Calibri"/>
        </w:rPr>
        <w:t>О кодировании</w:t>
      </w:r>
    </w:p>
    <w:p w:rsidR="007337AD" w:rsidRPr="00680D18" w:rsidRDefault="00680D18" w:rsidP="00680D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D04B02" w:rsidRPr="00680D18">
        <w:rPr>
          <w:rFonts w:ascii="Calibri" w:eastAsia="Calibri" w:hAnsi="Calibri" w:cs="Calibri"/>
        </w:rPr>
        <w:t>При обсуждении обозн</w:t>
      </w:r>
      <w:r w:rsidR="00D04B02" w:rsidRPr="00680D18">
        <w:rPr>
          <w:rFonts w:ascii="Calibri" w:eastAsia="Calibri" w:hAnsi="Calibri" w:cs="Calibri"/>
        </w:rPr>
        <w:t xml:space="preserve">аченной проблемы весьма уместным будет упоминание о последних наработках в области такой науки, как </w:t>
      </w:r>
      <w:proofErr w:type="spellStart"/>
      <w:r w:rsidR="00D04B02" w:rsidRPr="00680D18">
        <w:rPr>
          <w:rFonts w:ascii="Calibri" w:eastAsia="Calibri" w:hAnsi="Calibri" w:cs="Calibri"/>
        </w:rPr>
        <w:t>аддиктология</w:t>
      </w:r>
      <w:proofErr w:type="spellEnd"/>
      <w:r w:rsidR="00D04B02" w:rsidRPr="00680D18">
        <w:rPr>
          <w:rFonts w:ascii="Calibri" w:eastAsia="Calibri" w:hAnsi="Calibri" w:cs="Calibri"/>
        </w:rPr>
        <w:t>, которая изучает разные формы зависимого поведения. Так вот, упомянутые наработки способствовали кардинальному изменению бытующих взглядов на с</w:t>
      </w:r>
      <w:r w:rsidR="00D04B02" w:rsidRPr="00680D18">
        <w:rPr>
          <w:rFonts w:ascii="Calibri" w:eastAsia="Calibri" w:hAnsi="Calibri" w:cs="Calibri"/>
        </w:rPr>
        <w:t>уть обозначенной проблематики, тем самым выводя её на более высокий и качественный уровень в деле оказания наркологической помощи.</w:t>
      </w:r>
    </w:p>
    <w:p w:rsidR="00680D18" w:rsidRDefault="00D04B02" w:rsidP="00680D18">
      <w:pPr>
        <w:jc w:val="both"/>
        <w:rPr>
          <w:rFonts w:ascii="Calibri" w:eastAsia="Calibri" w:hAnsi="Calibri" w:cs="Calibri"/>
        </w:rPr>
      </w:pPr>
      <w:r w:rsidRPr="00680D18">
        <w:rPr>
          <w:rFonts w:ascii="Calibri" w:eastAsia="Calibri" w:hAnsi="Calibri" w:cs="Calibri"/>
        </w:rPr>
        <w:t>Речь идёт о кодировании от упомянутого пагубного пристрастия</w:t>
      </w:r>
      <w:proofErr w:type="gramStart"/>
      <w:r w:rsidRPr="00680D18">
        <w:rPr>
          <w:rFonts w:ascii="Calibri" w:eastAsia="Calibri" w:hAnsi="Calibri" w:cs="Calibri"/>
        </w:rPr>
        <w:t>.</w:t>
      </w:r>
      <w:proofErr w:type="gramEnd"/>
      <w:r w:rsidRPr="00680D18">
        <w:rPr>
          <w:rFonts w:ascii="Calibri" w:eastAsia="Calibri" w:hAnsi="Calibri" w:cs="Calibri"/>
        </w:rPr>
        <w:t xml:space="preserve"> </w:t>
      </w:r>
      <w:r w:rsidR="00680D18">
        <w:rPr>
          <w:rFonts w:ascii="Calibri" w:eastAsia="Calibri" w:hAnsi="Calibri" w:cs="Calibri"/>
        </w:rPr>
        <w:t>Л</w:t>
      </w:r>
      <w:r w:rsidRPr="00680D18">
        <w:rPr>
          <w:rFonts w:ascii="Calibri" w:eastAsia="Calibri" w:hAnsi="Calibri" w:cs="Calibri"/>
        </w:rPr>
        <w:t>юди, далёкие от медицины не</w:t>
      </w:r>
      <w:r w:rsidRPr="00680D18">
        <w:rPr>
          <w:rFonts w:ascii="Calibri" w:eastAsia="Calibri" w:hAnsi="Calibri" w:cs="Calibri"/>
        </w:rPr>
        <w:t xml:space="preserve"> знают, что под широко распространён</w:t>
      </w:r>
      <w:r w:rsidR="00680D18">
        <w:rPr>
          <w:rFonts w:ascii="Calibri" w:eastAsia="Calibri" w:hAnsi="Calibri" w:cs="Calibri"/>
        </w:rPr>
        <w:t>ным нынче медицинским термином «</w:t>
      </w:r>
      <w:r w:rsidRPr="00680D18">
        <w:rPr>
          <w:rFonts w:ascii="Calibri" w:eastAsia="Calibri" w:hAnsi="Calibri" w:cs="Calibri"/>
        </w:rPr>
        <w:t>кодирование</w:t>
      </w:r>
      <w:r w:rsidR="00680D18">
        <w:rPr>
          <w:rFonts w:ascii="Calibri" w:eastAsia="Calibri" w:hAnsi="Calibri" w:cs="Calibri"/>
        </w:rPr>
        <w:t>»</w:t>
      </w:r>
      <w:r w:rsidRPr="00680D18">
        <w:rPr>
          <w:rFonts w:ascii="Calibri" w:eastAsia="Calibri" w:hAnsi="Calibri" w:cs="Calibri"/>
        </w:rPr>
        <w:t xml:space="preserve"> имеются в виду несколько лечебных методов</w:t>
      </w:r>
      <w:r w:rsidR="00680D18">
        <w:rPr>
          <w:rFonts w:ascii="Calibri" w:eastAsia="Calibri" w:hAnsi="Calibri" w:cs="Calibri"/>
        </w:rPr>
        <w:t>. Все они направлены на</w:t>
      </w:r>
      <w:r w:rsidRPr="00680D18">
        <w:rPr>
          <w:rFonts w:ascii="Calibri" w:eastAsia="Calibri" w:hAnsi="Calibri" w:cs="Calibri"/>
        </w:rPr>
        <w:t xml:space="preserve"> </w:t>
      </w:r>
      <w:r w:rsidRPr="00680D18">
        <w:rPr>
          <w:rFonts w:ascii="Calibri" w:eastAsia="Calibri" w:hAnsi="Calibri" w:cs="Calibri"/>
        </w:rPr>
        <w:t>лечени</w:t>
      </w:r>
      <w:r w:rsidR="00680D18">
        <w:rPr>
          <w:rFonts w:ascii="Calibri" w:eastAsia="Calibri" w:hAnsi="Calibri" w:cs="Calibri"/>
        </w:rPr>
        <w:t>е</w:t>
      </w:r>
      <w:r w:rsidRPr="00680D18">
        <w:rPr>
          <w:rFonts w:ascii="Calibri" w:eastAsia="Calibri" w:hAnsi="Calibri" w:cs="Calibri"/>
        </w:rPr>
        <w:t xml:space="preserve"> людей от столь опасного для здоровья и самой жизни пристрастия. К слову, если вас интересует </w:t>
      </w:r>
      <w:r w:rsidR="00680D18" w:rsidRPr="00680D18">
        <w:rPr>
          <w:rFonts w:ascii="Calibri" w:eastAsia="Calibri" w:hAnsi="Calibri" w:cs="Calibri"/>
          <w:color w:val="00B050"/>
        </w:rPr>
        <w:t xml:space="preserve">стоимость </w:t>
      </w:r>
      <w:r w:rsidRPr="00680D18">
        <w:rPr>
          <w:rFonts w:ascii="Calibri" w:eastAsia="Calibri" w:hAnsi="Calibri" w:cs="Calibri"/>
          <w:color w:val="00B050"/>
        </w:rPr>
        <w:t>кодировани</w:t>
      </w:r>
      <w:r w:rsidR="00680D18" w:rsidRPr="00680D18">
        <w:rPr>
          <w:rFonts w:ascii="Calibri" w:eastAsia="Calibri" w:hAnsi="Calibri" w:cs="Calibri"/>
          <w:color w:val="00B050"/>
        </w:rPr>
        <w:t>я</w:t>
      </w:r>
      <w:r w:rsidRPr="00680D18">
        <w:rPr>
          <w:rFonts w:ascii="Calibri" w:eastAsia="Calibri" w:hAnsi="Calibri" w:cs="Calibri"/>
          <w:color w:val="00B050"/>
        </w:rPr>
        <w:t xml:space="preserve"> от алкоголя</w:t>
      </w:r>
      <w:r w:rsidR="00680D18">
        <w:rPr>
          <w:rFonts w:ascii="Calibri" w:eastAsia="Calibri" w:hAnsi="Calibri" w:cs="Calibri"/>
        </w:rPr>
        <w:t xml:space="preserve"> – узнайте её </w:t>
      </w:r>
      <w:r w:rsidRPr="00680D18">
        <w:rPr>
          <w:rFonts w:ascii="Calibri" w:eastAsia="Calibri" w:hAnsi="Calibri" w:cs="Calibri"/>
        </w:rPr>
        <w:t xml:space="preserve">на </w:t>
      </w:r>
      <w:proofErr w:type="spellStart"/>
      <w:r w:rsidRPr="00680D18">
        <w:rPr>
          <w:rFonts w:ascii="Calibri" w:eastAsia="Calibri" w:hAnsi="Calibri" w:cs="Calibri"/>
        </w:rPr>
        <w:t>веб-ресурсе</w:t>
      </w:r>
      <w:proofErr w:type="spellEnd"/>
      <w:r w:rsidRPr="00680D18">
        <w:rPr>
          <w:rFonts w:ascii="Calibri" w:eastAsia="Calibri" w:hAnsi="Calibri" w:cs="Calibri"/>
        </w:rPr>
        <w:t xml:space="preserve"> ки</w:t>
      </w:r>
      <w:r w:rsidR="00680D18">
        <w:rPr>
          <w:rFonts w:ascii="Calibri" w:eastAsia="Calibri" w:hAnsi="Calibri" w:cs="Calibri"/>
        </w:rPr>
        <w:t>евской наркологической клиники «</w:t>
      </w:r>
      <w:proofErr w:type="spellStart"/>
      <w:r w:rsidRPr="00680D18">
        <w:rPr>
          <w:rFonts w:ascii="Calibri" w:eastAsia="Calibri" w:hAnsi="Calibri" w:cs="Calibri"/>
        </w:rPr>
        <w:t>Медикта</w:t>
      </w:r>
      <w:proofErr w:type="spellEnd"/>
      <w:r w:rsidR="00680D18">
        <w:rPr>
          <w:rFonts w:ascii="Calibri" w:eastAsia="Calibri" w:hAnsi="Calibri" w:cs="Calibri"/>
        </w:rPr>
        <w:t>»</w:t>
      </w:r>
      <w:r w:rsidRPr="00680D18">
        <w:rPr>
          <w:rFonts w:ascii="Calibri" w:eastAsia="Calibri" w:hAnsi="Calibri" w:cs="Calibri"/>
        </w:rPr>
        <w:t>.</w:t>
      </w:r>
      <w:r w:rsidRPr="00680D18">
        <w:rPr>
          <w:rFonts w:ascii="Calibri" w:eastAsia="Calibri" w:hAnsi="Calibri" w:cs="Calibri"/>
        </w:rPr>
        <w:br/>
      </w:r>
      <w:r w:rsidRPr="00680D18">
        <w:rPr>
          <w:rFonts w:ascii="Calibri" w:eastAsia="Calibri" w:hAnsi="Calibri" w:cs="Calibri"/>
        </w:rPr>
        <w:br/>
      </w:r>
      <w:r w:rsidR="00680D18" w:rsidRPr="00680D18">
        <w:rPr>
          <w:rStyle w:val="30"/>
        </w:rPr>
        <w:t>Способы кодирования</w:t>
      </w:r>
    </w:p>
    <w:p w:rsidR="00680D18" w:rsidRDefault="00D04B02" w:rsidP="00680D18">
      <w:pPr>
        <w:jc w:val="both"/>
        <w:rPr>
          <w:rFonts w:ascii="Calibri" w:eastAsia="Calibri" w:hAnsi="Calibri" w:cs="Calibri"/>
        </w:rPr>
      </w:pPr>
      <w:r w:rsidRPr="00680D18">
        <w:rPr>
          <w:rFonts w:ascii="Calibri" w:eastAsia="Calibri" w:hAnsi="Calibri" w:cs="Calibri"/>
        </w:rPr>
        <w:t xml:space="preserve">А теперь поговорим о лечебных </w:t>
      </w:r>
      <w:r w:rsidR="00680D18">
        <w:rPr>
          <w:rFonts w:ascii="Calibri" w:eastAsia="Calibri" w:hAnsi="Calibri" w:cs="Calibri"/>
        </w:rPr>
        <w:t>методах, объединённых термином «</w:t>
      </w:r>
      <w:r w:rsidRPr="00680D18">
        <w:rPr>
          <w:rFonts w:ascii="Calibri" w:eastAsia="Calibri" w:hAnsi="Calibri" w:cs="Calibri"/>
        </w:rPr>
        <w:t>кодирование</w:t>
      </w:r>
      <w:r w:rsidR="00680D18">
        <w:rPr>
          <w:rFonts w:ascii="Calibri" w:eastAsia="Calibri" w:hAnsi="Calibri" w:cs="Calibri"/>
        </w:rPr>
        <w:t>»</w:t>
      </w:r>
      <w:r w:rsidRPr="00680D18">
        <w:rPr>
          <w:rFonts w:ascii="Calibri" w:eastAsia="Calibri" w:hAnsi="Calibri" w:cs="Calibri"/>
        </w:rPr>
        <w:t>.</w:t>
      </w:r>
      <w:r w:rsidR="00680D18">
        <w:rPr>
          <w:rFonts w:ascii="Calibri" w:eastAsia="Calibri" w:hAnsi="Calibri" w:cs="Calibri"/>
        </w:rPr>
        <w:t xml:space="preserve"> </w:t>
      </w:r>
    </w:p>
    <w:p w:rsidR="00680D18" w:rsidRDefault="00D04B02" w:rsidP="00680D18">
      <w:pPr>
        <w:pStyle w:val="a5"/>
        <w:numPr>
          <w:ilvl w:val="0"/>
          <w:numId w:val="2"/>
        </w:numPr>
        <w:jc w:val="both"/>
      </w:pPr>
      <w:r w:rsidRPr="00680D18">
        <w:t>Для на</w:t>
      </w:r>
      <w:r w:rsidRPr="00680D18">
        <w:t xml:space="preserve">чала обсудим методику, в ходе которой </w:t>
      </w:r>
      <w:r w:rsidRPr="00680D18">
        <w:rPr>
          <w:b/>
        </w:rPr>
        <w:t xml:space="preserve">используются </w:t>
      </w:r>
      <w:proofErr w:type="spellStart"/>
      <w:r w:rsidRPr="00680D18">
        <w:rPr>
          <w:b/>
        </w:rPr>
        <w:t>противоалкогольные</w:t>
      </w:r>
      <w:proofErr w:type="spellEnd"/>
      <w:r w:rsidRPr="00680D18">
        <w:rPr>
          <w:b/>
        </w:rPr>
        <w:t xml:space="preserve"> лекарственные препараты, являющиеся, по сути, блокирующими средствами</w:t>
      </w:r>
      <w:r w:rsidRPr="00680D18">
        <w:t xml:space="preserve">. Такие препараты делают невозможным употребление пациентом любых алкогольных напитков, поскольку содержащийся в них </w:t>
      </w:r>
      <w:r w:rsidRPr="00680D18">
        <w:t xml:space="preserve">этиловый спирт не совместим с </w:t>
      </w:r>
      <w:proofErr w:type="spellStart"/>
      <w:r w:rsidRPr="00680D18">
        <w:t>блокатарами</w:t>
      </w:r>
      <w:proofErr w:type="spellEnd"/>
      <w:r w:rsidRPr="00680D18">
        <w:t>, а потому алкоголь представляет для людей, закодированных по этому методу, реальную опасность.</w:t>
      </w:r>
    </w:p>
    <w:p w:rsidR="00680D18" w:rsidRDefault="00680D18" w:rsidP="00680D18">
      <w:pPr>
        <w:pStyle w:val="a5"/>
        <w:jc w:val="both"/>
      </w:pPr>
    </w:p>
    <w:p w:rsidR="00680D18" w:rsidRDefault="00D04B02" w:rsidP="00680D18">
      <w:pPr>
        <w:pStyle w:val="a5"/>
        <w:numPr>
          <w:ilvl w:val="0"/>
          <w:numId w:val="2"/>
        </w:numPr>
        <w:jc w:val="both"/>
      </w:pPr>
      <w:r w:rsidRPr="00680D18">
        <w:t xml:space="preserve">Ещё один метод кодирования называется </w:t>
      </w:r>
      <w:r w:rsidRPr="00680D18">
        <w:rPr>
          <w:b/>
        </w:rPr>
        <w:t>гипносуггестивной терапией</w:t>
      </w:r>
      <w:r w:rsidRPr="00680D18">
        <w:t>, посредством которой врачом оказывается воздействие на</w:t>
      </w:r>
      <w:r w:rsidRPr="00680D18">
        <w:t xml:space="preserve"> бессознательную сферу человека, ответственную за его рефлекторное поведение. Дан</w:t>
      </w:r>
      <w:r w:rsidR="00680D18">
        <w:t>ный метод позволяет произвести «</w:t>
      </w:r>
      <w:r w:rsidRPr="00680D18">
        <w:t>перезапись</w:t>
      </w:r>
      <w:r w:rsidR="00680D18">
        <w:t>»</w:t>
      </w:r>
      <w:r w:rsidRPr="00680D18">
        <w:t xml:space="preserve"> поведения человека, который страдает алкоголизмом, то есть в его подсознание вводят программу, направленную на гармоничное развитие</w:t>
      </w:r>
      <w:r w:rsidRPr="00680D18">
        <w:t xml:space="preserve"> личности. </w:t>
      </w:r>
    </w:p>
    <w:p w:rsidR="00680D18" w:rsidRDefault="00680D18" w:rsidP="00680D18">
      <w:pPr>
        <w:pStyle w:val="a5"/>
        <w:jc w:val="both"/>
      </w:pPr>
    </w:p>
    <w:p w:rsidR="007337AD" w:rsidRPr="00680D18" w:rsidRDefault="00D04B02" w:rsidP="00680D18">
      <w:pPr>
        <w:pStyle w:val="a5"/>
        <w:numPr>
          <w:ilvl w:val="0"/>
          <w:numId w:val="2"/>
        </w:numPr>
        <w:jc w:val="both"/>
      </w:pPr>
      <w:r w:rsidRPr="00680D18">
        <w:lastRenderedPageBreak/>
        <w:t xml:space="preserve">Нельзя в данном контексте не упомянуть </w:t>
      </w:r>
      <w:proofErr w:type="spellStart"/>
      <w:r w:rsidRPr="00680D18">
        <w:rPr>
          <w:b/>
        </w:rPr>
        <w:t>нейрокодирование</w:t>
      </w:r>
      <w:proofErr w:type="spellEnd"/>
      <w:r w:rsidR="00680D18">
        <w:t>. Этот метод направлен на подавление «</w:t>
      </w:r>
      <w:r w:rsidRPr="00680D18">
        <w:t>доминант</w:t>
      </w:r>
      <w:r w:rsidR="00680D18">
        <w:t>ы»</w:t>
      </w:r>
      <w:r w:rsidRPr="00680D18">
        <w:t xml:space="preserve"> подсознательного патологического поведения.</w:t>
      </w:r>
    </w:p>
    <w:p w:rsidR="007337AD" w:rsidRPr="00680D18" w:rsidRDefault="00D04B02" w:rsidP="00680D18">
      <w:pPr>
        <w:jc w:val="both"/>
        <w:rPr>
          <w:rFonts w:ascii="Calibri" w:eastAsia="Calibri" w:hAnsi="Calibri" w:cs="Calibri"/>
        </w:rPr>
      </w:pPr>
      <w:r w:rsidRPr="00680D18">
        <w:rPr>
          <w:rFonts w:ascii="Calibri" w:eastAsia="Calibri" w:hAnsi="Calibri" w:cs="Calibri"/>
        </w:rPr>
        <w:t xml:space="preserve">Однако </w:t>
      </w:r>
      <w:r w:rsidRPr="00680D18">
        <w:rPr>
          <w:rFonts w:ascii="Calibri" w:eastAsia="Calibri" w:hAnsi="Calibri" w:cs="Calibri"/>
        </w:rPr>
        <w:t>отмети</w:t>
      </w:r>
      <w:r w:rsidR="00680D18">
        <w:rPr>
          <w:rFonts w:ascii="Calibri" w:eastAsia="Calibri" w:hAnsi="Calibri" w:cs="Calibri"/>
        </w:rPr>
        <w:t>м</w:t>
      </w:r>
      <w:r w:rsidRPr="00680D18">
        <w:rPr>
          <w:rFonts w:ascii="Calibri" w:eastAsia="Calibri" w:hAnsi="Calibri" w:cs="Calibri"/>
        </w:rPr>
        <w:t xml:space="preserve">, что любое кодирование </w:t>
      </w:r>
      <w:r w:rsidR="00680D18">
        <w:rPr>
          <w:rFonts w:ascii="Calibri" w:eastAsia="Calibri" w:hAnsi="Calibri" w:cs="Calibri"/>
        </w:rPr>
        <w:t>–</w:t>
      </w:r>
      <w:r w:rsidRPr="00680D18">
        <w:rPr>
          <w:rFonts w:ascii="Calibri" w:eastAsia="Calibri" w:hAnsi="Calibri" w:cs="Calibri"/>
        </w:rPr>
        <w:t xml:space="preserve"> это</w:t>
      </w:r>
      <w:r w:rsidR="00680D18">
        <w:rPr>
          <w:rFonts w:ascii="Calibri" w:eastAsia="Calibri" w:hAnsi="Calibri" w:cs="Calibri"/>
        </w:rPr>
        <w:t xml:space="preserve"> </w:t>
      </w:r>
      <w:r w:rsidRPr="00680D18">
        <w:rPr>
          <w:rFonts w:ascii="Calibri" w:eastAsia="Calibri" w:hAnsi="Calibri" w:cs="Calibri"/>
        </w:rPr>
        <w:t xml:space="preserve">лишь один этап в </w:t>
      </w:r>
      <w:r w:rsidRPr="00BF1E5D">
        <w:rPr>
          <w:rFonts w:ascii="Calibri" w:eastAsia="Calibri" w:hAnsi="Calibri" w:cs="Calibri"/>
          <w:b/>
        </w:rPr>
        <w:t>к</w:t>
      </w:r>
      <w:r w:rsidR="00680D18" w:rsidRPr="00BF1E5D">
        <w:rPr>
          <w:rFonts w:ascii="Calibri" w:eastAsia="Calibri" w:hAnsi="Calibri" w:cs="Calibri"/>
          <w:b/>
        </w:rPr>
        <w:t>омплексном лечении</w:t>
      </w:r>
      <w:r w:rsidR="00680D18">
        <w:rPr>
          <w:rFonts w:ascii="Calibri" w:eastAsia="Calibri" w:hAnsi="Calibri" w:cs="Calibri"/>
        </w:rPr>
        <w:t xml:space="preserve"> алкоголизма. Только оно даёт по-настоящему исцеляющий эффект!</w:t>
      </w:r>
    </w:p>
    <w:p w:rsidR="007337AD" w:rsidRPr="00680D18" w:rsidRDefault="00D04B02" w:rsidP="00680D18">
      <w:pPr>
        <w:jc w:val="both"/>
        <w:rPr>
          <w:rFonts w:ascii="Calibri" w:eastAsia="Calibri" w:hAnsi="Calibri" w:cs="Calibri"/>
        </w:rPr>
      </w:pPr>
      <w:r w:rsidRPr="00680D18">
        <w:rPr>
          <w:rFonts w:ascii="Calibri" w:eastAsia="Calibri" w:hAnsi="Calibri" w:cs="Calibri"/>
        </w:rPr>
        <w:br/>
      </w:r>
    </w:p>
    <w:p w:rsidR="007337AD" w:rsidRPr="00680D18" w:rsidRDefault="007337AD" w:rsidP="00680D18">
      <w:pPr>
        <w:jc w:val="both"/>
        <w:rPr>
          <w:rFonts w:ascii="Calibri" w:eastAsia="Calibri" w:hAnsi="Calibri" w:cs="Calibri"/>
        </w:rPr>
      </w:pPr>
    </w:p>
    <w:sectPr w:rsidR="007337AD" w:rsidRPr="0068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7B3"/>
    <w:multiLevelType w:val="multilevel"/>
    <w:tmpl w:val="1088A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C7EBE"/>
    <w:multiLevelType w:val="hybridMultilevel"/>
    <w:tmpl w:val="4112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37AD"/>
    <w:rsid w:val="00680D18"/>
    <w:rsid w:val="007337AD"/>
    <w:rsid w:val="00BF1E5D"/>
    <w:rsid w:val="00D0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0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0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D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0D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80D18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680D18"/>
    <w:rPr>
      <w:rFonts w:asciiTheme="majorHAnsi" w:eastAsiaTheme="majorEastAsia" w:hAnsiTheme="majorHAnsi" w:cstheme="majorBidi"/>
      <w:b/>
      <w:bCs/>
      <w:sz w:val="28"/>
    </w:rPr>
  </w:style>
  <w:style w:type="paragraph" w:styleId="a5">
    <w:name w:val="List Paragraph"/>
    <w:basedOn w:val="a"/>
    <w:uiPriority w:val="34"/>
    <w:qFormat/>
    <w:rsid w:val="00680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2354</Characters>
  <Application>Microsoft Office Word</Application>
  <DocSecurity>0</DocSecurity>
  <Lines>48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Изольда</cp:lastModifiedBy>
  <cp:revision>3</cp:revision>
  <dcterms:created xsi:type="dcterms:W3CDTF">2018-09-07T18:21:00Z</dcterms:created>
  <dcterms:modified xsi:type="dcterms:W3CDTF">2018-09-07T18:35:00Z</dcterms:modified>
</cp:coreProperties>
</file>