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9D" w:rsidRPr="00492405" w:rsidRDefault="00D25E96" w:rsidP="00492405">
      <w:pPr>
        <w:pStyle w:val="1"/>
        <w:spacing w:before="120" w:after="120"/>
        <w:rPr>
          <w:color w:val="000000" w:themeColor="text1"/>
        </w:rPr>
      </w:pPr>
      <w:r w:rsidRPr="00492405">
        <w:rPr>
          <w:color w:val="000000" w:themeColor="text1"/>
        </w:rPr>
        <w:t>Строительство холодильных складов</w:t>
      </w:r>
    </w:p>
    <w:p w:rsidR="00193A70" w:rsidRDefault="00193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стране на</w:t>
      </w:r>
      <w:r w:rsidR="00666D6A">
        <w:rPr>
          <w:rFonts w:ascii="Times New Roman" w:hAnsi="Times New Roman" w:cs="Times New Roman"/>
          <w:sz w:val="24"/>
          <w:szCs w:val="24"/>
        </w:rPr>
        <w:t>иболее больным местом была сохранность сельскохозяйственной, животноводческой продовольственной продукции и необязательные потери от неудовлетворительного хранения исчислялись миллионами тонн. Особенно остро стоял вопрос со складами промышленных масштабов, оборудованных холодильным оборудованием. Такие капитальные складские комплексы вместе с морозильными установками и оборудованием стоили очень дорого. Поэтому, единственное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6D6A">
        <w:rPr>
          <w:rFonts w:ascii="Times New Roman" w:hAnsi="Times New Roman" w:cs="Times New Roman"/>
          <w:sz w:val="24"/>
          <w:szCs w:val="24"/>
        </w:rPr>
        <w:t xml:space="preserve"> что могли позволить себе рядовые производители скоропортящихся продуктов и</w:t>
      </w:r>
      <w:r>
        <w:rPr>
          <w:rFonts w:ascii="Times New Roman" w:hAnsi="Times New Roman" w:cs="Times New Roman"/>
          <w:sz w:val="24"/>
          <w:szCs w:val="24"/>
        </w:rPr>
        <w:t xml:space="preserve"> сельхозпредприятия – э</w:t>
      </w:r>
      <w:r w:rsidR="00666D6A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666D6A">
        <w:rPr>
          <w:rFonts w:ascii="Times New Roman" w:hAnsi="Times New Roman" w:cs="Times New Roman"/>
          <w:sz w:val="24"/>
          <w:szCs w:val="24"/>
        </w:rPr>
        <w:t xml:space="preserve"> определенных складских площадей</w:t>
      </w:r>
      <w:r>
        <w:rPr>
          <w:rFonts w:ascii="Times New Roman" w:hAnsi="Times New Roman" w:cs="Times New Roman"/>
          <w:sz w:val="24"/>
          <w:szCs w:val="24"/>
        </w:rPr>
        <w:t xml:space="preserve"> или установку холодильных камер, которых на большие объемы хранения всегда не хватало.</w:t>
      </w:r>
    </w:p>
    <w:p w:rsidR="00193A70" w:rsidRDefault="00193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Массовое внедрение технологий каркасного строительства из металлоконструкций, позволило внести положительные изменения в логистическую цепочку доставки свежей продовольственной продукции от производителя к потребителю. Естественно</w:t>
      </w:r>
      <w:r w:rsidR="003C3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FE5">
        <w:rPr>
          <w:rFonts w:ascii="Times New Roman" w:hAnsi="Times New Roman" w:cs="Times New Roman"/>
          <w:b/>
          <w:sz w:val="24"/>
          <w:szCs w:val="24"/>
        </w:rPr>
        <w:t>строительство холодильных складов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обычными складскими комп</w:t>
      </w:r>
      <w:r w:rsidR="00107B98">
        <w:rPr>
          <w:rFonts w:ascii="Times New Roman" w:hAnsi="Times New Roman" w:cs="Times New Roman"/>
          <w:sz w:val="24"/>
          <w:szCs w:val="24"/>
        </w:rPr>
        <w:t>лексами ангарного типа, более технологично, энергоемко, и требует специфических профессиональных навыков от монтажников, но благодаря каркасным технологиям более доступно для продовольственных компаний и баз.</w:t>
      </w:r>
    </w:p>
    <w:p w:rsidR="003C3FE5" w:rsidRPr="00492405" w:rsidRDefault="003C3FE5" w:rsidP="00492405">
      <w:pPr>
        <w:pStyle w:val="2"/>
        <w:spacing w:before="120" w:after="120"/>
        <w:rPr>
          <w:color w:val="000000" w:themeColor="text1"/>
        </w:rPr>
      </w:pPr>
      <w:r w:rsidRPr="00492405">
        <w:rPr>
          <w:color w:val="000000" w:themeColor="text1"/>
        </w:rPr>
        <w:t>Специфические особенности строительства холодильных складов</w:t>
      </w:r>
    </w:p>
    <w:p w:rsidR="003C3FE5" w:rsidRDefault="003C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категорий продукции и необходимых температурных режимов ее хранения склады оборудуются сложными техническими системами холодильного или морозильного оборудования. Эти</w:t>
      </w:r>
      <w:r w:rsidR="00D57551">
        <w:rPr>
          <w:rFonts w:ascii="Times New Roman" w:hAnsi="Times New Roman" w:cs="Times New Roman"/>
          <w:sz w:val="24"/>
          <w:szCs w:val="24"/>
        </w:rPr>
        <w:t xml:space="preserve"> системы требуют огромных энерге</w:t>
      </w:r>
      <w:r>
        <w:rPr>
          <w:rFonts w:ascii="Times New Roman" w:hAnsi="Times New Roman" w:cs="Times New Roman"/>
          <w:sz w:val="24"/>
          <w:szCs w:val="24"/>
        </w:rPr>
        <w:t xml:space="preserve">тических затрат и требования к исключению потерь холода из таких помещений фактически создают условия для экономии </w:t>
      </w:r>
      <w:r w:rsidR="00D57551">
        <w:rPr>
          <w:rFonts w:ascii="Times New Roman" w:hAnsi="Times New Roman" w:cs="Times New Roman"/>
          <w:sz w:val="24"/>
          <w:szCs w:val="24"/>
        </w:rPr>
        <w:t>энергоресурсов и как следствие финансовых вложений в поддержание оптимальных температур.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551">
        <w:rPr>
          <w:rFonts w:ascii="Times New Roman" w:hAnsi="Times New Roman" w:cs="Times New Roman"/>
          <w:sz w:val="24"/>
          <w:szCs w:val="24"/>
        </w:rPr>
        <w:t>Монтаж металлических каркасов и обшивка их эффективным теплоизолирующим материалом – сэндвич панелями позволяет строить удобные холодильные склады любой площади и складские комплексы с удобным транспортным доступом и эффективным использованием полезных площадей.</w:t>
      </w:r>
    </w:p>
    <w:p w:rsidR="00006A07" w:rsidRPr="00492405" w:rsidRDefault="00006A07" w:rsidP="004924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>В большинстве холодильных складов заказчики предусматривают зонирование площадей на среднетемпературные секции с температурами от 0 до +6 градусов и морозильные отсеки с температурным режимом до -25 градусов.</w:t>
      </w:r>
    </w:p>
    <w:p w:rsidR="0055079A" w:rsidRPr="00492405" w:rsidRDefault="0055079A" w:rsidP="004924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>Для более полного заполнения складов</w:t>
      </w:r>
      <w:r w:rsidR="0018547F" w:rsidRPr="00492405">
        <w:rPr>
          <w:rFonts w:ascii="Times New Roman" w:hAnsi="Times New Roman" w:cs="Times New Roman"/>
          <w:sz w:val="24"/>
          <w:szCs w:val="24"/>
        </w:rPr>
        <w:t xml:space="preserve"> продовольственной продукцией</w:t>
      </w:r>
      <w:r w:rsidRPr="00492405">
        <w:rPr>
          <w:rFonts w:ascii="Times New Roman" w:hAnsi="Times New Roman" w:cs="Times New Roman"/>
          <w:sz w:val="24"/>
          <w:szCs w:val="24"/>
        </w:rPr>
        <w:t xml:space="preserve"> в них строятся стеллажи из металлопрофилей</w:t>
      </w:r>
      <w:r w:rsidR="0018547F" w:rsidRPr="00492405">
        <w:rPr>
          <w:rFonts w:ascii="Times New Roman" w:hAnsi="Times New Roman" w:cs="Times New Roman"/>
          <w:sz w:val="24"/>
          <w:szCs w:val="24"/>
        </w:rPr>
        <w:t>, а их конструкция зависит от тары, веса и объема единиц хранения.</w:t>
      </w:r>
    </w:p>
    <w:p w:rsidR="005C3FCE" w:rsidRPr="00492405" w:rsidRDefault="005C3FCE" w:rsidP="004924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>В помещении склада или складского комплекса обязательно выделяется помещение под машинное отделение, которое оборудуется системами вентиляции, установками пожарной и электрической защиты.</w:t>
      </w:r>
    </w:p>
    <w:p w:rsidR="005C3FCE" w:rsidRPr="00492405" w:rsidRDefault="005C3FCE" w:rsidP="004924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 xml:space="preserve">Особые требования предъявляются к </w:t>
      </w:r>
      <w:r w:rsidR="00FF117D" w:rsidRPr="00492405">
        <w:rPr>
          <w:rFonts w:ascii="Times New Roman" w:hAnsi="Times New Roman" w:cs="Times New Roman"/>
          <w:sz w:val="24"/>
          <w:szCs w:val="24"/>
        </w:rPr>
        <w:t>прочности несущих конструкций и ферм</w:t>
      </w:r>
      <w:r w:rsidRPr="00492405">
        <w:rPr>
          <w:rFonts w:ascii="Times New Roman" w:hAnsi="Times New Roman" w:cs="Times New Roman"/>
          <w:sz w:val="24"/>
          <w:szCs w:val="24"/>
        </w:rPr>
        <w:t xml:space="preserve"> металлокаркаса, так как на </w:t>
      </w:r>
      <w:r w:rsidR="0055079A" w:rsidRPr="00492405">
        <w:rPr>
          <w:rFonts w:ascii="Times New Roman" w:hAnsi="Times New Roman" w:cs="Times New Roman"/>
          <w:sz w:val="24"/>
          <w:szCs w:val="24"/>
        </w:rPr>
        <w:t>них монтируются трубопроводы, охладители и другое морозильное оборудование.</w:t>
      </w:r>
    </w:p>
    <w:p w:rsidR="0055079A" w:rsidRPr="00492405" w:rsidRDefault="0055079A" w:rsidP="004924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>Стены и кровельные перекрытия должны быть стопроцентно герметичны, а теплоизоляционные пенополиуретановые сэндвич-панели и металлические конструкции могут соприкасаться только через изолирующие материалы.</w:t>
      </w:r>
    </w:p>
    <w:p w:rsidR="00746CEE" w:rsidRPr="00492405" w:rsidRDefault="00FF117D" w:rsidP="004924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>Для предотвращения попадания теплого воздуха через воротные группы в момент погрузки/разгрузки товарной продукции,  они сегодня оборуд</w:t>
      </w:r>
      <w:r w:rsidR="00746CEE" w:rsidRPr="00492405">
        <w:rPr>
          <w:rFonts w:ascii="Times New Roman" w:hAnsi="Times New Roman" w:cs="Times New Roman"/>
          <w:sz w:val="24"/>
          <w:szCs w:val="24"/>
        </w:rPr>
        <w:t xml:space="preserve">уются специальными </w:t>
      </w:r>
      <w:r w:rsidR="00310B58" w:rsidRPr="00492405">
        <w:rPr>
          <w:rFonts w:ascii="Times New Roman" w:hAnsi="Times New Roman" w:cs="Times New Roman"/>
          <w:sz w:val="24"/>
          <w:szCs w:val="24"/>
        </w:rPr>
        <w:t xml:space="preserve">грузовыми </w:t>
      </w:r>
      <w:r w:rsidR="00746CEE" w:rsidRPr="00492405">
        <w:rPr>
          <w:rFonts w:ascii="Times New Roman" w:hAnsi="Times New Roman" w:cs="Times New Roman"/>
          <w:sz w:val="24"/>
          <w:szCs w:val="24"/>
        </w:rPr>
        <w:t>шлюзами, вор</w:t>
      </w:r>
      <w:r w:rsidRPr="00492405">
        <w:rPr>
          <w:rFonts w:ascii="Times New Roman" w:hAnsi="Times New Roman" w:cs="Times New Roman"/>
          <w:sz w:val="24"/>
          <w:szCs w:val="24"/>
        </w:rPr>
        <w:t>ота которых открываются поочередно</w:t>
      </w:r>
      <w:r w:rsidR="00746CEE" w:rsidRPr="00492405">
        <w:rPr>
          <w:rFonts w:ascii="Times New Roman" w:hAnsi="Times New Roman" w:cs="Times New Roman"/>
          <w:sz w:val="24"/>
          <w:szCs w:val="24"/>
        </w:rPr>
        <w:t>.</w:t>
      </w:r>
    </w:p>
    <w:p w:rsidR="00310B58" w:rsidRDefault="00492405">
      <w:pPr>
        <w:rPr>
          <w:rFonts w:ascii="Times New Roman" w:hAnsi="Times New Roman" w:cs="Times New Roman"/>
          <w:sz w:val="24"/>
          <w:szCs w:val="24"/>
        </w:rPr>
      </w:pPr>
      <w:r w:rsidRPr="0061398F">
        <w:rPr>
          <w:rFonts w:ascii="Times New Roman" w:hAnsi="Times New Roman" w:cs="Times New Roman"/>
          <w:b/>
          <w:sz w:val="24"/>
          <w:szCs w:val="24"/>
        </w:rPr>
        <w:t>С</w:t>
      </w:r>
      <w:r w:rsidR="00746CEE" w:rsidRPr="0061398F">
        <w:rPr>
          <w:rFonts w:ascii="Times New Roman" w:hAnsi="Times New Roman" w:cs="Times New Roman"/>
          <w:b/>
          <w:sz w:val="24"/>
          <w:szCs w:val="24"/>
        </w:rPr>
        <w:t>тр</w:t>
      </w:r>
      <w:r w:rsidRPr="0061398F">
        <w:rPr>
          <w:rFonts w:ascii="Times New Roman" w:hAnsi="Times New Roman" w:cs="Times New Roman"/>
          <w:b/>
          <w:sz w:val="24"/>
          <w:szCs w:val="24"/>
        </w:rPr>
        <w:t>оительство холодильных складов</w:t>
      </w:r>
      <w:r w:rsidR="00746CEE">
        <w:rPr>
          <w:rFonts w:ascii="Times New Roman" w:hAnsi="Times New Roman" w:cs="Times New Roman"/>
          <w:sz w:val="24"/>
          <w:szCs w:val="24"/>
        </w:rPr>
        <w:t xml:space="preserve"> </w:t>
      </w:r>
      <w:r w:rsidR="0061398F">
        <w:rPr>
          <w:rFonts w:ascii="Times New Roman" w:hAnsi="Times New Roman" w:cs="Times New Roman"/>
          <w:sz w:val="24"/>
          <w:szCs w:val="24"/>
        </w:rPr>
        <w:t>– это серьезные технологии и даже к устройству полов предъявляются особые требования</w:t>
      </w:r>
      <w:r w:rsidR="00310B58">
        <w:rPr>
          <w:rFonts w:ascii="Times New Roman" w:hAnsi="Times New Roman" w:cs="Times New Roman"/>
          <w:sz w:val="24"/>
          <w:szCs w:val="24"/>
        </w:rPr>
        <w:t xml:space="preserve">. В среднетемпературных складских помещениях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310B58">
        <w:rPr>
          <w:rFonts w:ascii="Times New Roman" w:hAnsi="Times New Roman" w:cs="Times New Roman"/>
          <w:sz w:val="24"/>
          <w:szCs w:val="24"/>
        </w:rPr>
        <w:t xml:space="preserve"> имеют многослойную конструкцию</w:t>
      </w:r>
      <w:r>
        <w:rPr>
          <w:rFonts w:ascii="Times New Roman" w:hAnsi="Times New Roman" w:cs="Times New Roman"/>
          <w:sz w:val="24"/>
          <w:szCs w:val="24"/>
        </w:rPr>
        <w:t>, состоящую из слоев</w:t>
      </w:r>
      <w:r w:rsidR="00310B58">
        <w:rPr>
          <w:rFonts w:ascii="Times New Roman" w:hAnsi="Times New Roman" w:cs="Times New Roman"/>
          <w:sz w:val="24"/>
          <w:szCs w:val="24"/>
        </w:rPr>
        <w:t>:</w:t>
      </w:r>
    </w:p>
    <w:p w:rsidR="00310B58" w:rsidRPr="00FE5D0E" w:rsidRDefault="00310B58" w:rsidP="00FE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D0E">
        <w:rPr>
          <w:rFonts w:ascii="Times New Roman" w:hAnsi="Times New Roman" w:cs="Times New Roman"/>
          <w:sz w:val="24"/>
          <w:szCs w:val="24"/>
        </w:rPr>
        <w:lastRenderedPageBreak/>
        <w:t>пароизоляции;</w:t>
      </w:r>
    </w:p>
    <w:p w:rsidR="00310B58" w:rsidRPr="00FE5D0E" w:rsidRDefault="00310B58" w:rsidP="00FE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D0E">
        <w:rPr>
          <w:rFonts w:ascii="Times New Roman" w:hAnsi="Times New Roman" w:cs="Times New Roman"/>
          <w:sz w:val="24"/>
          <w:szCs w:val="24"/>
        </w:rPr>
        <w:t>утеплителя;</w:t>
      </w:r>
    </w:p>
    <w:p w:rsidR="00310B58" w:rsidRPr="00FE5D0E" w:rsidRDefault="00310B58" w:rsidP="00FE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D0E">
        <w:rPr>
          <w:rFonts w:ascii="Times New Roman" w:hAnsi="Times New Roman" w:cs="Times New Roman"/>
          <w:sz w:val="24"/>
          <w:szCs w:val="24"/>
        </w:rPr>
        <w:t>гидроизоляции;</w:t>
      </w:r>
    </w:p>
    <w:p w:rsidR="00310B58" w:rsidRPr="00FE5D0E" w:rsidRDefault="00310B58" w:rsidP="00FE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D0E">
        <w:rPr>
          <w:rFonts w:ascii="Times New Roman" w:hAnsi="Times New Roman" w:cs="Times New Roman"/>
          <w:sz w:val="24"/>
          <w:szCs w:val="24"/>
        </w:rPr>
        <w:t>армированной стяжки;</w:t>
      </w:r>
    </w:p>
    <w:p w:rsidR="00310B58" w:rsidRPr="00FE5D0E" w:rsidRDefault="00310B58" w:rsidP="00FE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D0E">
        <w:rPr>
          <w:rFonts w:ascii="Times New Roman" w:hAnsi="Times New Roman" w:cs="Times New Roman"/>
          <w:sz w:val="24"/>
          <w:szCs w:val="24"/>
        </w:rPr>
        <w:t>полимерного антипылевого покрытия.</w:t>
      </w:r>
    </w:p>
    <w:p w:rsidR="00310B58" w:rsidRDefault="00310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низкотемпературных морозильных секциях происходит сильное промерзание пола и грунта под ним, что приводит к деформации и разрушению основания, поэтому часто они оснащаются встроенными системами подогрева.</w:t>
      </w:r>
    </w:p>
    <w:p w:rsidR="00310B58" w:rsidRPr="00492405" w:rsidRDefault="00310B58" w:rsidP="00492405">
      <w:pPr>
        <w:pStyle w:val="2"/>
        <w:spacing w:before="120" w:after="120"/>
        <w:rPr>
          <w:color w:val="000000" w:themeColor="text1"/>
        </w:rPr>
      </w:pPr>
      <w:r w:rsidRPr="00492405">
        <w:rPr>
          <w:color w:val="000000" w:themeColor="text1"/>
        </w:rPr>
        <w:t>Склады холодильники от компании Инновационные Конструкции</w:t>
      </w:r>
    </w:p>
    <w:p w:rsidR="00D5246B" w:rsidRDefault="00FE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Инновационные Конструкции специализируется на строительстве зданий из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металлоконструкций по современным технологиям. В последние годы началось активное развитие сельскохозяйственного и продовольственного сектора внутренней экономики, поэтому резко увеличилась потребность производителей и сетей ритейла в надежных компле</w:t>
      </w:r>
      <w:r w:rsidR="00D524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сах по хранению скоропор</w:t>
      </w:r>
      <w:r w:rsidR="00D5246B">
        <w:rPr>
          <w:rFonts w:ascii="Times New Roman" w:hAnsi="Times New Roman" w:cs="Times New Roman"/>
          <w:sz w:val="24"/>
          <w:szCs w:val="24"/>
        </w:rPr>
        <w:t>тящейся продукции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46B" w:rsidRDefault="00D52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имеет все возможности занимать свое достойное место в этом сегменте строительного рынка, что подтверждается:</w:t>
      </w:r>
    </w:p>
    <w:p w:rsidR="00D5246B" w:rsidRPr="00492405" w:rsidRDefault="00D5246B" w:rsidP="004924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>профессиональной работой собственного проектного отдела;</w:t>
      </w:r>
    </w:p>
    <w:p w:rsidR="00D5246B" w:rsidRPr="00492405" w:rsidRDefault="00D5246B" w:rsidP="004924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>допусками и лицензиями СРО на проектирование и проведение строительно-монтажных работ, включая высотные;</w:t>
      </w:r>
    </w:p>
    <w:p w:rsidR="00D5246B" w:rsidRPr="00492405" w:rsidRDefault="00D5246B" w:rsidP="004924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>технологичной производственной базой с высококвалифицированными ИТР, слесарями и монтажниками;</w:t>
      </w:r>
    </w:p>
    <w:p w:rsidR="00D5246B" w:rsidRPr="00492405" w:rsidRDefault="00492405" w:rsidP="004924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 xml:space="preserve">аттестацией в </w:t>
      </w:r>
      <w:r>
        <w:rPr>
          <w:rFonts w:ascii="Times New Roman" w:hAnsi="Times New Roman" w:cs="Times New Roman"/>
          <w:sz w:val="24"/>
          <w:szCs w:val="24"/>
        </w:rPr>
        <w:t>Рос</w:t>
      </w:r>
      <w:r w:rsidRPr="00492405">
        <w:rPr>
          <w:rFonts w:ascii="Times New Roman" w:hAnsi="Times New Roman" w:cs="Times New Roman"/>
          <w:sz w:val="24"/>
          <w:szCs w:val="24"/>
        </w:rPr>
        <w:t>Технадзоре на промышленную безопасность и соблюдение норм по охране труда;</w:t>
      </w:r>
    </w:p>
    <w:p w:rsidR="00552D0E" w:rsidRPr="00492405" w:rsidRDefault="00552D0E" w:rsidP="004924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hAnsi="Times New Roman" w:cs="Times New Roman"/>
          <w:sz w:val="24"/>
          <w:szCs w:val="24"/>
        </w:rPr>
        <w:t>практический опыт СМР на возведении крупномасштабных металлокаркасных сооружений.</w:t>
      </w:r>
    </w:p>
    <w:p w:rsidR="00552D0E" w:rsidRDefault="00552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Инновационные Конструкции пользуется доверием у заказчиков, как надежный Генеральный подрядчик, выполняющий работы комплексно </w:t>
      </w:r>
      <w:r w:rsidR="00994F81">
        <w:rPr>
          <w:rFonts w:ascii="Times New Roman" w:hAnsi="Times New Roman" w:cs="Times New Roman"/>
          <w:sz w:val="24"/>
          <w:szCs w:val="24"/>
        </w:rPr>
        <w:t>«под ключ». Даже в регионах со сложными климатическими и логистическими условиями, мы выполняем строительство в срок и с гарантированным качеством.</w:t>
      </w:r>
    </w:p>
    <w:p w:rsidR="00994F81" w:rsidRDefault="00994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открыты для сотрудничества вне зависимости от масштабов заказов, и чтобы задать любые интересующие вас вопросы, можете позвонить по телефону </w:t>
      </w:r>
      <w:r>
        <w:rPr>
          <w:rFonts w:ascii="Times New Roman" w:hAnsi="Times New Roman" w:cs="Times New Roman"/>
          <w:sz w:val="24"/>
          <w:szCs w:val="24"/>
        </w:rPr>
        <w:t xml:space="preserve">+7 (495) 532-56-55 или написать на почту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iconstr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94F81">
        <w:rPr>
          <w:rFonts w:ascii="Times New Roman" w:hAnsi="Times New Roman" w:cs="Times New Roman"/>
          <w:sz w:val="24"/>
          <w:szCs w:val="24"/>
        </w:rPr>
        <w:t>. Наши специалисты оперативно проконсультируют и дадут всю исчерпывающую информацию.</w:t>
      </w:r>
    </w:p>
    <w:p w:rsidR="00492405" w:rsidRDefault="00994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27.06.2018 г.                             4600 символов б.п.                             Уникальность</w:t>
      </w:r>
      <w:r w:rsidR="00492405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994F81" w:rsidRPr="00994F81" w:rsidRDefault="00492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проверку </w:t>
      </w:r>
      <w:hyperlink r:id="rId7" w:history="1">
        <w:r w:rsidRPr="0097358B">
          <w:rPr>
            <w:rStyle w:val="a4"/>
            <w:rFonts w:ascii="Times New Roman" w:hAnsi="Times New Roman" w:cs="Times New Roman"/>
            <w:sz w:val="24"/>
            <w:szCs w:val="24"/>
          </w:rPr>
          <w:t>https://text.ru/antiplagiat/5b340238e7e66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17D" w:rsidRDefault="00FF1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A07" w:rsidRDefault="00006A07">
      <w:pPr>
        <w:rPr>
          <w:rFonts w:ascii="Times New Roman" w:hAnsi="Times New Roman" w:cs="Times New Roman"/>
          <w:sz w:val="24"/>
          <w:szCs w:val="24"/>
        </w:rPr>
      </w:pPr>
    </w:p>
    <w:p w:rsidR="003C3FE5" w:rsidRDefault="003C3FE5">
      <w:pPr>
        <w:rPr>
          <w:rFonts w:ascii="Times New Roman" w:hAnsi="Times New Roman" w:cs="Times New Roman"/>
          <w:sz w:val="24"/>
          <w:szCs w:val="24"/>
        </w:rPr>
      </w:pPr>
    </w:p>
    <w:p w:rsidR="00666D6A" w:rsidRPr="00D25E96" w:rsidRDefault="0066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6D6A" w:rsidRPr="00D2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4157"/>
    <w:multiLevelType w:val="hybridMultilevel"/>
    <w:tmpl w:val="B5DE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82813"/>
    <w:multiLevelType w:val="hybridMultilevel"/>
    <w:tmpl w:val="1D84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937B8"/>
    <w:multiLevelType w:val="hybridMultilevel"/>
    <w:tmpl w:val="9AEE2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96"/>
    <w:rsid w:val="00006A07"/>
    <w:rsid w:val="00107B98"/>
    <w:rsid w:val="0018547F"/>
    <w:rsid w:val="00193A70"/>
    <w:rsid w:val="00310B58"/>
    <w:rsid w:val="003C3FE5"/>
    <w:rsid w:val="00492405"/>
    <w:rsid w:val="0055079A"/>
    <w:rsid w:val="00552D0E"/>
    <w:rsid w:val="005C3FCE"/>
    <w:rsid w:val="0061398F"/>
    <w:rsid w:val="00666D6A"/>
    <w:rsid w:val="00746CEE"/>
    <w:rsid w:val="00994F81"/>
    <w:rsid w:val="00D25E96"/>
    <w:rsid w:val="00D5246B"/>
    <w:rsid w:val="00D57551"/>
    <w:rsid w:val="00FE5D0E"/>
    <w:rsid w:val="00FE699D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4F8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2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92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4F8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2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92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5b340238e7e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con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621</Words>
  <Characters>4854</Characters>
  <Application>Microsoft Office Word</Application>
  <DocSecurity>0</DocSecurity>
  <Lines>91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2018-06-27T17:54:00Z</dcterms:created>
  <dcterms:modified xsi:type="dcterms:W3CDTF">2018-06-27T21:44:00Z</dcterms:modified>
</cp:coreProperties>
</file>