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6F" w:rsidRPr="0083226F" w:rsidRDefault="00681C40" w:rsidP="0083226F">
      <w:pPr>
        <w:pStyle w:val="a4"/>
      </w:pPr>
      <w:r w:rsidRPr="0083226F">
        <w:t>Профильные трубы:</w:t>
      </w:r>
      <w:r w:rsidR="005D346A" w:rsidRPr="0083226F">
        <w:t xml:space="preserve"> применение и преимущества</w:t>
      </w:r>
    </w:p>
    <w:p w:rsidR="0083226F" w:rsidRDefault="005D346A" w:rsidP="0083226F">
      <w:pPr>
        <w:jc w:val="both"/>
      </w:pPr>
      <w:r w:rsidRPr="0083226F">
        <w:br/>
      </w:r>
      <w:r w:rsidR="0083226F">
        <w:rPr>
          <w:b/>
        </w:rPr>
        <w:t>П</w:t>
      </w:r>
      <w:r w:rsidR="00A47115" w:rsidRPr="0083226F">
        <w:rPr>
          <w:b/>
        </w:rPr>
        <w:t>рофильная труба</w:t>
      </w:r>
      <w:r w:rsidR="0083226F">
        <w:rPr>
          <w:b/>
        </w:rPr>
        <w:t xml:space="preserve"> (ПТ)</w:t>
      </w:r>
      <w:r w:rsidR="0083226F">
        <w:t xml:space="preserve"> – изделие металлопроката, </w:t>
      </w:r>
      <w:r w:rsidR="00A47115" w:rsidRPr="0083226F">
        <w:t>сечение котор</w:t>
      </w:r>
      <w:r w:rsidR="0083226F">
        <w:t>ого</w:t>
      </w:r>
      <w:r w:rsidR="00A47115" w:rsidRPr="0083226F">
        <w:t xml:space="preserve"> отличаются от круглого</w:t>
      </w:r>
      <w:r w:rsidR="00FC538A" w:rsidRPr="0083226F">
        <w:t>.</w:t>
      </w:r>
      <w:r w:rsidR="00A47115" w:rsidRPr="0083226F">
        <w:t xml:space="preserve"> ПТ могут представлять собой в сечении квадраты, прямоугольники и овалы. Наиболее распространёнными являются две первые разновидности</w:t>
      </w:r>
      <w:r w:rsidR="0083226F">
        <w:t>.</w:t>
      </w:r>
      <w:r w:rsidR="00A47115" w:rsidRPr="0083226F">
        <w:t xml:space="preserve"> </w:t>
      </w:r>
    </w:p>
    <w:p w:rsidR="00681C40" w:rsidRPr="0083226F" w:rsidRDefault="00A47115" w:rsidP="0083226F">
      <w:pPr>
        <w:jc w:val="both"/>
      </w:pPr>
      <w:r w:rsidRPr="0083226F">
        <w:t>Как правило, изготавливаются ПТ из углеродистой и низколегированной стал</w:t>
      </w:r>
      <w:r w:rsidR="00FC538A" w:rsidRPr="0083226F">
        <w:t>и</w:t>
      </w:r>
      <w:r w:rsidR="0083226F">
        <w:t>. И</w:t>
      </w:r>
      <w:r w:rsidRPr="0083226F">
        <w:t xml:space="preserve">ногда в производстве обозначенной разновидности строительного металлопроката используют различные марки нержавеющей стали. </w:t>
      </w:r>
    </w:p>
    <w:p w:rsidR="0083226F" w:rsidRDefault="00A47115" w:rsidP="0083226F">
      <w:pPr>
        <w:jc w:val="both"/>
      </w:pPr>
      <w:r w:rsidRPr="0083226F">
        <w:t>Производство осуществляется горячим либо холодным дефор</w:t>
      </w:r>
      <w:r w:rsidR="00FC538A" w:rsidRPr="0083226F">
        <w:t>м</w:t>
      </w:r>
      <w:r w:rsidRPr="0083226F">
        <w:t xml:space="preserve">ированием электросварных </w:t>
      </w:r>
      <w:proofErr w:type="spellStart"/>
      <w:r w:rsidRPr="0083226F">
        <w:t>прямошовных</w:t>
      </w:r>
      <w:proofErr w:type="spellEnd"/>
      <w:r w:rsidRPr="0083226F">
        <w:t xml:space="preserve"> круглых труб</w:t>
      </w:r>
      <w:r w:rsidR="00EE1FF9" w:rsidRPr="0083226F">
        <w:t>. Речь идёт о том, что сначала из соответствующих заготовок сгибаются и свариваются обычные трубы с сечением в виде круга определённого диаметра, которые затем претерпевают процедуру формовки, в ходе ко</w:t>
      </w:r>
      <w:r w:rsidR="000070DF" w:rsidRPr="0083226F">
        <w:t>ей</w:t>
      </w:r>
      <w:r w:rsidR="00EE1FF9" w:rsidRPr="0083226F">
        <w:t>, собственно говоря, им и придаётся сечение нужной формы и размерных характеристик.</w:t>
      </w:r>
    </w:p>
    <w:p w:rsidR="0083226F" w:rsidRPr="0083226F" w:rsidRDefault="005D0F88" w:rsidP="0083226F">
      <w:pPr>
        <w:pStyle w:val="2"/>
      </w:pPr>
      <w:r w:rsidRPr="0083226F">
        <w:t xml:space="preserve">Применение </w:t>
      </w:r>
      <w:r w:rsidR="0083226F">
        <w:t>профильных труб</w:t>
      </w:r>
    </w:p>
    <w:p w:rsidR="00681C40" w:rsidRPr="0083226F" w:rsidRDefault="0083226F" w:rsidP="0083226F">
      <w:pPr>
        <w:jc w:val="both"/>
      </w:pPr>
      <w:r>
        <w:br/>
      </w:r>
      <w:r w:rsidR="005D0F88" w:rsidRPr="0083226F">
        <w:t xml:space="preserve">ПТ </w:t>
      </w:r>
      <w:r>
        <w:t xml:space="preserve">– </w:t>
      </w:r>
      <w:r w:rsidR="005D0F88" w:rsidRPr="0083226F">
        <w:t>востребованны</w:t>
      </w:r>
      <w:r>
        <w:t xml:space="preserve">й </w:t>
      </w:r>
      <w:r w:rsidR="005D0F88" w:rsidRPr="0083226F">
        <w:t>вид строительного металлопроката</w:t>
      </w:r>
      <w:r>
        <w:t>. Эти трубы</w:t>
      </w:r>
      <w:r w:rsidR="005D0F88" w:rsidRPr="0083226F">
        <w:t xml:space="preserve"> используют в изготовлении конструкций</w:t>
      </w:r>
      <w:r w:rsidR="0079270E" w:rsidRPr="0083226F">
        <w:t>, предназначенных для несения серьёзных механических и вибрационных нагрузок. ПТ востребованы</w:t>
      </w:r>
      <w:r w:rsidR="004A3C29">
        <w:t xml:space="preserve"> в</w:t>
      </w:r>
      <w:r w:rsidR="0079270E" w:rsidRPr="0083226F">
        <w:t>:</w:t>
      </w:r>
    </w:p>
    <w:p w:rsidR="00A70111" w:rsidRPr="004A3C29" w:rsidRDefault="0079270E" w:rsidP="0083226F">
      <w:pPr>
        <w:pStyle w:val="a3"/>
        <w:numPr>
          <w:ilvl w:val="0"/>
          <w:numId w:val="1"/>
        </w:numPr>
        <w:jc w:val="both"/>
        <w:rPr>
          <w:b/>
        </w:rPr>
      </w:pPr>
      <w:r w:rsidRPr="004A3C29">
        <w:rPr>
          <w:b/>
        </w:rPr>
        <w:t>строительной отрасли для возведения таких конструкций, как каркасы зданий, различные виды опор, сложные перекрытия, пролёты и т.п.;</w:t>
      </w:r>
    </w:p>
    <w:p w:rsidR="002E134D" w:rsidRPr="004A3C29" w:rsidRDefault="00A70111" w:rsidP="0083226F">
      <w:pPr>
        <w:pStyle w:val="a3"/>
        <w:numPr>
          <w:ilvl w:val="0"/>
          <w:numId w:val="1"/>
        </w:numPr>
        <w:jc w:val="both"/>
        <w:rPr>
          <w:b/>
        </w:rPr>
      </w:pPr>
      <w:r w:rsidRPr="004A3C29">
        <w:rPr>
          <w:b/>
        </w:rPr>
        <w:t>мебельном производстве, так, к примеру, ПТ используют для изготовления школьной мебели</w:t>
      </w:r>
      <w:r w:rsidR="002E134D" w:rsidRPr="004A3C29">
        <w:rPr>
          <w:b/>
        </w:rPr>
        <w:t xml:space="preserve">, мягкой мебели </w:t>
      </w:r>
      <w:r w:rsidR="0083226F" w:rsidRPr="004A3C29">
        <w:rPr>
          <w:b/>
        </w:rPr>
        <w:t>–</w:t>
      </w:r>
      <w:r w:rsidR="002E134D" w:rsidRPr="004A3C29">
        <w:rPr>
          <w:b/>
        </w:rPr>
        <w:t xml:space="preserve"> в</w:t>
      </w:r>
      <w:r w:rsidR="0083226F" w:rsidRPr="004A3C29">
        <w:rPr>
          <w:b/>
        </w:rPr>
        <w:t xml:space="preserve"> </w:t>
      </w:r>
      <w:r w:rsidR="002E134D" w:rsidRPr="004A3C29">
        <w:rPr>
          <w:b/>
        </w:rPr>
        <w:t xml:space="preserve">механизмах раздвижных диванов, книжных стеллажей, декоративных полок, стеллажей, которые используют, в частности, в складских помещениях для хранения товаров и пр.; </w:t>
      </w:r>
    </w:p>
    <w:p w:rsidR="002E134D" w:rsidRPr="004A3C29" w:rsidRDefault="002E134D" w:rsidP="0083226F">
      <w:pPr>
        <w:pStyle w:val="a3"/>
        <w:numPr>
          <w:ilvl w:val="0"/>
          <w:numId w:val="1"/>
        </w:numPr>
        <w:jc w:val="both"/>
        <w:rPr>
          <w:b/>
        </w:rPr>
      </w:pPr>
      <w:r w:rsidRPr="004A3C29">
        <w:rPr>
          <w:b/>
        </w:rPr>
        <w:t>машиностроении и станкостроительной отрасли, так, к примеру, их используют для изготовления автоприцепов, ра</w:t>
      </w:r>
      <w:r w:rsidR="00FC538A" w:rsidRPr="004A3C29">
        <w:rPr>
          <w:b/>
        </w:rPr>
        <w:t>м</w:t>
      </w:r>
      <w:r w:rsidRPr="004A3C29">
        <w:rPr>
          <w:b/>
        </w:rPr>
        <w:t xml:space="preserve"> скутеров и мотороллеров, велосипедных рам и т.п.;</w:t>
      </w:r>
    </w:p>
    <w:p w:rsidR="002E134D" w:rsidRPr="004A3C29" w:rsidRDefault="002E134D" w:rsidP="0083226F">
      <w:pPr>
        <w:pStyle w:val="a3"/>
        <w:numPr>
          <w:ilvl w:val="0"/>
          <w:numId w:val="1"/>
        </w:numPr>
        <w:jc w:val="both"/>
        <w:rPr>
          <w:b/>
        </w:rPr>
      </w:pPr>
      <w:r w:rsidRPr="004A3C29">
        <w:rPr>
          <w:b/>
        </w:rPr>
        <w:t xml:space="preserve">сельском хозяйстве, в частности, в производстве </w:t>
      </w:r>
      <w:r w:rsidR="0079344A" w:rsidRPr="004A3C29">
        <w:rPr>
          <w:b/>
        </w:rPr>
        <w:t>таких конструкций, как разборные и стационарные теплицы, временные овощехранилища, объекты животноводства и пр.;</w:t>
      </w:r>
      <w:r w:rsidRPr="004A3C29">
        <w:rPr>
          <w:b/>
        </w:rPr>
        <w:t xml:space="preserve"> </w:t>
      </w:r>
    </w:p>
    <w:p w:rsidR="00775257" w:rsidRPr="004A3C29" w:rsidRDefault="004A3C29" w:rsidP="0083226F">
      <w:pPr>
        <w:pStyle w:val="a3"/>
        <w:numPr>
          <w:ilvl w:val="0"/>
          <w:numId w:val="1"/>
        </w:numPr>
        <w:jc w:val="both"/>
        <w:rPr>
          <w:b/>
        </w:rPr>
      </w:pPr>
      <w:r w:rsidRPr="004A3C29">
        <w:rPr>
          <w:b/>
        </w:rPr>
        <w:t>с</w:t>
      </w:r>
      <w:r w:rsidR="00775257" w:rsidRPr="004A3C29">
        <w:rPr>
          <w:b/>
        </w:rPr>
        <w:t>удостроении;</w:t>
      </w:r>
    </w:p>
    <w:p w:rsidR="00775257" w:rsidRPr="0083226F" w:rsidRDefault="00775257" w:rsidP="0083226F">
      <w:pPr>
        <w:pStyle w:val="a3"/>
        <w:numPr>
          <w:ilvl w:val="0"/>
          <w:numId w:val="1"/>
        </w:numPr>
        <w:jc w:val="both"/>
      </w:pPr>
      <w:r w:rsidRPr="004A3C29">
        <w:rPr>
          <w:b/>
        </w:rPr>
        <w:t>производстве различных рекламных конструкций</w:t>
      </w:r>
      <w:r w:rsidRPr="0083226F">
        <w:t xml:space="preserve"> и </w:t>
      </w:r>
      <w:proofErr w:type="gramStart"/>
      <w:r w:rsidRPr="0083226F">
        <w:t>пр..</w:t>
      </w:r>
      <w:proofErr w:type="gramEnd"/>
      <w:r w:rsidRPr="0083226F">
        <w:t xml:space="preserve"> </w:t>
      </w:r>
    </w:p>
    <w:p w:rsidR="0083226F" w:rsidRPr="0083226F" w:rsidRDefault="0083226F" w:rsidP="0083226F">
      <w:pPr>
        <w:pStyle w:val="2"/>
      </w:pPr>
      <w:r>
        <w:t>О преимуществах профильных труб</w:t>
      </w:r>
    </w:p>
    <w:p w:rsidR="001A42E8" w:rsidRPr="0083226F" w:rsidRDefault="0083226F" w:rsidP="0083226F">
      <w:pPr>
        <w:jc w:val="both"/>
      </w:pPr>
      <w:r>
        <w:br/>
      </w:r>
      <w:r w:rsidR="004F0CB4" w:rsidRPr="0083226F">
        <w:t>Широкой распространённость</w:t>
      </w:r>
      <w:r w:rsidR="00FC538A" w:rsidRPr="0083226F">
        <w:t>ю</w:t>
      </w:r>
      <w:r w:rsidR="004F0CB4" w:rsidRPr="0083226F">
        <w:t xml:space="preserve"> ПТ обязаны своим значимым преимуществам: </w:t>
      </w:r>
    </w:p>
    <w:p w:rsidR="001A42E8" w:rsidRPr="004A3C29" w:rsidRDefault="00681C40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удобств</w:t>
      </w:r>
      <w:r w:rsidR="00FC538A" w:rsidRPr="004A3C29">
        <w:rPr>
          <w:b/>
        </w:rPr>
        <w:t>у</w:t>
      </w:r>
      <w:r w:rsidRPr="004A3C29">
        <w:rPr>
          <w:b/>
        </w:rPr>
        <w:t xml:space="preserve"> складирования, погрузки и транспортировки металлопроката;</w:t>
      </w:r>
    </w:p>
    <w:p w:rsidR="001A42E8" w:rsidRPr="004A3C29" w:rsidRDefault="00681C40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плотн</w:t>
      </w:r>
      <w:r w:rsidR="00FC538A" w:rsidRPr="004A3C29">
        <w:rPr>
          <w:b/>
        </w:rPr>
        <w:t>ому</w:t>
      </w:r>
      <w:r w:rsidR="001A42E8" w:rsidRPr="004A3C29">
        <w:rPr>
          <w:b/>
        </w:rPr>
        <w:t xml:space="preserve"> </w:t>
      </w:r>
      <w:r w:rsidRPr="004A3C29">
        <w:rPr>
          <w:b/>
        </w:rPr>
        <w:t>прилега</w:t>
      </w:r>
      <w:r w:rsidR="001A42E8" w:rsidRPr="004A3C29">
        <w:rPr>
          <w:b/>
        </w:rPr>
        <w:t>ни</w:t>
      </w:r>
      <w:r w:rsidR="00FC538A" w:rsidRPr="004A3C29">
        <w:rPr>
          <w:b/>
        </w:rPr>
        <w:t>ю</w:t>
      </w:r>
      <w:r w:rsidRPr="004A3C29">
        <w:rPr>
          <w:b/>
        </w:rPr>
        <w:t xml:space="preserve"> к плоским поверхностям;</w:t>
      </w:r>
    </w:p>
    <w:p w:rsidR="001A42E8" w:rsidRPr="004A3C29" w:rsidRDefault="001A42E8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небольш</w:t>
      </w:r>
      <w:r w:rsidR="00FC538A" w:rsidRPr="004A3C29">
        <w:rPr>
          <w:b/>
        </w:rPr>
        <w:t>ому</w:t>
      </w:r>
      <w:r w:rsidRPr="004A3C29">
        <w:rPr>
          <w:b/>
        </w:rPr>
        <w:t xml:space="preserve"> вес</w:t>
      </w:r>
      <w:r w:rsidR="00FC538A" w:rsidRPr="004A3C29">
        <w:rPr>
          <w:b/>
        </w:rPr>
        <w:t>у</w:t>
      </w:r>
      <w:r w:rsidRPr="004A3C29">
        <w:rPr>
          <w:b/>
        </w:rPr>
        <w:t>;</w:t>
      </w:r>
    </w:p>
    <w:p w:rsidR="001A42E8" w:rsidRPr="004A3C29" w:rsidRDefault="001A42E8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высокой степенью прочности, в частности, на изгиб;</w:t>
      </w:r>
    </w:p>
    <w:p w:rsidR="001A42E8" w:rsidRPr="004A3C29" w:rsidRDefault="001A42E8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lastRenderedPageBreak/>
        <w:t>завидной устойчивост</w:t>
      </w:r>
      <w:r w:rsidR="006A4EB6" w:rsidRPr="004A3C29">
        <w:rPr>
          <w:b/>
        </w:rPr>
        <w:t>и</w:t>
      </w:r>
      <w:r w:rsidRPr="004A3C29">
        <w:rPr>
          <w:b/>
        </w:rPr>
        <w:t xml:space="preserve"> к температурным перепадам;</w:t>
      </w:r>
    </w:p>
    <w:p w:rsidR="001A42E8" w:rsidRPr="004A3C29" w:rsidRDefault="001A42E8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высокой степен</w:t>
      </w:r>
      <w:r w:rsidR="006A4EB6" w:rsidRPr="004A3C29">
        <w:rPr>
          <w:b/>
        </w:rPr>
        <w:t>и</w:t>
      </w:r>
      <w:r w:rsidRPr="004A3C29">
        <w:rPr>
          <w:b/>
        </w:rPr>
        <w:t xml:space="preserve"> </w:t>
      </w:r>
      <w:proofErr w:type="spellStart"/>
      <w:r w:rsidRPr="004A3C29">
        <w:rPr>
          <w:b/>
        </w:rPr>
        <w:t>влагоустойчивости</w:t>
      </w:r>
      <w:proofErr w:type="spellEnd"/>
      <w:r w:rsidRPr="004A3C29">
        <w:rPr>
          <w:b/>
        </w:rPr>
        <w:t>, что позволяет использовать ПТ как внутри, так и снаружи построек;</w:t>
      </w:r>
    </w:p>
    <w:p w:rsidR="003B6A8A" w:rsidRPr="004A3C29" w:rsidRDefault="003B6A8A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широк</w:t>
      </w:r>
      <w:r w:rsidR="006A4EB6" w:rsidRPr="004A3C29">
        <w:rPr>
          <w:b/>
        </w:rPr>
        <w:t>ому</w:t>
      </w:r>
      <w:r w:rsidRPr="004A3C29">
        <w:rPr>
          <w:b/>
        </w:rPr>
        <w:t xml:space="preserve"> разнообразн</w:t>
      </w:r>
      <w:r w:rsidR="006A4EB6" w:rsidRPr="004A3C29">
        <w:rPr>
          <w:b/>
        </w:rPr>
        <w:t>ому</w:t>
      </w:r>
      <w:r w:rsidRPr="004A3C29">
        <w:rPr>
          <w:b/>
        </w:rPr>
        <w:t xml:space="preserve"> сортимент</w:t>
      </w:r>
      <w:r w:rsidR="006A4EB6" w:rsidRPr="004A3C29">
        <w:rPr>
          <w:b/>
        </w:rPr>
        <w:t>у</w:t>
      </w:r>
      <w:r w:rsidRPr="004A3C29">
        <w:rPr>
          <w:b/>
        </w:rPr>
        <w:t>, представленном</w:t>
      </w:r>
      <w:r w:rsidR="006A4EB6" w:rsidRPr="004A3C29">
        <w:rPr>
          <w:b/>
        </w:rPr>
        <w:t>у</w:t>
      </w:r>
      <w:r w:rsidRPr="004A3C29">
        <w:rPr>
          <w:b/>
        </w:rPr>
        <w:t xml:space="preserve"> более чем 120 видами ПТ; </w:t>
      </w:r>
    </w:p>
    <w:p w:rsidR="003B6A8A" w:rsidRPr="004A3C29" w:rsidRDefault="00681C40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 xml:space="preserve">высокой </w:t>
      </w:r>
      <w:r w:rsidR="003B6A8A" w:rsidRPr="004A3C29">
        <w:rPr>
          <w:b/>
        </w:rPr>
        <w:t>степен</w:t>
      </w:r>
      <w:r w:rsidR="006A4EB6" w:rsidRPr="004A3C29">
        <w:rPr>
          <w:b/>
        </w:rPr>
        <w:t>и</w:t>
      </w:r>
      <w:r w:rsidR="003B6A8A" w:rsidRPr="004A3C29">
        <w:rPr>
          <w:b/>
        </w:rPr>
        <w:t xml:space="preserve"> </w:t>
      </w:r>
      <w:r w:rsidRPr="004A3C29">
        <w:rPr>
          <w:b/>
        </w:rPr>
        <w:t>технологичност</w:t>
      </w:r>
      <w:r w:rsidR="003B6A8A" w:rsidRPr="004A3C29">
        <w:rPr>
          <w:b/>
        </w:rPr>
        <w:t>и;</w:t>
      </w:r>
    </w:p>
    <w:p w:rsidR="003B6A8A" w:rsidRPr="004A3C29" w:rsidRDefault="00681C40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простот</w:t>
      </w:r>
      <w:r w:rsidR="006A4EB6" w:rsidRPr="004A3C29">
        <w:rPr>
          <w:b/>
        </w:rPr>
        <w:t>е</w:t>
      </w:r>
      <w:r w:rsidRPr="004A3C29">
        <w:rPr>
          <w:b/>
        </w:rPr>
        <w:t xml:space="preserve"> и надёжност</w:t>
      </w:r>
      <w:r w:rsidR="006A4EB6" w:rsidRPr="004A3C29">
        <w:rPr>
          <w:b/>
        </w:rPr>
        <w:t xml:space="preserve">и </w:t>
      </w:r>
      <w:r w:rsidRPr="004A3C29">
        <w:rPr>
          <w:b/>
        </w:rPr>
        <w:t>узловых соединений;</w:t>
      </w:r>
    </w:p>
    <w:p w:rsidR="003B6A8A" w:rsidRPr="004A3C29" w:rsidRDefault="003B6A8A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минимальн</w:t>
      </w:r>
      <w:r w:rsidR="006A4EB6" w:rsidRPr="004A3C29">
        <w:rPr>
          <w:b/>
        </w:rPr>
        <w:t>ому</w:t>
      </w:r>
      <w:r w:rsidRPr="004A3C29">
        <w:rPr>
          <w:b/>
        </w:rPr>
        <w:t xml:space="preserve"> числ</w:t>
      </w:r>
      <w:r w:rsidR="006A4EB6" w:rsidRPr="004A3C29">
        <w:rPr>
          <w:b/>
        </w:rPr>
        <w:t>у</w:t>
      </w:r>
      <w:r w:rsidRPr="004A3C29">
        <w:rPr>
          <w:b/>
        </w:rPr>
        <w:t xml:space="preserve"> сварных швов;</w:t>
      </w:r>
    </w:p>
    <w:p w:rsidR="00571C1B" w:rsidRPr="004A3C29" w:rsidRDefault="00681C40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малым</w:t>
      </w:r>
      <w:r w:rsidR="003B6A8A" w:rsidRPr="004A3C29">
        <w:rPr>
          <w:b/>
        </w:rPr>
        <w:t xml:space="preserve"> показателям</w:t>
      </w:r>
      <w:r w:rsidRPr="004A3C29">
        <w:rPr>
          <w:b/>
        </w:rPr>
        <w:t xml:space="preserve"> аэродинамическ</w:t>
      </w:r>
      <w:r w:rsidR="003B6A8A" w:rsidRPr="004A3C29">
        <w:rPr>
          <w:b/>
        </w:rPr>
        <w:t>ого</w:t>
      </w:r>
      <w:r w:rsidRPr="004A3C29">
        <w:rPr>
          <w:b/>
        </w:rPr>
        <w:t xml:space="preserve"> сопротивлени</w:t>
      </w:r>
      <w:r w:rsidR="003B6A8A" w:rsidRPr="004A3C29">
        <w:rPr>
          <w:b/>
        </w:rPr>
        <w:t>я</w:t>
      </w:r>
      <w:r w:rsidRPr="004A3C29">
        <w:rPr>
          <w:b/>
        </w:rPr>
        <w:t xml:space="preserve"> ветровым нагрузкам;</w:t>
      </w:r>
    </w:p>
    <w:p w:rsidR="00681C40" w:rsidRPr="004A3C29" w:rsidRDefault="00681C40" w:rsidP="0083226F">
      <w:pPr>
        <w:pStyle w:val="a3"/>
        <w:numPr>
          <w:ilvl w:val="0"/>
          <w:numId w:val="2"/>
        </w:numPr>
        <w:jc w:val="both"/>
        <w:rPr>
          <w:b/>
        </w:rPr>
      </w:pPr>
      <w:r w:rsidRPr="004A3C29">
        <w:rPr>
          <w:b/>
        </w:rPr>
        <w:t>у</w:t>
      </w:r>
      <w:r w:rsidR="00D12A1C" w:rsidRPr="004A3C29">
        <w:rPr>
          <w:b/>
        </w:rPr>
        <w:t xml:space="preserve">меньшению </w:t>
      </w:r>
      <w:r w:rsidRPr="004A3C29">
        <w:rPr>
          <w:b/>
        </w:rPr>
        <w:t>металлоёмкости объектов</w:t>
      </w:r>
      <w:r w:rsidR="00D12A1C" w:rsidRPr="004A3C29">
        <w:rPr>
          <w:b/>
        </w:rPr>
        <w:t xml:space="preserve">; </w:t>
      </w:r>
      <w:r w:rsidRPr="004A3C29">
        <w:rPr>
          <w:b/>
        </w:rPr>
        <w:t xml:space="preserve"> </w:t>
      </w:r>
    </w:p>
    <w:p w:rsidR="00694812" w:rsidRPr="0083226F" w:rsidRDefault="000070DF" w:rsidP="0083226F">
      <w:pPr>
        <w:pStyle w:val="a3"/>
        <w:numPr>
          <w:ilvl w:val="0"/>
          <w:numId w:val="2"/>
        </w:numPr>
        <w:jc w:val="both"/>
      </w:pPr>
      <w:r w:rsidRPr="004A3C29">
        <w:rPr>
          <w:b/>
        </w:rPr>
        <w:t>наличи</w:t>
      </w:r>
      <w:r w:rsidR="00D12A1C" w:rsidRPr="004A3C29">
        <w:rPr>
          <w:b/>
        </w:rPr>
        <w:t>ю</w:t>
      </w:r>
      <w:r w:rsidR="00571C1B" w:rsidRPr="004A3C29">
        <w:rPr>
          <w:b/>
        </w:rPr>
        <w:t xml:space="preserve"> возможности применять огромное разнообразие </w:t>
      </w:r>
      <w:r w:rsidR="00681C40" w:rsidRPr="004A3C29">
        <w:rPr>
          <w:b/>
        </w:rPr>
        <w:t xml:space="preserve">дизайнерских и архитектурных решений </w:t>
      </w:r>
      <w:r w:rsidR="00571C1B" w:rsidRPr="004A3C29">
        <w:rPr>
          <w:b/>
        </w:rPr>
        <w:t xml:space="preserve">для того, чтобы создавать конструкции, обладающие </w:t>
      </w:r>
      <w:r w:rsidR="00681C40" w:rsidRPr="004A3C29">
        <w:rPr>
          <w:b/>
        </w:rPr>
        <w:t>современны</w:t>
      </w:r>
      <w:r w:rsidR="00571C1B" w:rsidRPr="004A3C29">
        <w:rPr>
          <w:b/>
        </w:rPr>
        <w:t>ми</w:t>
      </w:r>
      <w:r w:rsidR="00681C40" w:rsidRPr="004A3C29">
        <w:rPr>
          <w:b/>
        </w:rPr>
        <w:t xml:space="preserve"> форм</w:t>
      </w:r>
      <w:r w:rsidR="00571C1B" w:rsidRPr="004A3C29">
        <w:rPr>
          <w:b/>
        </w:rPr>
        <w:t>ами</w:t>
      </w:r>
      <w:r w:rsidR="00681C40" w:rsidRPr="004A3C29">
        <w:rPr>
          <w:b/>
        </w:rPr>
        <w:t xml:space="preserve"> и пропорци</w:t>
      </w:r>
      <w:r w:rsidR="00571C1B" w:rsidRPr="004A3C29">
        <w:rPr>
          <w:b/>
        </w:rPr>
        <w:t xml:space="preserve">ями </w:t>
      </w:r>
      <w:r w:rsidR="00571C1B" w:rsidRPr="0083226F">
        <w:t xml:space="preserve">и </w:t>
      </w:r>
      <w:proofErr w:type="gramStart"/>
      <w:r w:rsidR="00571C1B" w:rsidRPr="0083226F">
        <w:t>пр.</w:t>
      </w:r>
      <w:r w:rsidR="00681C40" w:rsidRPr="0083226F">
        <w:t>.</w:t>
      </w:r>
      <w:proofErr w:type="gramEnd"/>
    </w:p>
    <w:p w:rsidR="0083226F" w:rsidRDefault="00694812" w:rsidP="0083226F">
      <w:pPr>
        <w:jc w:val="both"/>
      </w:pPr>
      <w:r w:rsidRPr="0083226F">
        <w:t>По вопросу приобретения п</w:t>
      </w:r>
      <w:bookmarkStart w:id="0" w:name="_GoBack"/>
      <w:bookmarkEnd w:id="0"/>
      <w:r w:rsidRPr="0083226F">
        <w:t xml:space="preserve">рофильных труб обращайтесь в компанию «Урал Лидер Групп», </w:t>
      </w:r>
      <w:r w:rsidR="00975932" w:rsidRPr="0083226F">
        <w:t xml:space="preserve">которая является </w:t>
      </w:r>
      <w:r w:rsidR="00681C40" w:rsidRPr="0083226F">
        <w:t>крупны</w:t>
      </w:r>
      <w:r w:rsidR="00975932" w:rsidRPr="0083226F">
        <w:t>м</w:t>
      </w:r>
      <w:r w:rsidR="00681C40" w:rsidRPr="0083226F">
        <w:t xml:space="preserve"> поставщик</w:t>
      </w:r>
      <w:r w:rsidR="00975932" w:rsidRPr="0083226F">
        <w:t>ом</w:t>
      </w:r>
      <w:r w:rsidR="00681C40" w:rsidRPr="0083226F">
        <w:t xml:space="preserve"> металлопроката в </w:t>
      </w:r>
      <w:r w:rsidR="00975932" w:rsidRPr="0083226F">
        <w:t xml:space="preserve">обозначенном </w:t>
      </w:r>
      <w:r w:rsidR="00681C40" w:rsidRPr="0083226F">
        <w:t>регионе</w:t>
      </w:r>
      <w:r w:rsidR="00975932" w:rsidRPr="0083226F">
        <w:t xml:space="preserve">. </w:t>
      </w:r>
      <w:r w:rsidR="00975932" w:rsidRPr="0083226F">
        <w:br/>
      </w:r>
      <w:r w:rsidR="00975932" w:rsidRPr="0083226F">
        <w:br/>
        <w:t xml:space="preserve">Компания </w:t>
      </w:r>
      <w:r w:rsidRPr="0083226F">
        <w:t>«</w:t>
      </w:r>
      <w:r w:rsidR="00975932" w:rsidRPr="0083226F">
        <w:t>Урал Лидер Групп</w:t>
      </w:r>
      <w:r w:rsidRPr="0083226F">
        <w:t>»</w:t>
      </w:r>
      <w:r w:rsidR="00975932" w:rsidRPr="0083226F">
        <w:t xml:space="preserve"> </w:t>
      </w:r>
      <w:r w:rsidRPr="0083226F">
        <w:t>–</w:t>
      </w:r>
      <w:r w:rsidR="00975932" w:rsidRPr="0083226F">
        <w:t xml:space="preserve"> это</w:t>
      </w:r>
      <w:r w:rsidRPr="0083226F">
        <w:t xml:space="preserve"> </w:t>
      </w:r>
      <w:r w:rsidR="00975932" w:rsidRPr="0083226F">
        <w:t>широкий сортимент качественных изделий металлопроката по вполне демократичным ценам!</w:t>
      </w:r>
    </w:p>
    <w:p w:rsidR="00132152" w:rsidRPr="0083226F" w:rsidRDefault="00132152" w:rsidP="0083226F">
      <w:pPr>
        <w:jc w:val="both"/>
      </w:pPr>
      <w:r w:rsidRPr="0083226F">
        <w:br/>
      </w:r>
      <w:r w:rsidRPr="0083226F">
        <w:br/>
      </w:r>
      <w:r w:rsidR="00103F0D">
        <w:rPr>
          <w:noProof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26F">
        <w:br/>
      </w:r>
      <w:r w:rsidRPr="0083226F">
        <w:br/>
      </w:r>
      <w:r w:rsidRPr="0083226F">
        <w:br/>
      </w:r>
    </w:p>
    <w:p w:rsidR="00571C1B" w:rsidRPr="0083226F" w:rsidRDefault="00132152" w:rsidP="00B71F41">
      <w:r w:rsidRPr="0083226F">
        <w:br/>
      </w:r>
      <w:r w:rsidRPr="0083226F">
        <w:br/>
      </w:r>
      <w:r w:rsidR="00975932" w:rsidRPr="0083226F">
        <w:br/>
      </w:r>
      <w:r w:rsidR="00975932" w:rsidRPr="0083226F">
        <w:lastRenderedPageBreak/>
        <w:br/>
      </w:r>
    </w:p>
    <w:p w:rsidR="00286706" w:rsidRPr="0083226F" w:rsidRDefault="00286706" w:rsidP="00681C40"/>
    <w:sectPr w:rsidR="00286706" w:rsidRPr="0083226F" w:rsidSect="0092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00DF"/>
    <w:multiLevelType w:val="hybridMultilevel"/>
    <w:tmpl w:val="3840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D7306"/>
    <w:multiLevelType w:val="hybridMultilevel"/>
    <w:tmpl w:val="0068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C40"/>
    <w:rsid w:val="000070DF"/>
    <w:rsid w:val="000E141A"/>
    <w:rsid w:val="00103F0D"/>
    <w:rsid w:val="00132152"/>
    <w:rsid w:val="001A42E8"/>
    <w:rsid w:val="00286706"/>
    <w:rsid w:val="002E134D"/>
    <w:rsid w:val="003B6A8A"/>
    <w:rsid w:val="004A3C29"/>
    <w:rsid w:val="004D595F"/>
    <w:rsid w:val="004F0CB4"/>
    <w:rsid w:val="005050C4"/>
    <w:rsid w:val="00571C1B"/>
    <w:rsid w:val="005D0F88"/>
    <w:rsid w:val="005D346A"/>
    <w:rsid w:val="00681C40"/>
    <w:rsid w:val="00694812"/>
    <w:rsid w:val="006A4EB6"/>
    <w:rsid w:val="00775257"/>
    <w:rsid w:val="00775CD2"/>
    <w:rsid w:val="0079270E"/>
    <w:rsid w:val="0079344A"/>
    <w:rsid w:val="0083226F"/>
    <w:rsid w:val="008D70F4"/>
    <w:rsid w:val="009202E6"/>
    <w:rsid w:val="00975932"/>
    <w:rsid w:val="00A47115"/>
    <w:rsid w:val="00A70111"/>
    <w:rsid w:val="00B71F41"/>
    <w:rsid w:val="00D12A1C"/>
    <w:rsid w:val="00EE1FF9"/>
    <w:rsid w:val="00F01458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BDC1"/>
  <w15:docId w15:val="{77DEC1C5-B9A6-4366-AB13-CF3728D2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2E6"/>
  </w:style>
  <w:style w:type="paragraph" w:styleId="1">
    <w:name w:val="heading 1"/>
    <w:basedOn w:val="a"/>
    <w:next w:val="a"/>
    <w:link w:val="10"/>
    <w:uiPriority w:val="9"/>
    <w:qFormat/>
    <w:rsid w:val="00832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0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948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948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3226F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10">
    <w:name w:val="Заголовок 1 Знак"/>
    <w:basedOn w:val="a0"/>
    <w:link w:val="1"/>
    <w:uiPriority w:val="9"/>
    <w:rsid w:val="0083226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0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21</cp:revision>
  <dcterms:created xsi:type="dcterms:W3CDTF">2017-07-24T17:57:00Z</dcterms:created>
  <dcterms:modified xsi:type="dcterms:W3CDTF">2019-05-21T12:41:00Z</dcterms:modified>
</cp:coreProperties>
</file>