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97583900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DB2EEC" w:rsidRDefault="00DB2EEC">
          <w:pPr>
            <w:pStyle w:val="a4"/>
          </w:pPr>
          <w:r>
            <w:t>Оглавление</w:t>
          </w:r>
        </w:p>
        <w:p w:rsidR="000551C4" w:rsidRDefault="00DB2EEC">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2918599" w:history="1">
            <w:r w:rsidR="000551C4" w:rsidRPr="00DD005E">
              <w:rPr>
                <w:rStyle w:val="a9"/>
                <w:rFonts w:ascii="Times New Roman" w:hAnsi="Times New Roman" w:cs="Times New Roman"/>
                <w:b/>
                <w:noProof/>
              </w:rPr>
              <w:t>ВВЕДЕНИЕ</w:t>
            </w:r>
            <w:r w:rsidR="000551C4">
              <w:rPr>
                <w:noProof/>
                <w:webHidden/>
              </w:rPr>
              <w:tab/>
            </w:r>
            <w:r w:rsidR="000551C4">
              <w:rPr>
                <w:noProof/>
                <w:webHidden/>
              </w:rPr>
              <w:fldChar w:fldCharType="begin"/>
            </w:r>
            <w:r w:rsidR="000551C4">
              <w:rPr>
                <w:noProof/>
                <w:webHidden/>
              </w:rPr>
              <w:instrText xml:space="preserve"> PAGEREF _Toc2918599 \h </w:instrText>
            </w:r>
            <w:r w:rsidR="000551C4">
              <w:rPr>
                <w:noProof/>
                <w:webHidden/>
              </w:rPr>
            </w:r>
            <w:r w:rsidR="000551C4">
              <w:rPr>
                <w:noProof/>
                <w:webHidden/>
              </w:rPr>
              <w:fldChar w:fldCharType="separate"/>
            </w:r>
            <w:r w:rsidR="006776C3">
              <w:rPr>
                <w:noProof/>
                <w:webHidden/>
              </w:rPr>
              <w:t>2</w:t>
            </w:r>
            <w:r w:rsidR="000551C4">
              <w:rPr>
                <w:noProof/>
                <w:webHidden/>
              </w:rPr>
              <w:fldChar w:fldCharType="end"/>
            </w:r>
          </w:hyperlink>
        </w:p>
        <w:p w:rsidR="000551C4" w:rsidRDefault="000551C4">
          <w:pPr>
            <w:pStyle w:val="11"/>
            <w:tabs>
              <w:tab w:val="left" w:pos="1100"/>
              <w:tab w:val="right" w:leader="dot" w:pos="9345"/>
            </w:tabs>
            <w:rPr>
              <w:rFonts w:eastAsiaTheme="minorEastAsia"/>
              <w:noProof/>
              <w:lang w:eastAsia="ru-RU"/>
            </w:rPr>
          </w:pPr>
          <w:hyperlink w:anchor="_Toc2918600" w:history="1">
            <w:r w:rsidRPr="00DD005E">
              <w:rPr>
                <w:rStyle w:val="a9"/>
                <w:rFonts w:ascii="Times New Roman" w:hAnsi="Times New Roman" w:cs="Times New Roman"/>
                <w:noProof/>
              </w:rPr>
              <w:t>1.</w:t>
            </w:r>
            <w:r>
              <w:rPr>
                <w:rFonts w:eastAsiaTheme="minorEastAsia"/>
                <w:noProof/>
                <w:lang w:eastAsia="ru-RU"/>
              </w:rPr>
              <w:tab/>
            </w:r>
            <w:r w:rsidRPr="00DD005E">
              <w:rPr>
                <w:rStyle w:val="a9"/>
                <w:rFonts w:ascii="Times New Roman" w:hAnsi="Times New Roman" w:cs="Times New Roman"/>
                <w:noProof/>
              </w:rPr>
              <w:t>Понятие внутренней ИТ инфраструктуры компании и её роль в оптимизации бизнес-процессов компании</w:t>
            </w:r>
            <w:r>
              <w:rPr>
                <w:noProof/>
                <w:webHidden/>
              </w:rPr>
              <w:tab/>
            </w:r>
            <w:r>
              <w:rPr>
                <w:noProof/>
                <w:webHidden/>
              </w:rPr>
              <w:fldChar w:fldCharType="begin"/>
            </w:r>
            <w:r>
              <w:rPr>
                <w:noProof/>
                <w:webHidden/>
              </w:rPr>
              <w:instrText xml:space="preserve"> PAGEREF _Toc2918600 \h </w:instrText>
            </w:r>
            <w:r>
              <w:rPr>
                <w:noProof/>
                <w:webHidden/>
              </w:rPr>
            </w:r>
            <w:r>
              <w:rPr>
                <w:noProof/>
                <w:webHidden/>
              </w:rPr>
              <w:fldChar w:fldCharType="separate"/>
            </w:r>
            <w:r w:rsidR="006776C3">
              <w:rPr>
                <w:noProof/>
                <w:webHidden/>
              </w:rPr>
              <w:t>5</w:t>
            </w:r>
            <w:r>
              <w:rPr>
                <w:noProof/>
                <w:webHidden/>
              </w:rPr>
              <w:fldChar w:fldCharType="end"/>
            </w:r>
          </w:hyperlink>
        </w:p>
        <w:p w:rsidR="000551C4" w:rsidRDefault="000551C4">
          <w:pPr>
            <w:pStyle w:val="21"/>
            <w:tabs>
              <w:tab w:val="left" w:pos="1540"/>
              <w:tab w:val="right" w:leader="dot" w:pos="9345"/>
            </w:tabs>
            <w:rPr>
              <w:rFonts w:eastAsiaTheme="minorEastAsia"/>
              <w:noProof/>
              <w:lang w:eastAsia="ru-RU"/>
            </w:rPr>
          </w:pPr>
          <w:hyperlink w:anchor="_Toc2918601" w:history="1">
            <w:r w:rsidRPr="00DD005E">
              <w:rPr>
                <w:rStyle w:val="a9"/>
                <w:rFonts w:ascii="Times New Roman" w:hAnsi="Times New Roman" w:cs="Times New Roman"/>
                <w:noProof/>
              </w:rPr>
              <w:t>1.1</w:t>
            </w:r>
            <w:r>
              <w:rPr>
                <w:rFonts w:eastAsiaTheme="minorEastAsia"/>
                <w:noProof/>
                <w:lang w:eastAsia="ru-RU"/>
              </w:rPr>
              <w:tab/>
            </w:r>
            <w:r w:rsidRPr="00DD005E">
              <w:rPr>
                <w:rStyle w:val="a9"/>
                <w:rFonts w:ascii="Times New Roman" w:hAnsi="Times New Roman" w:cs="Times New Roman"/>
                <w:noProof/>
              </w:rPr>
              <w:t>Внутренняя ИТ инфраструктура компании, её виды и функции</w:t>
            </w:r>
            <w:r>
              <w:rPr>
                <w:noProof/>
                <w:webHidden/>
              </w:rPr>
              <w:tab/>
            </w:r>
            <w:r>
              <w:rPr>
                <w:noProof/>
                <w:webHidden/>
              </w:rPr>
              <w:fldChar w:fldCharType="begin"/>
            </w:r>
            <w:r>
              <w:rPr>
                <w:noProof/>
                <w:webHidden/>
              </w:rPr>
              <w:instrText xml:space="preserve"> PAGEREF _Toc2918601 \h </w:instrText>
            </w:r>
            <w:r>
              <w:rPr>
                <w:noProof/>
                <w:webHidden/>
              </w:rPr>
            </w:r>
            <w:r>
              <w:rPr>
                <w:noProof/>
                <w:webHidden/>
              </w:rPr>
              <w:fldChar w:fldCharType="separate"/>
            </w:r>
            <w:r w:rsidR="006776C3">
              <w:rPr>
                <w:noProof/>
                <w:webHidden/>
              </w:rPr>
              <w:t>5</w:t>
            </w:r>
            <w:r>
              <w:rPr>
                <w:noProof/>
                <w:webHidden/>
              </w:rPr>
              <w:fldChar w:fldCharType="end"/>
            </w:r>
          </w:hyperlink>
        </w:p>
        <w:p w:rsidR="000551C4" w:rsidRDefault="000551C4">
          <w:pPr>
            <w:pStyle w:val="21"/>
            <w:tabs>
              <w:tab w:val="right" w:leader="dot" w:pos="9345"/>
            </w:tabs>
            <w:rPr>
              <w:rFonts w:eastAsiaTheme="minorEastAsia"/>
              <w:noProof/>
              <w:lang w:eastAsia="ru-RU"/>
            </w:rPr>
          </w:pPr>
          <w:hyperlink w:anchor="_Toc2918602" w:history="1">
            <w:r w:rsidRPr="00DD005E">
              <w:rPr>
                <w:rStyle w:val="a9"/>
                <w:rFonts w:ascii="Times New Roman" w:hAnsi="Times New Roman" w:cs="Times New Roman"/>
                <w:noProof/>
              </w:rPr>
              <w:t>1.2 Функции внутренней ИТ инфраструктуры и её роль в оптимизации бизнес- процессов предприятия</w:t>
            </w:r>
            <w:r>
              <w:rPr>
                <w:noProof/>
                <w:webHidden/>
              </w:rPr>
              <w:tab/>
            </w:r>
            <w:r>
              <w:rPr>
                <w:noProof/>
                <w:webHidden/>
              </w:rPr>
              <w:fldChar w:fldCharType="begin"/>
            </w:r>
            <w:r>
              <w:rPr>
                <w:noProof/>
                <w:webHidden/>
              </w:rPr>
              <w:instrText xml:space="preserve"> PAGEREF _Toc2918602 \h </w:instrText>
            </w:r>
            <w:r>
              <w:rPr>
                <w:noProof/>
                <w:webHidden/>
              </w:rPr>
            </w:r>
            <w:r>
              <w:rPr>
                <w:noProof/>
                <w:webHidden/>
              </w:rPr>
              <w:fldChar w:fldCharType="separate"/>
            </w:r>
            <w:r w:rsidR="006776C3">
              <w:rPr>
                <w:noProof/>
                <w:webHidden/>
              </w:rPr>
              <w:t>12</w:t>
            </w:r>
            <w:r>
              <w:rPr>
                <w:noProof/>
                <w:webHidden/>
              </w:rPr>
              <w:fldChar w:fldCharType="end"/>
            </w:r>
          </w:hyperlink>
        </w:p>
        <w:p w:rsidR="000551C4" w:rsidRDefault="000551C4">
          <w:pPr>
            <w:pStyle w:val="11"/>
            <w:tabs>
              <w:tab w:val="left" w:pos="1100"/>
              <w:tab w:val="right" w:leader="dot" w:pos="9345"/>
            </w:tabs>
            <w:rPr>
              <w:rFonts w:eastAsiaTheme="minorEastAsia"/>
              <w:noProof/>
              <w:lang w:eastAsia="ru-RU"/>
            </w:rPr>
          </w:pPr>
          <w:hyperlink w:anchor="_Toc2918603" w:history="1">
            <w:r w:rsidRPr="00DD005E">
              <w:rPr>
                <w:rStyle w:val="a9"/>
                <w:rFonts w:ascii="Times New Roman" w:hAnsi="Times New Roman" w:cs="Times New Roman"/>
                <w:noProof/>
              </w:rPr>
              <w:t>2.</w:t>
            </w:r>
            <w:r>
              <w:rPr>
                <w:rFonts w:eastAsiaTheme="minorEastAsia"/>
                <w:noProof/>
                <w:lang w:eastAsia="ru-RU"/>
              </w:rPr>
              <w:tab/>
            </w:r>
            <w:r w:rsidRPr="00DD005E">
              <w:rPr>
                <w:rStyle w:val="a9"/>
                <w:rFonts w:ascii="Times New Roman" w:hAnsi="Times New Roman" w:cs="Times New Roman"/>
                <w:noProof/>
              </w:rPr>
              <w:t xml:space="preserve">Обоснование внутренней </w:t>
            </w:r>
            <w:r w:rsidRPr="00DD005E">
              <w:rPr>
                <w:rStyle w:val="a9"/>
                <w:rFonts w:ascii="Times New Roman" w:hAnsi="Times New Roman" w:cs="Times New Roman"/>
                <w:noProof/>
                <w:lang w:val="en-US"/>
              </w:rPr>
              <w:t>IT</w:t>
            </w:r>
            <w:r w:rsidRPr="00DD005E">
              <w:rPr>
                <w:rStyle w:val="a9"/>
                <w:rFonts w:ascii="Times New Roman" w:hAnsi="Times New Roman" w:cs="Times New Roman"/>
                <w:noProof/>
              </w:rPr>
              <w:t xml:space="preserve"> инфраструктуры компании «Байкал Сервис»</w:t>
            </w:r>
            <w:r>
              <w:rPr>
                <w:noProof/>
                <w:webHidden/>
              </w:rPr>
              <w:tab/>
            </w:r>
            <w:r>
              <w:rPr>
                <w:noProof/>
                <w:webHidden/>
              </w:rPr>
              <w:fldChar w:fldCharType="begin"/>
            </w:r>
            <w:r>
              <w:rPr>
                <w:noProof/>
                <w:webHidden/>
              </w:rPr>
              <w:instrText xml:space="preserve"> PAGEREF _Toc2918603 \h </w:instrText>
            </w:r>
            <w:r>
              <w:rPr>
                <w:noProof/>
                <w:webHidden/>
              </w:rPr>
            </w:r>
            <w:r>
              <w:rPr>
                <w:noProof/>
                <w:webHidden/>
              </w:rPr>
              <w:fldChar w:fldCharType="separate"/>
            </w:r>
            <w:r w:rsidR="006776C3">
              <w:rPr>
                <w:noProof/>
                <w:webHidden/>
              </w:rPr>
              <w:t>15</w:t>
            </w:r>
            <w:r>
              <w:rPr>
                <w:noProof/>
                <w:webHidden/>
              </w:rPr>
              <w:fldChar w:fldCharType="end"/>
            </w:r>
          </w:hyperlink>
        </w:p>
        <w:p w:rsidR="000551C4" w:rsidRDefault="000551C4">
          <w:pPr>
            <w:pStyle w:val="21"/>
            <w:tabs>
              <w:tab w:val="left" w:pos="1540"/>
              <w:tab w:val="right" w:leader="dot" w:pos="9345"/>
            </w:tabs>
            <w:rPr>
              <w:rFonts w:eastAsiaTheme="minorEastAsia"/>
              <w:noProof/>
              <w:lang w:eastAsia="ru-RU"/>
            </w:rPr>
          </w:pPr>
          <w:hyperlink w:anchor="_Toc2918604" w:history="1">
            <w:r w:rsidRPr="00DD005E">
              <w:rPr>
                <w:rStyle w:val="a9"/>
                <w:rFonts w:ascii="Times New Roman" w:hAnsi="Times New Roman" w:cs="Times New Roman"/>
                <w:noProof/>
              </w:rPr>
              <w:t>2.1</w:t>
            </w:r>
            <w:r>
              <w:rPr>
                <w:rFonts w:eastAsiaTheme="minorEastAsia"/>
                <w:noProof/>
                <w:lang w:eastAsia="ru-RU"/>
              </w:rPr>
              <w:tab/>
            </w:r>
            <w:r w:rsidRPr="00DD005E">
              <w:rPr>
                <w:rStyle w:val="a9"/>
                <w:rFonts w:ascii="Times New Roman" w:hAnsi="Times New Roman" w:cs="Times New Roman"/>
                <w:noProof/>
              </w:rPr>
              <w:t>Общая характеристика компании «Байкал Сервис»</w:t>
            </w:r>
            <w:r>
              <w:rPr>
                <w:noProof/>
                <w:webHidden/>
              </w:rPr>
              <w:tab/>
            </w:r>
            <w:r>
              <w:rPr>
                <w:noProof/>
                <w:webHidden/>
              </w:rPr>
              <w:fldChar w:fldCharType="begin"/>
            </w:r>
            <w:r>
              <w:rPr>
                <w:noProof/>
                <w:webHidden/>
              </w:rPr>
              <w:instrText xml:space="preserve"> PAGEREF _Toc2918604 \h </w:instrText>
            </w:r>
            <w:r>
              <w:rPr>
                <w:noProof/>
                <w:webHidden/>
              </w:rPr>
            </w:r>
            <w:r>
              <w:rPr>
                <w:noProof/>
                <w:webHidden/>
              </w:rPr>
              <w:fldChar w:fldCharType="separate"/>
            </w:r>
            <w:r w:rsidR="006776C3">
              <w:rPr>
                <w:noProof/>
                <w:webHidden/>
              </w:rPr>
              <w:t>15</w:t>
            </w:r>
            <w:r>
              <w:rPr>
                <w:noProof/>
                <w:webHidden/>
              </w:rPr>
              <w:fldChar w:fldCharType="end"/>
            </w:r>
          </w:hyperlink>
        </w:p>
        <w:p w:rsidR="000551C4" w:rsidRDefault="000551C4">
          <w:pPr>
            <w:pStyle w:val="21"/>
            <w:tabs>
              <w:tab w:val="right" w:leader="dot" w:pos="9345"/>
            </w:tabs>
            <w:rPr>
              <w:rFonts w:eastAsiaTheme="minorEastAsia"/>
              <w:noProof/>
              <w:lang w:eastAsia="ru-RU"/>
            </w:rPr>
          </w:pPr>
          <w:hyperlink w:anchor="_Toc2918605" w:history="1">
            <w:r w:rsidRPr="00DD005E">
              <w:rPr>
                <w:rStyle w:val="a9"/>
                <w:rFonts w:ascii="Times New Roman" w:hAnsi="Times New Roman" w:cs="Times New Roman"/>
                <w:noProof/>
              </w:rPr>
              <w:t xml:space="preserve">2.2 Характеристика внутренней </w:t>
            </w:r>
            <w:r w:rsidRPr="00DD005E">
              <w:rPr>
                <w:rStyle w:val="a9"/>
                <w:rFonts w:ascii="Times New Roman" w:hAnsi="Times New Roman" w:cs="Times New Roman"/>
                <w:noProof/>
                <w:lang w:val="en-US"/>
              </w:rPr>
              <w:t>IT</w:t>
            </w:r>
            <w:r w:rsidRPr="00DD005E">
              <w:rPr>
                <w:rStyle w:val="a9"/>
                <w:rFonts w:ascii="Times New Roman" w:hAnsi="Times New Roman" w:cs="Times New Roman"/>
                <w:noProof/>
              </w:rPr>
              <w:t xml:space="preserve"> инфраструктуры компании «Байкал Сервис»</w:t>
            </w:r>
            <w:r>
              <w:rPr>
                <w:noProof/>
                <w:webHidden/>
              </w:rPr>
              <w:tab/>
            </w:r>
            <w:r>
              <w:rPr>
                <w:noProof/>
                <w:webHidden/>
              </w:rPr>
              <w:fldChar w:fldCharType="begin"/>
            </w:r>
            <w:r>
              <w:rPr>
                <w:noProof/>
                <w:webHidden/>
              </w:rPr>
              <w:instrText xml:space="preserve"> PAGEREF _Toc2918605 \h </w:instrText>
            </w:r>
            <w:r>
              <w:rPr>
                <w:noProof/>
                <w:webHidden/>
              </w:rPr>
            </w:r>
            <w:r>
              <w:rPr>
                <w:noProof/>
                <w:webHidden/>
              </w:rPr>
              <w:fldChar w:fldCharType="separate"/>
            </w:r>
            <w:r w:rsidR="006776C3">
              <w:rPr>
                <w:noProof/>
                <w:webHidden/>
              </w:rPr>
              <w:t>21</w:t>
            </w:r>
            <w:r>
              <w:rPr>
                <w:noProof/>
                <w:webHidden/>
              </w:rPr>
              <w:fldChar w:fldCharType="end"/>
            </w:r>
          </w:hyperlink>
        </w:p>
        <w:p w:rsidR="000551C4" w:rsidRDefault="000551C4">
          <w:pPr>
            <w:pStyle w:val="11"/>
            <w:tabs>
              <w:tab w:val="right" w:leader="dot" w:pos="9345"/>
            </w:tabs>
            <w:rPr>
              <w:rFonts w:eastAsiaTheme="minorEastAsia"/>
              <w:noProof/>
              <w:lang w:eastAsia="ru-RU"/>
            </w:rPr>
          </w:pPr>
          <w:hyperlink w:anchor="_Toc2918606" w:history="1">
            <w:r w:rsidRPr="00DD005E">
              <w:rPr>
                <w:rStyle w:val="a9"/>
                <w:rFonts w:ascii="Times New Roman" w:hAnsi="Times New Roman" w:cs="Times New Roman"/>
                <w:noProof/>
              </w:rPr>
              <w:t>Заключение</w:t>
            </w:r>
            <w:r>
              <w:rPr>
                <w:noProof/>
                <w:webHidden/>
              </w:rPr>
              <w:tab/>
            </w:r>
            <w:r>
              <w:rPr>
                <w:noProof/>
                <w:webHidden/>
              </w:rPr>
              <w:fldChar w:fldCharType="begin"/>
            </w:r>
            <w:r>
              <w:rPr>
                <w:noProof/>
                <w:webHidden/>
              </w:rPr>
              <w:instrText xml:space="preserve"> PAGEREF _Toc2918606 \h </w:instrText>
            </w:r>
            <w:r>
              <w:rPr>
                <w:noProof/>
                <w:webHidden/>
              </w:rPr>
            </w:r>
            <w:r>
              <w:rPr>
                <w:noProof/>
                <w:webHidden/>
              </w:rPr>
              <w:fldChar w:fldCharType="separate"/>
            </w:r>
            <w:r w:rsidR="006776C3">
              <w:rPr>
                <w:noProof/>
                <w:webHidden/>
              </w:rPr>
              <w:t>23</w:t>
            </w:r>
            <w:r>
              <w:rPr>
                <w:noProof/>
                <w:webHidden/>
              </w:rPr>
              <w:fldChar w:fldCharType="end"/>
            </w:r>
          </w:hyperlink>
        </w:p>
        <w:p w:rsidR="00DB2EEC" w:rsidRDefault="00DB2EEC">
          <w:r>
            <w:rPr>
              <w:b/>
              <w:bCs/>
            </w:rPr>
            <w:fldChar w:fldCharType="end"/>
          </w:r>
        </w:p>
      </w:sdtContent>
    </w:sdt>
    <w:p w:rsidR="00DB2EEC" w:rsidRDefault="00DB2EEC" w:rsidP="00CF6E2B">
      <w:pPr>
        <w:spacing w:after="200" w:line="276" w:lineRule="auto"/>
        <w:ind w:firstLine="0"/>
        <w:jc w:val="center"/>
        <w:rPr>
          <w:rFonts w:ascii="Times New Roman" w:hAnsi="Times New Roman" w:cs="Times New Roman"/>
          <w:b/>
          <w:sz w:val="28"/>
          <w:szCs w:val="28"/>
        </w:rPr>
      </w:pPr>
    </w:p>
    <w:p w:rsidR="009B17A1" w:rsidRDefault="009B17A1">
      <w:pPr>
        <w:spacing w:after="160" w:line="259" w:lineRule="auto"/>
        <w:ind w:firstLine="0"/>
        <w:rPr>
          <w:rFonts w:ascii="Times New Roman" w:eastAsiaTheme="majorEastAsia" w:hAnsi="Times New Roman" w:cs="Times New Roman"/>
          <w:b/>
          <w:sz w:val="28"/>
          <w:szCs w:val="28"/>
        </w:rPr>
      </w:pPr>
      <w:r>
        <w:rPr>
          <w:rFonts w:ascii="Times New Roman" w:hAnsi="Times New Roman" w:cs="Times New Roman"/>
          <w:b/>
          <w:sz w:val="28"/>
          <w:szCs w:val="28"/>
        </w:rPr>
        <w:br w:type="page"/>
      </w:r>
    </w:p>
    <w:p w:rsidR="00CF6E2B" w:rsidRPr="00DB2EEC" w:rsidRDefault="00CF6E2B" w:rsidP="00DB2EEC">
      <w:pPr>
        <w:pStyle w:val="1"/>
        <w:rPr>
          <w:b/>
          <w:color w:val="auto"/>
        </w:rPr>
      </w:pPr>
      <w:bookmarkStart w:id="0" w:name="_Toc2918599"/>
      <w:r w:rsidRPr="00DB2EEC">
        <w:rPr>
          <w:rFonts w:ascii="Times New Roman" w:hAnsi="Times New Roman" w:cs="Times New Roman"/>
          <w:b/>
          <w:color w:val="auto"/>
          <w:sz w:val="28"/>
          <w:szCs w:val="28"/>
        </w:rPr>
        <w:lastRenderedPageBreak/>
        <w:t>ВВЕДЕНИЕ</w:t>
      </w:r>
      <w:bookmarkEnd w:id="0"/>
    </w:p>
    <w:p w:rsidR="00CF6E2B" w:rsidRDefault="00CF6E2B" w:rsidP="00CF6E2B">
      <w:pPr>
        <w:spacing w:after="200"/>
        <w:jc w:val="both"/>
        <w:rPr>
          <w:rFonts w:ascii="Times New Roman" w:hAnsi="Times New Roman" w:cs="Times New Roman"/>
          <w:sz w:val="28"/>
          <w:szCs w:val="28"/>
        </w:rPr>
      </w:pPr>
      <w:r>
        <w:rPr>
          <w:rFonts w:ascii="Times New Roman" w:hAnsi="Times New Roman" w:cs="Times New Roman"/>
          <w:sz w:val="28"/>
          <w:szCs w:val="28"/>
        </w:rPr>
        <w:t>ИТ-инфраструктура, сегодня, это без преувеличения, фундамент стабильного функционирования и существования на конкурентном рынке любой транспортно-логистической компании.</w:t>
      </w:r>
    </w:p>
    <w:p w:rsidR="00CF6E2B" w:rsidRPr="00F07757" w:rsidRDefault="00CF6E2B" w:rsidP="00CF6E2B">
      <w:pPr>
        <w:spacing w:after="200"/>
        <w:jc w:val="both"/>
        <w:rPr>
          <w:rFonts w:ascii="Times New Roman" w:hAnsi="Times New Roman" w:cs="Times New Roman"/>
          <w:sz w:val="28"/>
          <w:szCs w:val="28"/>
        </w:rPr>
      </w:pPr>
      <w:r>
        <w:rPr>
          <w:rFonts w:ascii="Times New Roman" w:hAnsi="Times New Roman" w:cs="Times New Roman"/>
          <w:sz w:val="28"/>
          <w:szCs w:val="28"/>
        </w:rPr>
        <w:t>В прошлый аналоговый век транспортно-логистические компании были вынуждены тратить значительное количество ресурсов и времени на ручное ведение документооборота, архива, построение маршрутов, обмен и поиск информации сотрудниками.</w:t>
      </w:r>
    </w:p>
    <w:p w:rsidR="00CF6E2B" w:rsidRPr="00F07757" w:rsidRDefault="00CF6E2B" w:rsidP="00CF6E2B">
      <w:pPr>
        <w:spacing w:after="200"/>
        <w:jc w:val="both"/>
        <w:rPr>
          <w:rFonts w:ascii="Times New Roman" w:hAnsi="Times New Roman" w:cs="Times New Roman"/>
          <w:sz w:val="28"/>
          <w:szCs w:val="28"/>
        </w:rPr>
      </w:pPr>
      <w:r>
        <w:rPr>
          <w:rFonts w:ascii="Times New Roman" w:hAnsi="Times New Roman" w:cs="Times New Roman"/>
          <w:sz w:val="28"/>
          <w:szCs w:val="28"/>
        </w:rPr>
        <w:t>Внутренняя ИТ-инфраструктура компании призвана избавить работу предприятия от выше перечисленных</w:t>
      </w:r>
      <w:r w:rsidRPr="00F07757">
        <w:rPr>
          <w:rFonts w:ascii="Times New Roman" w:hAnsi="Times New Roman" w:cs="Times New Roman"/>
          <w:sz w:val="28"/>
          <w:szCs w:val="28"/>
        </w:rPr>
        <w:t xml:space="preserve"> не</w:t>
      </w:r>
      <w:r w:rsidRPr="00F07757">
        <w:rPr>
          <w:rFonts w:ascii="Times New Roman" w:hAnsi="Times New Roman" w:cs="Times New Roman"/>
          <w:sz w:val="28"/>
          <w:szCs w:val="28"/>
        </w:rPr>
        <w:softHyphen/>
        <w:t>достатков и позволяет:</w:t>
      </w:r>
    </w:p>
    <w:p w:rsidR="00CF6E2B" w:rsidRDefault="00CF6E2B" w:rsidP="00CF6E2B">
      <w:pPr>
        <w:spacing w:after="200"/>
        <w:jc w:val="both"/>
        <w:rPr>
          <w:rFonts w:ascii="Times New Roman" w:hAnsi="Times New Roman" w:cs="Times New Roman"/>
          <w:sz w:val="28"/>
          <w:szCs w:val="28"/>
        </w:rPr>
      </w:pPr>
      <w:r w:rsidRPr="00F07757">
        <w:rPr>
          <w:rFonts w:ascii="Times New Roman" w:hAnsi="Times New Roman" w:cs="Times New Roman"/>
          <w:sz w:val="28"/>
          <w:szCs w:val="28"/>
        </w:rPr>
        <w:t>- значительно уско</w:t>
      </w:r>
      <w:r>
        <w:rPr>
          <w:rFonts w:ascii="Times New Roman" w:hAnsi="Times New Roman" w:cs="Times New Roman"/>
          <w:sz w:val="28"/>
          <w:szCs w:val="28"/>
        </w:rPr>
        <w:t>рить обмен информацией;</w:t>
      </w:r>
    </w:p>
    <w:p w:rsidR="00CF6E2B" w:rsidRDefault="00E35A29" w:rsidP="00CF6E2B">
      <w:pPr>
        <w:spacing w:after="200"/>
        <w:jc w:val="both"/>
        <w:rPr>
          <w:rFonts w:ascii="Times New Roman" w:hAnsi="Times New Roman" w:cs="Times New Roman"/>
          <w:sz w:val="28"/>
          <w:szCs w:val="28"/>
        </w:rPr>
      </w:pPr>
      <w:r>
        <w:rPr>
          <w:rFonts w:ascii="Times New Roman" w:hAnsi="Times New Roman" w:cs="Times New Roman"/>
          <w:sz w:val="28"/>
          <w:szCs w:val="28"/>
        </w:rPr>
        <w:t xml:space="preserve">- </w:t>
      </w:r>
      <w:r w:rsidR="00CF6E2B">
        <w:rPr>
          <w:rFonts w:ascii="Times New Roman" w:hAnsi="Times New Roman" w:cs="Times New Roman"/>
          <w:sz w:val="28"/>
          <w:szCs w:val="28"/>
        </w:rPr>
        <w:t>получить возможность каталогизировать гигантский объем информации;</w:t>
      </w:r>
    </w:p>
    <w:p w:rsidR="00CF6E2B" w:rsidRPr="00F07757" w:rsidRDefault="00CF6E2B" w:rsidP="00CF6E2B">
      <w:pPr>
        <w:spacing w:after="200"/>
        <w:jc w:val="both"/>
        <w:rPr>
          <w:rFonts w:ascii="Times New Roman" w:hAnsi="Times New Roman" w:cs="Times New Roman"/>
          <w:sz w:val="28"/>
          <w:szCs w:val="28"/>
        </w:rPr>
      </w:pPr>
      <w:r w:rsidRPr="00F07757">
        <w:rPr>
          <w:rFonts w:ascii="Times New Roman" w:hAnsi="Times New Roman" w:cs="Times New Roman"/>
          <w:sz w:val="28"/>
          <w:szCs w:val="28"/>
        </w:rPr>
        <w:t xml:space="preserve">- исключить </w:t>
      </w:r>
      <w:r>
        <w:rPr>
          <w:rFonts w:ascii="Times New Roman" w:hAnsi="Times New Roman" w:cs="Times New Roman"/>
          <w:sz w:val="28"/>
          <w:szCs w:val="28"/>
        </w:rPr>
        <w:t>человеческий фактор при хранении секретной и важной информации</w:t>
      </w:r>
      <w:r w:rsidRPr="00F07757">
        <w:rPr>
          <w:rFonts w:ascii="Times New Roman" w:hAnsi="Times New Roman" w:cs="Times New Roman"/>
          <w:sz w:val="28"/>
          <w:szCs w:val="28"/>
        </w:rPr>
        <w:t>;</w:t>
      </w:r>
    </w:p>
    <w:p w:rsidR="00CF6E2B" w:rsidRPr="00F07757" w:rsidRDefault="00CF6E2B" w:rsidP="00CF6E2B">
      <w:pPr>
        <w:spacing w:after="200"/>
        <w:jc w:val="both"/>
        <w:rPr>
          <w:rFonts w:ascii="Times New Roman" w:hAnsi="Times New Roman" w:cs="Times New Roman"/>
          <w:sz w:val="28"/>
          <w:szCs w:val="28"/>
        </w:rPr>
      </w:pPr>
      <w:r w:rsidRPr="00F07757">
        <w:rPr>
          <w:rFonts w:ascii="Times New Roman" w:hAnsi="Times New Roman" w:cs="Times New Roman"/>
          <w:sz w:val="28"/>
          <w:szCs w:val="28"/>
        </w:rPr>
        <w:t xml:space="preserve">- </w:t>
      </w:r>
      <w:r>
        <w:rPr>
          <w:rFonts w:ascii="Times New Roman" w:hAnsi="Times New Roman" w:cs="Times New Roman"/>
          <w:sz w:val="28"/>
          <w:szCs w:val="28"/>
        </w:rPr>
        <w:t>создать масштабное предприятие;</w:t>
      </w:r>
    </w:p>
    <w:p w:rsidR="00CF6E2B" w:rsidRPr="00F07757" w:rsidRDefault="00CF6E2B" w:rsidP="00CF6E2B">
      <w:pPr>
        <w:spacing w:after="200"/>
        <w:jc w:val="both"/>
        <w:rPr>
          <w:rFonts w:ascii="Times New Roman" w:hAnsi="Times New Roman" w:cs="Times New Roman"/>
          <w:sz w:val="28"/>
          <w:szCs w:val="28"/>
        </w:rPr>
      </w:pPr>
      <w:r>
        <w:rPr>
          <w:rFonts w:ascii="Times New Roman" w:hAnsi="Times New Roman" w:cs="Times New Roman"/>
          <w:sz w:val="28"/>
          <w:szCs w:val="28"/>
        </w:rPr>
        <w:t xml:space="preserve">- </w:t>
      </w:r>
      <w:r w:rsidRPr="00F07757">
        <w:rPr>
          <w:rFonts w:ascii="Times New Roman" w:hAnsi="Times New Roman" w:cs="Times New Roman"/>
          <w:sz w:val="28"/>
          <w:szCs w:val="28"/>
        </w:rPr>
        <w:t>по</w:t>
      </w:r>
      <w:r>
        <w:rPr>
          <w:rFonts w:ascii="Times New Roman" w:hAnsi="Times New Roman" w:cs="Times New Roman"/>
          <w:sz w:val="28"/>
          <w:szCs w:val="28"/>
        </w:rPr>
        <w:t>лностью исключить физический рутинный труд</w:t>
      </w:r>
      <w:r w:rsidRPr="00F07757">
        <w:rPr>
          <w:rFonts w:ascii="Times New Roman" w:hAnsi="Times New Roman" w:cs="Times New Roman"/>
          <w:sz w:val="28"/>
          <w:szCs w:val="28"/>
        </w:rPr>
        <w:t>;</w:t>
      </w:r>
    </w:p>
    <w:p w:rsidR="00CF6E2B" w:rsidRPr="00F07757" w:rsidRDefault="00CF6E2B" w:rsidP="00CF6E2B">
      <w:pPr>
        <w:spacing w:after="200"/>
        <w:jc w:val="both"/>
        <w:rPr>
          <w:rFonts w:ascii="Times New Roman" w:hAnsi="Times New Roman" w:cs="Times New Roman"/>
          <w:sz w:val="28"/>
          <w:szCs w:val="28"/>
        </w:rPr>
      </w:pPr>
      <w:r w:rsidRPr="00F07757">
        <w:rPr>
          <w:rFonts w:ascii="Times New Roman" w:hAnsi="Times New Roman" w:cs="Times New Roman"/>
          <w:sz w:val="28"/>
          <w:szCs w:val="28"/>
        </w:rPr>
        <w:t>- значительно сократить</w:t>
      </w:r>
      <w:r>
        <w:rPr>
          <w:rFonts w:ascii="Times New Roman" w:hAnsi="Times New Roman" w:cs="Times New Roman"/>
          <w:sz w:val="28"/>
          <w:szCs w:val="28"/>
        </w:rPr>
        <w:t xml:space="preserve"> затраты на содержание предприятия и</w:t>
      </w:r>
      <w:r w:rsidRPr="00F07757">
        <w:rPr>
          <w:rFonts w:ascii="Times New Roman" w:hAnsi="Times New Roman" w:cs="Times New Roman"/>
          <w:sz w:val="28"/>
          <w:szCs w:val="28"/>
        </w:rPr>
        <w:t xml:space="preserve"> себестоимость перевозок;</w:t>
      </w:r>
    </w:p>
    <w:p w:rsidR="00CF6E2B" w:rsidRPr="00F07757" w:rsidRDefault="00CF6E2B" w:rsidP="00CF6E2B">
      <w:pPr>
        <w:spacing w:after="200"/>
        <w:jc w:val="both"/>
        <w:rPr>
          <w:rFonts w:ascii="Times New Roman" w:hAnsi="Times New Roman" w:cs="Times New Roman"/>
          <w:sz w:val="28"/>
          <w:szCs w:val="28"/>
        </w:rPr>
      </w:pPr>
      <w:r w:rsidRPr="00F07757">
        <w:rPr>
          <w:rFonts w:ascii="Times New Roman" w:hAnsi="Times New Roman" w:cs="Times New Roman"/>
          <w:sz w:val="28"/>
          <w:szCs w:val="28"/>
        </w:rPr>
        <w:t>- ускорить доставку грузов в пункты назначения.</w:t>
      </w:r>
    </w:p>
    <w:p w:rsidR="00CF6E2B" w:rsidRPr="00F07757" w:rsidRDefault="00CF6E2B" w:rsidP="00CF6E2B">
      <w:pPr>
        <w:spacing w:after="200"/>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для того, чтобы транспортно-логистическая компания смогла занять устойчивое положение на Российском рынке, ей необходимо постоянно развивать и повышать качество своей ИТ-инфраструктуры. </w:t>
      </w:r>
    </w:p>
    <w:p w:rsidR="00CF6E2B" w:rsidRPr="00410C2C" w:rsidRDefault="00CF6E2B" w:rsidP="00CF6E2B">
      <w:pPr>
        <w:spacing w:after="200"/>
        <w:jc w:val="both"/>
        <w:rPr>
          <w:rFonts w:ascii="Times New Roman" w:hAnsi="Times New Roman" w:cs="Times New Roman"/>
          <w:sz w:val="28"/>
          <w:szCs w:val="28"/>
        </w:rPr>
      </w:pPr>
      <w:r>
        <w:rPr>
          <w:rFonts w:ascii="Times New Roman" w:hAnsi="Times New Roman" w:cs="Times New Roman"/>
          <w:sz w:val="28"/>
          <w:szCs w:val="28"/>
        </w:rPr>
        <w:lastRenderedPageBreak/>
        <w:t xml:space="preserve">Международные транспортно-логистические компании гиганты смогли масштабировать свои перевозки, во многом, благодаря внедрению передовых решений в свою ИТ-инфраструктуру.  </w:t>
      </w:r>
    </w:p>
    <w:p w:rsidR="00CF6E2B" w:rsidRDefault="00CF6E2B" w:rsidP="00CF6E2B">
      <w:pPr>
        <w:spacing w:after="200"/>
        <w:jc w:val="both"/>
        <w:rPr>
          <w:rFonts w:ascii="Times New Roman" w:hAnsi="Times New Roman" w:cs="Times New Roman"/>
          <w:sz w:val="28"/>
          <w:szCs w:val="28"/>
        </w:rPr>
      </w:pPr>
      <w:r>
        <w:rPr>
          <w:rFonts w:ascii="Times New Roman" w:hAnsi="Times New Roman" w:cs="Times New Roman"/>
          <w:sz w:val="28"/>
          <w:szCs w:val="28"/>
        </w:rPr>
        <w:t>Актуальность данной работы подтверждается тем, что информатизация всех бизнес-процессов транспортной компании совершенствуется постоянно во всех организациях для получения конечного результата. При использовании эффективной и надежной ИТ-инфраструктуры, которая сможет отвечать всем задачам и потребностям организации, транспортная компания получит дополнительную прибыль благодаря автоматизац</w:t>
      </w:r>
      <w:r w:rsidR="00AF332C">
        <w:rPr>
          <w:rFonts w:ascii="Times New Roman" w:hAnsi="Times New Roman" w:cs="Times New Roman"/>
          <w:sz w:val="28"/>
          <w:szCs w:val="28"/>
        </w:rPr>
        <w:t>ии внутренних бизнес-процессов.</w:t>
      </w:r>
    </w:p>
    <w:p w:rsidR="00AF332C" w:rsidRDefault="00AF332C" w:rsidP="00CF6E2B">
      <w:pPr>
        <w:spacing w:after="200"/>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практически не существует методических пособий по инфраструктурам. Отдельные попытки  дать определение понятию и провести классификацию </w:t>
      </w:r>
      <w:r>
        <w:rPr>
          <w:rFonts w:ascii="Times New Roman" w:hAnsi="Times New Roman" w:cs="Times New Roman"/>
          <w:sz w:val="28"/>
          <w:szCs w:val="28"/>
          <w:lang w:val="en-US"/>
        </w:rPr>
        <w:t>IT</w:t>
      </w:r>
      <w:r w:rsidRPr="00AF332C">
        <w:rPr>
          <w:rFonts w:ascii="Times New Roman" w:hAnsi="Times New Roman" w:cs="Times New Roman"/>
          <w:sz w:val="28"/>
          <w:szCs w:val="28"/>
        </w:rPr>
        <w:t xml:space="preserve"> </w:t>
      </w:r>
      <w:r>
        <w:rPr>
          <w:rFonts w:ascii="Times New Roman" w:hAnsi="Times New Roman" w:cs="Times New Roman"/>
          <w:sz w:val="28"/>
          <w:szCs w:val="28"/>
        </w:rPr>
        <w:t xml:space="preserve">инфраструктур встречаются в статьях специалистов, работающих в области </w:t>
      </w:r>
      <w:r>
        <w:rPr>
          <w:rFonts w:ascii="Times New Roman" w:hAnsi="Times New Roman" w:cs="Times New Roman"/>
          <w:sz w:val="28"/>
          <w:szCs w:val="28"/>
          <w:lang w:val="en-US"/>
        </w:rPr>
        <w:t>IT</w:t>
      </w:r>
      <w:r w:rsidRPr="00AF332C">
        <w:rPr>
          <w:rFonts w:ascii="Times New Roman" w:hAnsi="Times New Roman" w:cs="Times New Roman"/>
          <w:sz w:val="28"/>
          <w:szCs w:val="28"/>
        </w:rPr>
        <w:t xml:space="preserve"> </w:t>
      </w:r>
      <w:r>
        <w:rPr>
          <w:rFonts w:ascii="Times New Roman" w:hAnsi="Times New Roman" w:cs="Times New Roman"/>
          <w:sz w:val="28"/>
          <w:szCs w:val="28"/>
        </w:rPr>
        <w:t>консалтинга.</w:t>
      </w:r>
    </w:p>
    <w:p w:rsidR="00AF332C" w:rsidRDefault="00AF332C" w:rsidP="00CF6E2B">
      <w:pPr>
        <w:spacing w:after="200"/>
        <w:jc w:val="both"/>
        <w:rPr>
          <w:rFonts w:ascii="Times New Roman" w:hAnsi="Times New Roman" w:cs="Times New Roman"/>
          <w:sz w:val="28"/>
          <w:szCs w:val="28"/>
        </w:rPr>
      </w:pPr>
      <w:r>
        <w:rPr>
          <w:rFonts w:ascii="Times New Roman" w:hAnsi="Times New Roman" w:cs="Times New Roman"/>
          <w:sz w:val="28"/>
          <w:szCs w:val="28"/>
        </w:rPr>
        <w:t xml:space="preserve">Научная значимость данного исследования состоит в обобщении и систематизации теоретической информации по  видам и составным элементам </w:t>
      </w:r>
      <w:r>
        <w:rPr>
          <w:rFonts w:ascii="Times New Roman" w:hAnsi="Times New Roman" w:cs="Times New Roman"/>
          <w:sz w:val="28"/>
          <w:szCs w:val="28"/>
          <w:lang w:val="en-US"/>
        </w:rPr>
        <w:t>IT</w:t>
      </w:r>
      <w:r w:rsidRPr="00AF332C">
        <w:rPr>
          <w:rFonts w:ascii="Times New Roman" w:hAnsi="Times New Roman" w:cs="Times New Roman"/>
          <w:sz w:val="28"/>
          <w:szCs w:val="28"/>
        </w:rPr>
        <w:t xml:space="preserve"> </w:t>
      </w:r>
      <w:r>
        <w:rPr>
          <w:rFonts w:ascii="Times New Roman" w:hAnsi="Times New Roman" w:cs="Times New Roman"/>
          <w:sz w:val="28"/>
          <w:szCs w:val="28"/>
        </w:rPr>
        <w:t xml:space="preserve">инфраструктур, а также приведении в соответствие </w:t>
      </w:r>
      <w:r w:rsidR="00B742AD">
        <w:rPr>
          <w:rFonts w:ascii="Times New Roman" w:hAnsi="Times New Roman" w:cs="Times New Roman"/>
          <w:sz w:val="28"/>
          <w:szCs w:val="28"/>
        </w:rPr>
        <w:t>основных бизнес-процессов компании и соответствующих решений, позволяющих их оптимизировать.</w:t>
      </w:r>
    </w:p>
    <w:p w:rsidR="00B742AD" w:rsidRPr="00AF332C" w:rsidRDefault="00B742AD" w:rsidP="00CF6E2B">
      <w:pPr>
        <w:spacing w:after="200"/>
        <w:jc w:val="both"/>
        <w:rPr>
          <w:rFonts w:ascii="Times New Roman" w:hAnsi="Times New Roman" w:cs="Times New Roman"/>
          <w:sz w:val="28"/>
          <w:szCs w:val="28"/>
        </w:rPr>
      </w:pPr>
      <w:r>
        <w:rPr>
          <w:rFonts w:ascii="Times New Roman" w:hAnsi="Times New Roman" w:cs="Times New Roman"/>
          <w:sz w:val="28"/>
          <w:szCs w:val="28"/>
        </w:rPr>
        <w:t xml:space="preserve">Практическая значимость исследования заключается </w:t>
      </w:r>
      <w:r w:rsidR="009B17A1">
        <w:rPr>
          <w:rFonts w:ascii="Times New Roman" w:hAnsi="Times New Roman" w:cs="Times New Roman"/>
          <w:sz w:val="28"/>
          <w:szCs w:val="28"/>
        </w:rPr>
        <w:t xml:space="preserve">в том, что оно содержит анализ </w:t>
      </w:r>
      <w:r>
        <w:rPr>
          <w:rFonts w:ascii="Times New Roman" w:hAnsi="Times New Roman" w:cs="Times New Roman"/>
          <w:sz w:val="28"/>
          <w:szCs w:val="28"/>
        </w:rPr>
        <w:t>имеющейся ИТ инфраструктуры компании и содержит практические рекомендации по её совершенствованию, эффективность которых доказана, что означает их применимость в аналогичных компаниях.</w:t>
      </w:r>
    </w:p>
    <w:p w:rsidR="00CF6E2B" w:rsidRDefault="00CF6E2B" w:rsidP="00CF6E2B">
      <w:pPr>
        <w:spacing w:after="200"/>
        <w:jc w:val="both"/>
        <w:rPr>
          <w:rFonts w:ascii="Times New Roman" w:hAnsi="Times New Roman" w:cs="Times New Roman"/>
          <w:sz w:val="28"/>
          <w:szCs w:val="28"/>
        </w:rPr>
      </w:pPr>
      <w:r>
        <w:rPr>
          <w:rFonts w:ascii="Times New Roman" w:hAnsi="Times New Roman" w:cs="Times New Roman"/>
          <w:sz w:val="28"/>
          <w:szCs w:val="28"/>
        </w:rPr>
        <w:t>Объектом исследовани</w:t>
      </w:r>
      <w:r w:rsidR="00DE652F">
        <w:rPr>
          <w:rFonts w:ascii="Times New Roman" w:hAnsi="Times New Roman" w:cs="Times New Roman"/>
          <w:sz w:val="28"/>
          <w:szCs w:val="28"/>
        </w:rPr>
        <w:t>я в дипломной работе является транспортно-логистическая компания «Байкал Сервис»</w:t>
      </w:r>
    </w:p>
    <w:p w:rsidR="00DE652F" w:rsidRPr="001F491F" w:rsidRDefault="00DE652F" w:rsidP="00CF6E2B">
      <w:pPr>
        <w:spacing w:after="200"/>
        <w:jc w:val="both"/>
        <w:rPr>
          <w:rFonts w:ascii="Times New Roman" w:hAnsi="Times New Roman" w:cs="Times New Roman"/>
          <w:sz w:val="28"/>
          <w:szCs w:val="28"/>
        </w:rPr>
      </w:pPr>
      <w:r>
        <w:rPr>
          <w:rFonts w:ascii="Times New Roman" w:hAnsi="Times New Roman" w:cs="Times New Roman"/>
          <w:sz w:val="28"/>
          <w:szCs w:val="28"/>
        </w:rPr>
        <w:t>Предметом исследования является внутренняя ИТ инфраструктура исследуемой компании.</w:t>
      </w:r>
    </w:p>
    <w:p w:rsidR="00CF6E2B" w:rsidRDefault="00CF6E2B" w:rsidP="00CF6E2B">
      <w:pPr>
        <w:spacing w:after="200"/>
        <w:jc w:val="both"/>
        <w:rPr>
          <w:rFonts w:ascii="Times New Roman" w:hAnsi="Times New Roman" w:cs="Times New Roman"/>
          <w:sz w:val="28"/>
          <w:szCs w:val="28"/>
        </w:rPr>
      </w:pPr>
      <w:r>
        <w:rPr>
          <w:rFonts w:ascii="Times New Roman" w:hAnsi="Times New Roman" w:cs="Times New Roman"/>
          <w:sz w:val="28"/>
          <w:szCs w:val="28"/>
        </w:rPr>
        <w:lastRenderedPageBreak/>
        <w:t>Цель дипломной работы – разработка проекта современной внутренней ИТ-инфраструктуры для транспортно-логистической компании.</w:t>
      </w:r>
    </w:p>
    <w:p w:rsidR="00CF6E2B" w:rsidRDefault="00CF6E2B" w:rsidP="00CF6E2B">
      <w:pPr>
        <w:spacing w:after="200"/>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 цели необходимо произвести следующие действия:</w:t>
      </w:r>
    </w:p>
    <w:p w:rsidR="00CF6E2B" w:rsidRDefault="001F491F" w:rsidP="00CF6E2B">
      <w:pPr>
        <w:spacing w:after="200"/>
        <w:jc w:val="both"/>
        <w:rPr>
          <w:rFonts w:ascii="Times New Roman" w:hAnsi="Times New Roman" w:cs="Times New Roman"/>
          <w:sz w:val="28"/>
          <w:szCs w:val="28"/>
        </w:rPr>
      </w:pPr>
      <w:r>
        <w:rPr>
          <w:rFonts w:ascii="Times New Roman" w:hAnsi="Times New Roman" w:cs="Times New Roman"/>
          <w:sz w:val="28"/>
          <w:szCs w:val="28"/>
        </w:rPr>
        <w:t>- дать определение понятию внутренней инфраструктуре компании, описать их основные виды и функции</w:t>
      </w:r>
    </w:p>
    <w:p w:rsidR="00CB5A4F" w:rsidRDefault="00D96FB9" w:rsidP="00CF6E2B">
      <w:pPr>
        <w:spacing w:after="200"/>
        <w:jc w:val="both"/>
        <w:rPr>
          <w:rFonts w:ascii="Times New Roman" w:hAnsi="Times New Roman" w:cs="Times New Roman"/>
          <w:sz w:val="28"/>
          <w:szCs w:val="28"/>
        </w:rPr>
      </w:pPr>
      <w:r>
        <w:rPr>
          <w:rFonts w:ascii="Times New Roman" w:hAnsi="Times New Roman" w:cs="Times New Roman"/>
          <w:sz w:val="28"/>
          <w:szCs w:val="28"/>
        </w:rPr>
        <w:t>- обосновать роль внутренней инфраструктуры компании в оптимизации бизнес-процессов</w:t>
      </w:r>
    </w:p>
    <w:p w:rsidR="00CF6E2B" w:rsidRDefault="00D96FB9" w:rsidP="00CF6E2B">
      <w:pPr>
        <w:spacing w:after="200"/>
        <w:jc w:val="both"/>
        <w:rPr>
          <w:rFonts w:ascii="Times New Roman" w:hAnsi="Times New Roman" w:cs="Times New Roman"/>
          <w:sz w:val="28"/>
          <w:szCs w:val="28"/>
        </w:rPr>
      </w:pPr>
      <w:r>
        <w:rPr>
          <w:rFonts w:ascii="Times New Roman" w:hAnsi="Times New Roman" w:cs="Times New Roman"/>
          <w:sz w:val="28"/>
          <w:szCs w:val="28"/>
        </w:rPr>
        <w:t>- охарактеризовать деятельность и динамику изменения основных</w:t>
      </w:r>
      <w:r w:rsidR="00DE652F">
        <w:rPr>
          <w:rFonts w:ascii="Times New Roman" w:hAnsi="Times New Roman" w:cs="Times New Roman"/>
          <w:sz w:val="28"/>
          <w:szCs w:val="28"/>
        </w:rPr>
        <w:t xml:space="preserve"> финансовых показателей компании «Байкал Сервис»</w:t>
      </w:r>
    </w:p>
    <w:p w:rsidR="00DE652F" w:rsidRDefault="00DE652F" w:rsidP="00CF6E2B">
      <w:pPr>
        <w:spacing w:after="200"/>
        <w:jc w:val="both"/>
        <w:rPr>
          <w:rFonts w:ascii="Times New Roman" w:hAnsi="Times New Roman" w:cs="Times New Roman"/>
          <w:sz w:val="28"/>
          <w:szCs w:val="28"/>
        </w:rPr>
      </w:pPr>
      <w:r>
        <w:rPr>
          <w:rFonts w:ascii="Times New Roman" w:hAnsi="Times New Roman" w:cs="Times New Roman"/>
          <w:sz w:val="28"/>
          <w:szCs w:val="28"/>
        </w:rPr>
        <w:t>Проанализировать текущее состояние внутренней ИТ инфраструктуры компании «Байкал Сервис», выявить области совершенствования.</w:t>
      </w:r>
    </w:p>
    <w:p w:rsidR="00CF6E2B" w:rsidRDefault="00DE652F" w:rsidP="00CF6E2B">
      <w:pPr>
        <w:spacing w:after="200"/>
        <w:jc w:val="both"/>
        <w:rPr>
          <w:rFonts w:ascii="Times New Roman" w:hAnsi="Times New Roman" w:cs="Times New Roman"/>
          <w:sz w:val="28"/>
          <w:szCs w:val="28"/>
          <w:lang w:val="en-US"/>
        </w:rPr>
      </w:pPr>
      <w:r>
        <w:rPr>
          <w:rFonts w:ascii="Times New Roman" w:hAnsi="Times New Roman" w:cs="Times New Roman"/>
          <w:sz w:val="28"/>
          <w:szCs w:val="28"/>
        </w:rPr>
        <w:t>- разработать проект по созданию внутренней инфраструктуры компании, привести сроки, техническое и финансовое обеспечение, необходимое для реализации проекта</w:t>
      </w:r>
    </w:p>
    <w:p w:rsidR="00DE652F" w:rsidRDefault="00DE652F" w:rsidP="00CF6E2B">
      <w:pPr>
        <w:spacing w:after="200"/>
        <w:jc w:val="both"/>
        <w:rPr>
          <w:rFonts w:ascii="Times New Roman" w:hAnsi="Times New Roman" w:cs="Times New Roman"/>
          <w:sz w:val="28"/>
          <w:szCs w:val="28"/>
        </w:rPr>
      </w:pPr>
      <w:r>
        <w:rPr>
          <w:rFonts w:ascii="Times New Roman" w:hAnsi="Times New Roman" w:cs="Times New Roman"/>
          <w:sz w:val="28"/>
          <w:szCs w:val="28"/>
        </w:rPr>
        <w:t>Рассчитать экономический эффект от внедрения рекомендаций</w:t>
      </w:r>
      <w:r w:rsidR="00AF332C">
        <w:rPr>
          <w:rFonts w:ascii="Times New Roman" w:hAnsi="Times New Roman" w:cs="Times New Roman"/>
          <w:sz w:val="28"/>
          <w:szCs w:val="28"/>
        </w:rPr>
        <w:t>.</w:t>
      </w:r>
    </w:p>
    <w:p w:rsidR="00DB2EEC" w:rsidRDefault="00DB2EEC">
      <w:pPr>
        <w:spacing w:after="160" w:line="259" w:lineRule="auto"/>
        <w:ind w:firstLine="0"/>
        <w:rPr>
          <w:rFonts w:ascii="Times New Roman" w:hAnsi="Times New Roman" w:cs="Times New Roman"/>
          <w:sz w:val="28"/>
          <w:szCs w:val="28"/>
        </w:rPr>
      </w:pPr>
      <w:r>
        <w:rPr>
          <w:rFonts w:ascii="Times New Roman" w:hAnsi="Times New Roman" w:cs="Times New Roman"/>
          <w:sz w:val="28"/>
          <w:szCs w:val="28"/>
        </w:rPr>
        <w:br w:type="page"/>
      </w:r>
    </w:p>
    <w:p w:rsidR="00AF332C" w:rsidRPr="00DE652F" w:rsidRDefault="00AF332C" w:rsidP="00CF6E2B">
      <w:pPr>
        <w:spacing w:after="200"/>
        <w:jc w:val="both"/>
        <w:rPr>
          <w:rFonts w:ascii="Times New Roman" w:hAnsi="Times New Roman" w:cs="Times New Roman"/>
          <w:sz w:val="28"/>
          <w:szCs w:val="28"/>
        </w:rPr>
      </w:pPr>
    </w:p>
    <w:p w:rsidR="000645D2" w:rsidRDefault="00A67903" w:rsidP="00DB2EEC">
      <w:pPr>
        <w:pStyle w:val="a3"/>
        <w:numPr>
          <w:ilvl w:val="0"/>
          <w:numId w:val="1"/>
        </w:numPr>
        <w:outlineLvl w:val="0"/>
        <w:rPr>
          <w:rFonts w:ascii="Times New Roman" w:hAnsi="Times New Roman" w:cs="Times New Roman"/>
          <w:sz w:val="28"/>
          <w:szCs w:val="28"/>
        </w:rPr>
      </w:pPr>
      <w:bookmarkStart w:id="1" w:name="_Toc2918600"/>
      <w:r w:rsidRPr="00DB2EEC">
        <w:rPr>
          <w:rFonts w:ascii="Times New Roman" w:hAnsi="Times New Roman" w:cs="Times New Roman"/>
          <w:sz w:val="28"/>
          <w:szCs w:val="28"/>
        </w:rPr>
        <w:t>Понятие внутренней</w:t>
      </w:r>
      <w:r w:rsidR="00AF4FEA" w:rsidRPr="00DB2EEC">
        <w:rPr>
          <w:rFonts w:ascii="Times New Roman" w:hAnsi="Times New Roman" w:cs="Times New Roman"/>
          <w:sz w:val="28"/>
          <w:szCs w:val="28"/>
        </w:rPr>
        <w:t xml:space="preserve"> ИТ</w:t>
      </w:r>
      <w:r w:rsidRPr="00DB2EEC">
        <w:rPr>
          <w:rFonts w:ascii="Times New Roman" w:hAnsi="Times New Roman" w:cs="Times New Roman"/>
          <w:sz w:val="28"/>
          <w:szCs w:val="28"/>
        </w:rPr>
        <w:t xml:space="preserve"> инфраструктуры компании и её роль в оптимизации бизнес-процессов компании</w:t>
      </w:r>
      <w:bookmarkEnd w:id="1"/>
    </w:p>
    <w:p w:rsidR="00DB2EEC" w:rsidRPr="00DB2EEC" w:rsidRDefault="00DB2EEC" w:rsidP="00DB2EEC">
      <w:pPr>
        <w:pStyle w:val="a3"/>
        <w:ind w:left="1069" w:firstLine="0"/>
        <w:outlineLvl w:val="0"/>
        <w:rPr>
          <w:rFonts w:ascii="Times New Roman" w:hAnsi="Times New Roman" w:cs="Times New Roman"/>
          <w:sz w:val="28"/>
          <w:szCs w:val="28"/>
        </w:rPr>
      </w:pPr>
    </w:p>
    <w:p w:rsidR="00A67903" w:rsidRPr="00DB2EEC" w:rsidRDefault="00A67903" w:rsidP="00DB2EEC">
      <w:pPr>
        <w:pStyle w:val="a3"/>
        <w:numPr>
          <w:ilvl w:val="1"/>
          <w:numId w:val="1"/>
        </w:numPr>
        <w:outlineLvl w:val="1"/>
        <w:rPr>
          <w:rFonts w:ascii="Times New Roman" w:hAnsi="Times New Roman" w:cs="Times New Roman"/>
          <w:sz w:val="28"/>
          <w:szCs w:val="28"/>
        </w:rPr>
      </w:pPr>
      <w:bookmarkStart w:id="2" w:name="_Toc2918601"/>
      <w:r w:rsidRPr="00DB2EEC">
        <w:rPr>
          <w:rFonts w:ascii="Times New Roman" w:hAnsi="Times New Roman" w:cs="Times New Roman"/>
          <w:sz w:val="28"/>
          <w:szCs w:val="28"/>
        </w:rPr>
        <w:t>Внутренняя</w:t>
      </w:r>
      <w:r w:rsidR="00AF4FEA" w:rsidRPr="00DB2EEC">
        <w:rPr>
          <w:rFonts w:ascii="Times New Roman" w:hAnsi="Times New Roman" w:cs="Times New Roman"/>
          <w:sz w:val="28"/>
          <w:szCs w:val="28"/>
        </w:rPr>
        <w:t xml:space="preserve"> ИТ</w:t>
      </w:r>
      <w:r w:rsidRPr="00DB2EEC">
        <w:rPr>
          <w:rFonts w:ascii="Times New Roman" w:hAnsi="Times New Roman" w:cs="Times New Roman"/>
          <w:sz w:val="28"/>
          <w:szCs w:val="28"/>
        </w:rPr>
        <w:t xml:space="preserve"> инфраструктура компании, её виды и функции</w:t>
      </w:r>
      <w:bookmarkEnd w:id="2"/>
    </w:p>
    <w:p w:rsidR="00DB2EEC" w:rsidRDefault="00DB2EEC" w:rsidP="00AF4FEA">
      <w:pPr>
        <w:ind w:left="709"/>
        <w:rPr>
          <w:rFonts w:ascii="Times New Roman" w:hAnsi="Times New Roman" w:cs="Times New Roman"/>
          <w:sz w:val="28"/>
          <w:szCs w:val="28"/>
        </w:rPr>
      </w:pPr>
    </w:p>
    <w:p w:rsidR="00A67903" w:rsidRDefault="00AF4FEA" w:rsidP="00AF4FEA">
      <w:pPr>
        <w:ind w:left="709"/>
        <w:rPr>
          <w:rFonts w:ascii="Times New Roman" w:hAnsi="Times New Roman" w:cs="Times New Roman"/>
          <w:sz w:val="28"/>
          <w:szCs w:val="28"/>
        </w:rPr>
      </w:pPr>
      <w:r w:rsidRPr="00AF4FEA">
        <w:rPr>
          <w:rFonts w:ascii="Times New Roman" w:hAnsi="Times New Roman" w:cs="Times New Roman"/>
          <w:sz w:val="28"/>
          <w:szCs w:val="28"/>
        </w:rPr>
        <w:t xml:space="preserve">ИТ инфраструктура компании составляет основу информационных технологий. В научной литературе сегодня приводится большое количество </w:t>
      </w:r>
      <w:r>
        <w:rPr>
          <w:rFonts w:ascii="Times New Roman" w:hAnsi="Times New Roman" w:cs="Times New Roman"/>
          <w:sz w:val="28"/>
          <w:szCs w:val="28"/>
        </w:rPr>
        <w:t>определений данного понятия, но в данном исследовании в качестве рабочего определения, как наиболее полно отражающие суть рассматриваемого явления будет принято следующее:</w:t>
      </w:r>
    </w:p>
    <w:p w:rsidR="00AF4FEA" w:rsidRDefault="00AF4FEA" w:rsidP="00AF4FEA">
      <w:pPr>
        <w:ind w:left="709"/>
        <w:rPr>
          <w:rFonts w:ascii="Times New Roman" w:hAnsi="Times New Roman" w:cs="Times New Roman"/>
          <w:sz w:val="28"/>
          <w:szCs w:val="28"/>
        </w:rPr>
      </w:pPr>
      <w:r>
        <w:rPr>
          <w:rFonts w:ascii="Times New Roman" w:hAnsi="Times New Roman" w:cs="Times New Roman"/>
          <w:sz w:val="28"/>
          <w:szCs w:val="28"/>
        </w:rPr>
        <w:t>Внутренняя ИТ инфраструктура предприятия представляет собой единый комплекс информационных, организационных, технических и т.д. средств управления предприятием, а также необходимых для управления ими компонентов.</w:t>
      </w:r>
    </w:p>
    <w:p w:rsidR="00A2551A" w:rsidRDefault="00A2551A" w:rsidP="00AF4FEA">
      <w:pPr>
        <w:ind w:left="709"/>
        <w:rPr>
          <w:rFonts w:ascii="Times New Roman" w:hAnsi="Times New Roman" w:cs="Times New Roman"/>
          <w:sz w:val="28"/>
          <w:szCs w:val="28"/>
        </w:rPr>
      </w:pPr>
      <w:r>
        <w:rPr>
          <w:rFonts w:ascii="Times New Roman" w:hAnsi="Times New Roman" w:cs="Times New Roman"/>
          <w:sz w:val="28"/>
          <w:szCs w:val="28"/>
        </w:rPr>
        <w:t>Состав инфраструктуры предприятия менялся с течением времени по мере того, как развивались информационные технологии.</w:t>
      </w:r>
    </w:p>
    <w:p w:rsidR="00A2551A" w:rsidRDefault="00A2551A" w:rsidP="00AF4FEA">
      <w:pPr>
        <w:ind w:left="709"/>
        <w:rPr>
          <w:rFonts w:ascii="Times New Roman" w:hAnsi="Times New Roman" w:cs="Times New Roman"/>
          <w:sz w:val="28"/>
          <w:szCs w:val="28"/>
        </w:rPr>
      </w:pPr>
      <w:r>
        <w:rPr>
          <w:rFonts w:ascii="Times New Roman" w:hAnsi="Times New Roman" w:cs="Times New Roman"/>
          <w:sz w:val="28"/>
          <w:szCs w:val="28"/>
        </w:rPr>
        <w:t>В период майнфреймов инфраструктура состояла из следующих элементов:</w:t>
      </w:r>
    </w:p>
    <w:p w:rsidR="00A2551A" w:rsidRDefault="00A2551A" w:rsidP="00A2551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Линий связи</w:t>
      </w:r>
    </w:p>
    <w:p w:rsidR="00A2551A" w:rsidRDefault="00A2551A" w:rsidP="00A2551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Модемов</w:t>
      </w:r>
    </w:p>
    <w:p w:rsidR="00A2551A" w:rsidRDefault="00A2551A" w:rsidP="00A2551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Систем энергообеспечения и кондиционирования.</w:t>
      </w:r>
    </w:p>
    <w:p w:rsidR="00A2551A" w:rsidRDefault="00A2551A" w:rsidP="00A2551A">
      <w:pPr>
        <w:rPr>
          <w:rFonts w:ascii="Times New Roman" w:hAnsi="Times New Roman" w:cs="Times New Roman"/>
          <w:sz w:val="28"/>
          <w:szCs w:val="28"/>
        </w:rPr>
      </w:pPr>
      <w:r>
        <w:rPr>
          <w:rFonts w:ascii="Times New Roman" w:hAnsi="Times New Roman" w:cs="Times New Roman"/>
          <w:sz w:val="28"/>
          <w:szCs w:val="28"/>
        </w:rPr>
        <w:t>Появление локальных сетей не изменило основные компоненты, но существенно усложнило структуру компонентов ИТ инфраструктуры.</w:t>
      </w:r>
    </w:p>
    <w:p w:rsidR="00A2551A" w:rsidRDefault="00A2551A" w:rsidP="00A2551A">
      <w:pPr>
        <w:rPr>
          <w:rFonts w:ascii="Times New Roman" w:hAnsi="Times New Roman" w:cs="Times New Roman"/>
          <w:sz w:val="28"/>
          <w:szCs w:val="28"/>
        </w:rPr>
      </w:pPr>
      <w:r>
        <w:rPr>
          <w:rFonts w:ascii="Times New Roman" w:hAnsi="Times New Roman" w:cs="Times New Roman"/>
          <w:sz w:val="28"/>
          <w:szCs w:val="28"/>
        </w:rPr>
        <w:t>По-настоящему сложной инфраструктура компании стала с появлением глобальных  сетей. Усложнение произошло за счёт того, что увеличилось количество элементов,</w:t>
      </w:r>
      <w:r w:rsidR="007247BB">
        <w:rPr>
          <w:rFonts w:ascii="Times New Roman" w:hAnsi="Times New Roman" w:cs="Times New Roman"/>
          <w:sz w:val="28"/>
          <w:szCs w:val="28"/>
        </w:rPr>
        <w:t xml:space="preserve"> усложнились связи между ними и сама их структура также стала более сложной.</w:t>
      </w:r>
    </w:p>
    <w:p w:rsidR="007247BB" w:rsidRDefault="007247BB" w:rsidP="00A2551A">
      <w:pPr>
        <w:rPr>
          <w:rFonts w:ascii="Times New Roman" w:hAnsi="Times New Roman" w:cs="Times New Roman"/>
          <w:sz w:val="28"/>
          <w:szCs w:val="28"/>
        </w:rPr>
      </w:pPr>
      <w:r>
        <w:rPr>
          <w:rFonts w:ascii="Times New Roman" w:hAnsi="Times New Roman" w:cs="Times New Roman"/>
          <w:sz w:val="28"/>
          <w:szCs w:val="28"/>
        </w:rPr>
        <w:lastRenderedPageBreak/>
        <w:t>Современные ИТ</w:t>
      </w:r>
      <w:r w:rsidR="008A478B">
        <w:rPr>
          <w:rFonts w:ascii="Times New Roman" w:hAnsi="Times New Roman" w:cs="Times New Roman"/>
          <w:sz w:val="28"/>
          <w:szCs w:val="28"/>
        </w:rPr>
        <w:t xml:space="preserve"> </w:t>
      </w:r>
      <w:r>
        <w:rPr>
          <w:rFonts w:ascii="Times New Roman" w:hAnsi="Times New Roman" w:cs="Times New Roman"/>
          <w:sz w:val="28"/>
          <w:szCs w:val="28"/>
        </w:rPr>
        <w:t>инфраструктуры, как правило состоят из физических, организационно- административных и информационных компонентов.</w:t>
      </w:r>
    </w:p>
    <w:p w:rsidR="007247BB" w:rsidRDefault="007247BB" w:rsidP="00A2551A">
      <w:pPr>
        <w:rPr>
          <w:rFonts w:ascii="Times New Roman" w:hAnsi="Times New Roman" w:cs="Times New Roman"/>
          <w:sz w:val="28"/>
          <w:szCs w:val="28"/>
        </w:rPr>
      </w:pPr>
      <w:r>
        <w:rPr>
          <w:rFonts w:ascii="Times New Roman" w:hAnsi="Times New Roman" w:cs="Times New Roman"/>
          <w:sz w:val="28"/>
          <w:szCs w:val="28"/>
        </w:rPr>
        <w:t>Физически ИТ инфраструктура состоит из следующих элементов:</w:t>
      </w:r>
    </w:p>
    <w:p w:rsidR="007247BB" w:rsidRPr="007247BB" w:rsidRDefault="007247BB" w:rsidP="007247BB">
      <w:pPr>
        <w:rPr>
          <w:rFonts w:ascii="Times New Roman" w:hAnsi="Times New Roman" w:cs="Times New Roman"/>
          <w:sz w:val="28"/>
          <w:szCs w:val="28"/>
        </w:rPr>
      </w:pPr>
      <w:r w:rsidRPr="007247BB">
        <w:rPr>
          <w:rFonts w:ascii="Times New Roman" w:hAnsi="Times New Roman" w:cs="Times New Roman"/>
          <w:sz w:val="28"/>
          <w:szCs w:val="28"/>
        </w:rPr>
        <w:t>• проводка, маршрутизаторы,</w:t>
      </w:r>
    </w:p>
    <w:p w:rsidR="007247BB" w:rsidRPr="007247BB" w:rsidRDefault="007247BB" w:rsidP="007247BB">
      <w:pPr>
        <w:rPr>
          <w:rFonts w:ascii="Times New Roman" w:hAnsi="Times New Roman" w:cs="Times New Roman"/>
          <w:sz w:val="28"/>
          <w:szCs w:val="28"/>
        </w:rPr>
      </w:pPr>
      <w:r w:rsidRPr="007247BB">
        <w:rPr>
          <w:rFonts w:ascii="Times New Roman" w:hAnsi="Times New Roman" w:cs="Times New Roman"/>
          <w:sz w:val="28"/>
          <w:szCs w:val="28"/>
        </w:rPr>
        <w:t>• устройства переключения,</w:t>
      </w:r>
    </w:p>
    <w:p w:rsidR="007247BB" w:rsidRPr="007247BB" w:rsidRDefault="007247BB" w:rsidP="007247BB">
      <w:pPr>
        <w:rPr>
          <w:rFonts w:ascii="Times New Roman" w:hAnsi="Times New Roman" w:cs="Times New Roman"/>
          <w:sz w:val="28"/>
          <w:szCs w:val="28"/>
        </w:rPr>
      </w:pPr>
      <w:r w:rsidRPr="007247BB">
        <w:rPr>
          <w:rFonts w:ascii="Times New Roman" w:hAnsi="Times New Roman" w:cs="Times New Roman"/>
          <w:sz w:val="28"/>
          <w:szCs w:val="28"/>
        </w:rPr>
        <w:t>• серверы, настольные компьютеры,</w:t>
      </w:r>
    </w:p>
    <w:p w:rsidR="007247BB" w:rsidRPr="0048744B" w:rsidRDefault="007247BB" w:rsidP="007247BB">
      <w:pPr>
        <w:rPr>
          <w:rFonts w:ascii="Times New Roman" w:hAnsi="Times New Roman" w:cs="Times New Roman"/>
          <w:sz w:val="28"/>
          <w:szCs w:val="28"/>
        </w:rPr>
      </w:pPr>
      <w:r w:rsidRPr="007247BB">
        <w:rPr>
          <w:rFonts w:ascii="Times New Roman" w:hAnsi="Times New Roman" w:cs="Times New Roman"/>
          <w:sz w:val="28"/>
          <w:szCs w:val="28"/>
        </w:rPr>
        <w:t>• кабельная система;</w:t>
      </w:r>
      <w:r w:rsidR="003A6168">
        <w:rPr>
          <w:rFonts w:ascii="Times New Roman" w:hAnsi="Times New Roman" w:cs="Times New Roman"/>
          <w:sz w:val="28"/>
          <w:szCs w:val="28"/>
        </w:rPr>
        <w:t xml:space="preserve"> Структурированная кабельная система является основным физическими элементом локально вычислительной сети. Она предназначена для того, чтобы</w:t>
      </w:r>
      <w:r w:rsidR="0048744B">
        <w:rPr>
          <w:rFonts w:ascii="Times New Roman" w:hAnsi="Times New Roman" w:cs="Times New Roman"/>
          <w:sz w:val="28"/>
          <w:szCs w:val="28"/>
        </w:rPr>
        <w:t xml:space="preserve"> обеспечивать функционирование всей информационной составляющей инфраструктуры компании. Для того, чтобы в дальнейшем не было проблем с использованием </w:t>
      </w:r>
      <w:r w:rsidR="0048744B">
        <w:rPr>
          <w:rFonts w:ascii="Times New Roman" w:hAnsi="Times New Roman" w:cs="Times New Roman"/>
          <w:sz w:val="28"/>
          <w:szCs w:val="28"/>
          <w:lang w:val="en-US"/>
        </w:rPr>
        <w:t>IT</w:t>
      </w:r>
      <w:r w:rsidR="0048744B" w:rsidRPr="0048744B">
        <w:rPr>
          <w:rFonts w:ascii="Times New Roman" w:hAnsi="Times New Roman" w:cs="Times New Roman"/>
          <w:sz w:val="28"/>
          <w:szCs w:val="28"/>
        </w:rPr>
        <w:t xml:space="preserve"> </w:t>
      </w:r>
      <w:r w:rsidR="0048744B">
        <w:rPr>
          <w:rFonts w:ascii="Times New Roman" w:hAnsi="Times New Roman" w:cs="Times New Roman"/>
          <w:sz w:val="28"/>
          <w:szCs w:val="28"/>
        </w:rPr>
        <w:t xml:space="preserve">инфраструктуры, необходимо проектировать её с учётом количества текущих и потенциальных рабочих мест в компании, а также учитывать, что в дальнейшем </w:t>
      </w:r>
      <w:r w:rsidR="0048744B">
        <w:rPr>
          <w:rFonts w:ascii="Times New Roman" w:hAnsi="Times New Roman" w:cs="Times New Roman"/>
          <w:sz w:val="28"/>
          <w:szCs w:val="28"/>
          <w:lang w:val="en-US"/>
        </w:rPr>
        <w:t>IT</w:t>
      </w:r>
      <w:r w:rsidR="0048744B" w:rsidRPr="0048744B">
        <w:rPr>
          <w:rFonts w:ascii="Times New Roman" w:hAnsi="Times New Roman" w:cs="Times New Roman"/>
          <w:sz w:val="28"/>
          <w:szCs w:val="28"/>
        </w:rPr>
        <w:t xml:space="preserve"> </w:t>
      </w:r>
      <w:r w:rsidR="0048744B">
        <w:rPr>
          <w:rFonts w:ascii="Times New Roman" w:hAnsi="Times New Roman" w:cs="Times New Roman"/>
          <w:sz w:val="28"/>
          <w:szCs w:val="28"/>
        </w:rPr>
        <w:t>инфраструктура компании будет развиваться и существующая сеть должна быть готова это выдержать. Эффективность работы кабельной сети зависит от целого ряда параметров. Это и наличие достаточной ёмкости кабельных каналов и достаточный объём свободного места в масштабных стойках, а также то, насколько удобно администрирование подобной системы. Для удобства администрирования в данный элемент может быть интегрирована автоматическая система аудита сети, которая будет исследовать её состояние и своевременно сообщать о возможных неполадках</w:t>
      </w:r>
    </w:p>
    <w:p w:rsidR="007247BB" w:rsidRPr="007247BB" w:rsidRDefault="007247BB" w:rsidP="007247BB">
      <w:pPr>
        <w:rPr>
          <w:rFonts w:ascii="Times New Roman" w:hAnsi="Times New Roman" w:cs="Times New Roman"/>
          <w:sz w:val="28"/>
          <w:szCs w:val="28"/>
        </w:rPr>
      </w:pPr>
      <w:r w:rsidRPr="007247BB">
        <w:rPr>
          <w:rFonts w:ascii="Times New Roman" w:hAnsi="Times New Roman" w:cs="Times New Roman"/>
          <w:sz w:val="28"/>
          <w:szCs w:val="28"/>
        </w:rPr>
        <w:t>• пассивное и активное сетевое оборудование;</w:t>
      </w:r>
    </w:p>
    <w:p w:rsidR="007247BB" w:rsidRPr="007247BB" w:rsidRDefault="007247BB" w:rsidP="007247BB">
      <w:pPr>
        <w:rPr>
          <w:rFonts w:ascii="Times New Roman" w:hAnsi="Times New Roman" w:cs="Times New Roman"/>
          <w:sz w:val="28"/>
          <w:szCs w:val="28"/>
        </w:rPr>
      </w:pPr>
      <w:r w:rsidRPr="007247BB">
        <w:rPr>
          <w:rFonts w:ascii="Times New Roman" w:hAnsi="Times New Roman" w:cs="Times New Roman"/>
          <w:sz w:val="28"/>
          <w:szCs w:val="28"/>
        </w:rPr>
        <w:t>• клиентские рабочие места;</w:t>
      </w:r>
    </w:p>
    <w:p w:rsidR="0022021F" w:rsidRPr="000551C4" w:rsidRDefault="007247BB" w:rsidP="007247BB">
      <w:pPr>
        <w:rPr>
          <w:rFonts w:ascii="Times New Roman" w:hAnsi="Times New Roman" w:cs="Times New Roman"/>
          <w:sz w:val="28"/>
          <w:szCs w:val="28"/>
        </w:rPr>
      </w:pPr>
      <w:r w:rsidRPr="007247BB">
        <w:rPr>
          <w:rFonts w:ascii="Times New Roman" w:hAnsi="Times New Roman" w:cs="Times New Roman"/>
          <w:sz w:val="28"/>
          <w:szCs w:val="28"/>
        </w:rPr>
        <w:t>• дополнительное оборудование (принтеры, факсы, устройства авторизации);</w:t>
      </w:r>
      <w:r w:rsidR="00697EA8">
        <w:rPr>
          <w:rFonts w:ascii="Times New Roman" w:hAnsi="Times New Roman" w:cs="Times New Roman"/>
          <w:sz w:val="28"/>
          <w:szCs w:val="28"/>
        </w:rPr>
        <w:t xml:space="preserve"> К данному физическому элементу </w:t>
      </w:r>
      <w:r w:rsidR="00697EA8">
        <w:rPr>
          <w:rFonts w:ascii="Times New Roman" w:hAnsi="Times New Roman" w:cs="Times New Roman"/>
          <w:sz w:val="28"/>
          <w:szCs w:val="28"/>
          <w:lang w:val="en-US"/>
        </w:rPr>
        <w:t>IT</w:t>
      </w:r>
      <w:r w:rsidR="00697EA8" w:rsidRPr="00697EA8">
        <w:rPr>
          <w:rFonts w:ascii="Times New Roman" w:hAnsi="Times New Roman" w:cs="Times New Roman"/>
          <w:sz w:val="28"/>
          <w:szCs w:val="28"/>
        </w:rPr>
        <w:t xml:space="preserve"> </w:t>
      </w:r>
      <w:r w:rsidR="00697EA8">
        <w:rPr>
          <w:rFonts w:ascii="Times New Roman" w:hAnsi="Times New Roman" w:cs="Times New Roman"/>
          <w:sz w:val="28"/>
          <w:szCs w:val="28"/>
        </w:rPr>
        <w:t xml:space="preserve">инфраструктуры также можно отнести различные устройства для коммуникации. Например, одним из самых популярных инструментов, позволяющих существенно сократить расходы на телефонные переговоры является </w:t>
      </w:r>
      <w:r w:rsidR="00697EA8">
        <w:rPr>
          <w:rFonts w:ascii="Times New Roman" w:hAnsi="Times New Roman" w:cs="Times New Roman"/>
          <w:sz w:val="28"/>
          <w:szCs w:val="28"/>
          <w:lang w:val="en-US"/>
        </w:rPr>
        <w:t>IP</w:t>
      </w:r>
      <w:r w:rsidR="00697EA8" w:rsidRPr="00697EA8">
        <w:rPr>
          <w:rFonts w:ascii="Times New Roman" w:hAnsi="Times New Roman" w:cs="Times New Roman"/>
          <w:sz w:val="28"/>
          <w:szCs w:val="28"/>
        </w:rPr>
        <w:t xml:space="preserve"> </w:t>
      </w:r>
      <w:r w:rsidR="00697EA8">
        <w:rPr>
          <w:rFonts w:ascii="Times New Roman" w:hAnsi="Times New Roman" w:cs="Times New Roman"/>
          <w:sz w:val="28"/>
          <w:szCs w:val="28"/>
        </w:rPr>
        <w:t>телефония. Её</w:t>
      </w:r>
      <w:r w:rsidR="000551C4">
        <w:rPr>
          <w:rFonts w:ascii="Times New Roman" w:hAnsi="Times New Roman" w:cs="Times New Roman"/>
          <w:sz w:val="28"/>
          <w:szCs w:val="28"/>
        </w:rPr>
        <w:t xml:space="preserve"> суть в том, что </w:t>
      </w:r>
      <w:r w:rsidR="00697EA8">
        <w:rPr>
          <w:rFonts w:ascii="Times New Roman" w:hAnsi="Times New Roman" w:cs="Times New Roman"/>
          <w:sz w:val="28"/>
          <w:szCs w:val="28"/>
          <w:lang w:val="en-US"/>
        </w:rPr>
        <w:t>IP</w:t>
      </w:r>
      <w:r w:rsidR="0090274A">
        <w:rPr>
          <w:rFonts w:ascii="Times New Roman" w:hAnsi="Times New Roman" w:cs="Times New Roman"/>
          <w:sz w:val="28"/>
          <w:szCs w:val="28"/>
        </w:rPr>
        <w:t xml:space="preserve"> </w:t>
      </w:r>
      <w:r w:rsidR="00697EA8">
        <w:rPr>
          <w:rFonts w:ascii="Times New Roman" w:hAnsi="Times New Roman" w:cs="Times New Roman"/>
          <w:sz w:val="28"/>
          <w:szCs w:val="28"/>
        </w:rPr>
        <w:t xml:space="preserve">подключается к </w:t>
      </w:r>
      <w:r w:rsidR="00AF332C">
        <w:rPr>
          <w:rFonts w:ascii="Times New Roman" w:hAnsi="Times New Roman" w:cs="Times New Roman"/>
          <w:sz w:val="28"/>
          <w:szCs w:val="28"/>
        </w:rPr>
        <w:t xml:space="preserve">обычной телефонной сети, благодаря чему </w:t>
      </w:r>
      <w:r w:rsidR="000B2BBE">
        <w:rPr>
          <w:rFonts w:ascii="Times New Roman" w:hAnsi="Times New Roman" w:cs="Times New Roman"/>
          <w:sz w:val="28"/>
          <w:szCs w:val="28"/>
        </w:rPr>
        <w:t>обеспечивается</w:t>
      </w:r>
      <w:r w:rsidR="00AF332C">
        <w:rPr>
          <w:rFonts w:ascii="Times New Roman" w:hAnsi="Times New Roman" w:cs="Times New Roman"/>
          <w:sz w:val="28"/>
          <w:szCs w:val="28"/>
        </w:rPr>
        <w:t xml:space="preserve"> передача данных голосом поверх сети.</w:t>
      </w:r>
      <w:r w:rsidR="0022021F">
        <w:rPr>
          <w:rFonts w:ascii="Times New Roman" w:hAnsi="Times New Roman" w:cs="Times New Roman"/>
          <w:sz w:val="28"/>
          <w:szCs w:val="28"/>
        </w:rPr>
        <w:t xml:space="preserve"> </w:t>
      </w:r>
      <w:r w:rsidR="0022021F">
        <w:rPr>
          <w:rFonts w:ascii="Times New Roman" w:hAnsi="Times New Roman" w:cs="Times New Roman"/>
          <w:sz w:val="28"/>
          <w:szCs w:val="28"/>
          <w:lang w:val="en-US"/>
        </w:rPr>
        <w:t>IP</w:t>
      </w:r>
      <w:r w:rsidR="0022021F" w:rsidRPr="0022021F">
        <w:rPr>
          <w:rFonts w:ascii="Times New Roman" w:hAnsi="Times New Roman" w:cs="Times New Roman"/>
          <w:sz w:val="28"/>
          <w:szCs w:val="28"/>
        </w:rPr>
        <w:t xml:space="preserve"> </w:t>
      </w:r>
      <w:r w:rsidR="0022021F">
        <w:rPr>
          <w:rFonts w:ascii="Times New Roman" w:hAnsi="Times New Roman" w:cs="Times New Roman"/>
          <w:sz w:val="28"/>
          <w:szCs w:val="28"/>
        </w:rPr>
        <w:t xml:space="preserve">кол центр является эффективным </w:t>
      </w:r>
      <w:r w:rsidR="0022021F">
        <w:rPr>
          <w:rFonts w:ascii="Times New Roman" w:hAnsi="Times New Roman" w:cs="Times New Roman"/>
          <w:sz w:val="28"/>
          <w:szCs w:val="28"/>
        </w:rPr>
        <w:lastRenderedPageBreak/>
        <w:t>инструментом сокращения о</w:t>
      </w:r>
      <w:r w:rsidR="000551C4">
        <w:rPr>
          <w:rFonts w:ascii="Times New Roman" w:hAnsi="Times New Roman" w:cs="Times New Roman"/>
          <w:sz w:val="28"/>
          <w:szCs w:val="28"/>
        </w:rPr>
        <w:t>ч</w:t>
      </w:r>
      <w:r w:rsidR="0022021F">
        <w:rPr>
          <w:rFonts w:ascii="Times New Roman" w:hAnsi="Times New Roman" w:cs="Times New Roman"/>
          <w:sz w:val="28"/>
          <w:szCs w:val="28"/>
        </w:rPr>
        <w:t xml:space="preserve">ередей при звонках в тех компаниях, где </w:t>
      </w:r>
      <w:r w:rsidR="000551C4">
        <w:rPr>
          <w:rFonts w:ascii="Times New Roman" w:hAnsi="Times New Roman" w:cs="Times New Roman"/>
          <w:sz w:val="28"/>
          <w:szCs w:val="28"/>
        </w:rPr>
        <w:t xml:space="preserve">сотрудникам приходится обрабатывать достаточно большое количество входящих звонков. Технологии </w:t>
      </w:r>
      <w:r w:rsidR="000551C4">
        <w:rPr>
          <w:rFonts w:ascii="Times New Roman" w:hAnsi="Times New Roman" w:cs="Times New Roman"/>
          <w:sz w:val="28"/>
          <w:szCs w:val="28"/>
          <w:lang w:val="en-US"/>
        </w:rPr>
        <w:t>IP</w:t>
      </w:r>
      <w:r w:rsidR="000551C4" w:rsidRPr="000551C4">
        <w:rPr>
          <w:rFonts w:ascii="Times New Roman" w:hAnsi="Times New Roman" w:cs="Times New Roman"/>
          <w:sz w:val="28"/>
          <w:szCs w:val="28"/>
        </w:rPr>
        <w:t xml:space="preserve"> </w:t>
      </w:r>
      <w:r w:rsidR="000551C4">
        <w:rPr>
          <w:rFonts w:ascii="Times New Roman" w:hAnsi="Times New Roman" w:cs="Times New Roman"/>
          <w:sz w:val="28"/>
          <w:szCs w:val="28"/>
        </w:rPr>
        <w:t>контакт центра обеспечивают возможность передавать большое количество информации по различным каналам связи: телефон, факс, почта, СМ и т.д.</w:t>
      </w:r>
    </w:p>
    <w:p w:rsidR="007247BB" w:rsidRDefault="0090274A" w:rsidP="007247BB">
      <w:pPr>
        <w:rPr>
          <w:rFonts w:ascii="Times New Roman" w:hAnsi="Times New Roman" w:cs="Times New Roman"/>
          <w:sz w:val="28"/>
          <w:szCs w:val="28"/>
        </w:rPr>
      </w:pPr>
      <w:r>
        <w:rPr>
          <w:rFonts w:ascii="Times New Roman" w:hAnsi="Times New Roman" w:cs="Times New Roman"/>
          <w:sz w:val="28"/>
          <w:szCs w:val="28"/>
        </w:rPr>
        <w:t xml:space="preserve"> Помимо </w:t>
      </w:r>
      <w:r>
        <w:rPr>
          <w:rFonts w:ascii="Times New Roman" w:hAnsi="Times New Roman" w:cs="Times New Roman"/>
          <w:sz w:val="28"/>
          <w:szCs w:val="28"/>
          <w:lang w:val="en-US"/>
        </w:rPr>
        <w:t>IP</w:t>
      </w:r>
      <w:r w:rsidRPr="0090274A">
        <w:rPr>
          <w:rFonts w:ascii="Times New Roman" w:hAnsi="Times New Roman" w:cs="Times New Roman"/>
          <w:sz w:val="28"/>
          <w:szCs w:val="28"/>
        </w:rPr>
        <w:t xml:space="preserve"> </w:t>
      </w:r>
      <w:r>
        <w:rPr>
          <w:rFonts w:ascii="Times New Roman" w:hAnsi="Times New Roman" w:cs="Times New Roman"/>
          <w:sz w:val="28"/>
          <w:szCs w:val="28"/>
        </w:rPr>
        <w:t xml:space="preserve">телефонии современным средством коммуникации, предоставляемым многими современными </w:t>
      </w:r>
      <w:r>
        <w:rPr>
          <w:rFonts w:ascii="Times New Roman" w:hAnsi="Times New Roman" w:cs="Times New Roman"/>
          <w:sz w:val="28"/>
          <w:szCs w:val="28"/>
          <w:lang w:val="en-US"/>
        </w:rPr>
        <w:t>IT</w:t>
      </w:r>
      <w:r w:rsidRPr="0090274A">
        <w:rPr>
          <w:rFonts w:ascii="Times New Roman" w:hAnsi="Times New Roman" w:cs="Times New Roman"/>
          <w:sz w:val="28"/>
          <w:szCs w:val="28"/>
        </w:rPr>
        <w:t xml:space="preserve"> </w:t>
      </w:r>
      <w:r>
        <w:rPr>
          <w:rFonts w:ascii="Times New Roman" w:hAnsi="Times New Roman" w:cs="Times New Roman"/>
          <w:sz w:val="28"/>
          <w:szCs w:val="28"/>
        </w:rPr>
        <w:t>инфраструктурами является система видеоконференции.(см. рис. 1) Она состоит из одного или нескольких  групповых и индивидуальных систем видеоконференнции, объединённых сетью по передачи данных.</w:t>
      </w:r>
    </w:p>
    <w:p w:rsidR="0090274A" w:rsidRDefault="0090274A" w:rsidP="007247BB">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7CCB633" wp14:editId="43769805">
            <wp:extent cx="4503511" cy="3613881"/>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jpg"/>
                    <pic:cNvPicPr/>
                  </pic:nvPicPr>
                  <pic:blipFill>
                    <a:blip r:embed="rId8">
                      <a:extLst>
                        <a:ext uri="{28A0092B-C50C-407E-A947-70E740481C1C}">
                          <a14:useLocalDpi xmlns:a14="http://schemas.microsoft.com/office/drawing/2010/main" val="0"/>
                        </a:ext>
                      </a:extLst>
                    </a:blip>
                    <a:stretch>
                      <a:fillRect/>
                    </a:stretch>
                  </pic:blipFill>
                  <pic:spPr>
                    <a:xfrm>
                      <a:off x="0" y="0"/>
                      <a:ext cx="4514369" cy="3622594"/>
                    </a:xfrm>
                    <a:prstGeom prst="rect">
                      <a:avLst/>
                    </a:prstGeom>
                  </pic:spPr>
                </pic:pic>
              </a:graphicData>
            </a:graphic>
          </wp:inline>
        </w:drawing>
      </w:r>
    </w:p>
    <w:p w:rsidR="0090274A" w:rsidRPr="007247BB" w:rsidRDefault="0090274A" w:rsidP="007247BB">
      <w:pPr>
        <w:rPr>
          <w:rFonts w:ascii="Times New Roman" w:hAnsi="Times New Roman" w:cs="Times New Roman"/>
          <w:sz w:val="28"/>
          <w:szCs w:val="28"/>
        </w:rPr>
      </w:pPr>
      <w:r>
        <w:rPr>
          <w:rFonts w:ascii="Times New Roman" w:hAnsi="Times New Roman" w:cs="Times New Roman"/>
          <w:sz w:val="28"/>
          <w:szCs w:val="28"/>
        </w:rPr>
        <w:t>Рис 1 Схема устройства видеоконференцсвязи</w:t>
      </w:r>
    </w:p>
    <w:p w:rsidR="007247BB" w:rsidRPr="007247BB" w:rsidRDefault="007247BB" w:rsidP="007247BB">
      <w:pPr>
        <w:rPr>
          <w:rFonts w:ascii="Times New Roman" w:hAnsi="Times New Roman" w:cs="Times New Roman"/>
          <w:sz w:val="28"/>
          <w:szCs w:val="28"/>
        </w:rPr>
      </w:pPr>
      <w:r w:rsidRPr="007247BB">
        <w:rPr>
          <w:rFonts w:ascii="Times New Roman" w:hAnsi="Times New Roman" w:cs="Times New Roman"/>
          <w:sz w:val="28"/>
          <w:szCs w:val="28"/>
        </w:rPr>
        <w:t>• системное ПО (операционные системы (ОС), средства защиты информации, драйверы устройств);</w:t>
      </w:r>
    </w:p>
    <w:p w:rsidR="007247BB" w:rsidRPr="007247BB" w:rsidRDefault="007247BB" w:rsidP="007247BB">
      <w:pPr>
        <w:rPr>
          <w:rFonts w:ascii="Times New Roman" w:hAnsi="Times New Roman" w:cs="Times New Roman"/>
          <w:sz w:val="28"/>
          <w:szCs w:val="28"/>
        </w:rPr>
      </w:pPr>
      <w:r w:rsidRPr="007247BB">
        <w:rPr>
          <w:rFonts w:ascii="Times New Roman" w:hAnsi="Times New Roman" w:cs="Times New Roman"/>
          <w:sz w:val="28"/>
          <w:szCs w:val="28"/>
        </w:rPr>
        <w:t>• стандартное прикладное ПО (средства обработки электронных таблиц, работы с текстами, электронной почтой, файлами);</w:t>
      </w:r>
    </w:p>
    <w:p w:rsidR="007247BB" w:rsidRPr="007247BB" w:rsidRDefault="007247BB" w:rsidP="007247BB">
      <w:pPr>
        <w:rPr>
          <w:rFonts w:ascii="Times New Roman" w:hAnsi="Times New Roman" w:cs="Times New Roman"/>
          <w:sz w:val="28"/>
          <w:szCs w:val="28"/>
        </w:rPr>
      </w:pPr>
      <w:r w:rsidRPr="007247BB">
        <w:rPr>
          <w:rFonts w:ascii="Times New Roman" w:hAnsi="Times New Roman" w:cs="Times New Roman"/>
          <w:sz w:val="28"/>
          <w:szCs w:val="28"/>
        </w:rPr>
        <w:t>• сетевые службы (серверы DNS, пакетной защиты, авторизации, доступа в Интернет и серверы приложений - системы управления базами данных (СУБД), почтовые сервисы);</w:t>
      </w:r>
    </w:p>
    <w:p w:rsidR="007247BB" w:rsidRDefault="007247BB" w:rsidP="007247BB">
      <w:pPr>
        <w:rPr>
          <w:rFonts w:ascii="Times New Roman" w:hAnsi="Times New Roman" w:cs="Times New Roman"/>
          <w:sz w:val="28"/>
          <w:szCs w:val="28"/>
        </w:rPr>
      </w:pPr>
      <w:r w:rsidRPr="007247BB">
        <w:rPr>
          <w:rFonts w:ascii="Times New Roman" w:hAnsi="Times New Roman" w:cs="Times New Roman"/>
          <w:sz w:val="28"/>
          <w:szCs w:val="28"/>
        </w:rPr>
        <w:lastRenderedPageBreak/>
        <w:t>• службы технического сопровождения, центр диспетчеризации и контроля качества.</w:t>
      </w:r>
    </w:p>
    <w:p w:rsidR="007B0B56" w:rsidRPr="007247BB" w:rsidRDefault="007B0B56" w:rsidP="007247BB">
      <w:pPr>
        <w:rPr>
          <w:rFonts w:ascii="Times New Roman" w:hAnsi="Times New Roman" w:cs="Times New Roman"/>
          <w:sz w:val="28"/>
          <w:szCs w:val="28"/>
        </w:rPr>
      </w:pPr>
      <w:r>
        <w:rPr>
          <w:rFonts w:ascii="Times New Roman" w:hAnsi="Times New Roman" w:cs="Times New Roman"/>
          <w:sz w:val="28"/>
          <w:szCs w:val="28"/>
        </w:rPr>
        <w:t xml:space="preserve">Службы технического сопровождения или, как их ещё иногда называют </w:t>
      </w:r>
      <w:r>
        <w:rPr>
          <w:rFonts w:ascii="Times New Roman" w:hAnsi="Times New Roman" w:cs="Times New Roman"/>
          <w:sz w:val="28"/>
          <w:szCs w:val="28"/>
          <w:lang w:val="en-US"/>
        </w:rPr>
        <w:t>Service</w:t>
      </w:r>
      <w:r w:rsidRPr="007B0B56">
        <w:rPr>
          <w:rFonts w:ascii="Times New Roman" w:hAnsi="Times New Roman" w:cs="Times New Roman"/>
          <w:sz w:val="28"/>
          <w:szCs w:val="28"/>
        </w:rPr>
        <w:t xml:space="preserve"> </w:t>
      </w:r>
      <w:r>
        <w:rPr>
          <w:rFonts w:ascii="Times New Roman" w:hAnsi="Times New Roman" w:cs="Times New Roman"/>
          <w:sz w:val="28"/>
          <w:szCs w:val="28"/>
          <w:lang w:val="en-US"/>
        </w:rPr>
        <w:t>desk</w:t>
      </w:r>
      <w:r>
        <w:rPr>
          <w:rFonts w:ascii="Times New Roman" w:hAnsi="Times New Roman" w:cs="Times New Roman"/>
          <w:sz w:val="28"/>
          <w:szCs w:val="28"/>
        </w:rPr>
        <w:t xml:space="preserve">. Являются значимым элементом любой ИТ инфраструктуры. В работе любых </w:t>
      </w:r>
      <w:r>
        <w:rPr>
          <w:rFonts w:ascii="Times New Roman" w:hAnsi="Times New Roman" w:cs="Times New Roman"/>
          <w:sz w:val="28"/>
          <w:szCs w:val="28"/>
          <w:lang w:val="en-US"/>
        </w:rPr>
        <w:t>IT</w:t>
      </w:r>
      <w:r w:rsidRPr="007B0B56">
        <w:rPr>
          <w:rFonts w:ascii="Times New Roman" w:hAnsi="Times New Roman" w:cs="Times New Roman"/>
          <w:sz w:val="28"/>
          <w:szCs w:val="28"/>
        </w:rPr>
        <w:t xml:space="preserve"> </w:t>
      </w:r>
      <w:r>
        <w:rPr>
          <w:rFonts w:ascii="Times New Roman" w:hAnsi="Times New Roman" w:cs="Times New Roman"/>
          <w:sz w:val="28"/>
          <w:szCs w:val="28"/>
        </w:rPr>
        <w:t xml:space="preserve">систем </w:t>
      </w:r>
      <w:r w:rsidR="003A6168">
        <w:rPr>
          <w:rFonts w:ascii="Times New Roman" w:hAnsi="Times New Roman" w:cs="Times New Roman"/>
          <w:sz w:val="28"/>
          <w:szCs w:val="28"/>
        </w:rPr>
        <w:t>периодически</w:t>
      </w:r>
      <w:r>
        <w:rPr>
          <w:rFonts w:ascii="Times New Roman" w:hAnsi="Times New Roman" w:cs="Times New Roman"/>
          <w:sz w:val="28"/>
          <w:szCs w:val="28"/>
        </w:rPr>
        <w:t xml:space="preserve"> возникают сбои, но, если системным администраторам приходится тратить много времени на восстановление работоспособности</w:t>
      </w:r>
      <w:r w:rsidR="00A13910">
        <w:rPr>
          <w:rFonts w:ascii="Times New Roman" w:hAnsi="Times New Roman" w:cs="Times New Roman"/>
          <w:sz w:val="28"/>
          <w:szCs w:val="28"/>
        </w:rPr>
        <w:t xml:space="preserve"> системы, это может увеличить стоимость её обслуживания. Техническая поддержка необходима для того, чтобы решать задачи по восстановлению работоспособности инфраструктуры в разумные сроки. Кроме того, данный элемент </w:t>
      </w:r>
      <w:r w:rsidR="00A13910">
        <w:rPr>
          <w:rFonts w:ascii="Times New Roman" w:hAnsi="Times New Roman" w:cs="Times New Roman"/>
          <w:sz w:val="28"/>
          <w:szCs w:val="28"/>
          <w:lang w:val="en-US"/>
        </w:rPr>
        <w:t>IT</w:t>
      </w:r>
      <w:r w:rsidR="00A13910" w:rsidRPr="00A13910">
        <w:rPr>
          <w:rFonts w:ascii="Times New Roman" w:hAnsi="Times New Roman" w:cs="Times New Roman"/>
          <w:sz w:val="28"/>
          <w:szCs w:val="28"/>
        </w:rPr>
        <w:t xml:space="preserve"> </w:t>
      </w:r>
      <w:r w:rsidR="00A13910">
        <w:rPr>
          <w:rFonts w:ascii="Times New Roman" w:hAnsi="Times New Roman" w:cs="Times New Roman"/>
          <w:sz w:val="28"/>
          <w:szCs w:val="28"/>
        </w:rPr>
        <w:t xml:space="preserve">инфраструктуры позволяет  создавать базу данных часто повторяющихся инцидентов, чтобы при возникновении проблемы во второй и последующий разы у </w:t>
      </w:r>
      <w:r w:rsidR="00A13910">
        <w:rPr>
          <w:rFonts w:ascii="Times New Roman" w:hAnsi="Times New Roman" w:cs="Times New Roman"/>
          <w:sz w:val="28"/>
          <w:szCs w:val="28"/>
          <w:lang w:val="en-US"/>
        </w:rPr>
        <w:t>IT</w:t>
      </w:r>
      <w:r w:rsidR="00A13910" w:rsidRPr="00A13910">
        <w:rPr>
          <w:rFonts w:ascii="Times New Roman" w:hAnsi="Times New Roman" w:cs="Times New Roman"/>
          <w:sz w:val="28"/>
          <w:szCs w:val="28"/>
        </w:rPr>
        <w:t xml:space="preserve"> </w:t>
      </w:r>
      <w:r w:rsidR="00A13910">
        <w:rPr>
          <w:rFonts w:ascii="Times New Roman" w:hAnsi="Times New Roman" w:cs="Times New Roman"/>
          <w:sz w:val="28"/>
          <w:szCs w:val="28"/>
        </w:rPr>
        <w:t>специалистов был чёткий алгоритм, каким образом проблема должна решаться.</w:t>
      </w:r>
    </w:p>
    <w:p w:rsidR="007247BB" w:rsidRDefault="00D85C65" w:rsidP="00D85C65">
      <w:pPr>
        <w:rPr>
          <w:rFonts w:ascii="Times New Roman" w:hAnsi="Times New Roman" w:cs="Times New Roman"/>
          <w:sz w:val="28"/>
          <w:szCs w:val="28"/>
        </w:rPr>
      </w:pPr>
      <w:r>
        <w:rPr>
          <w:rFonts w:ascii="Times New Roman" w:hAnsi="Times New Roman" w:cs="Times New Roman"/>
          <w:sz w:val="28"/>
          <w:szCs w:val="28"/>
        </w:rPr>
        <w:t>К организационно-административным составляющим ИТ инфраструктуры относятся, в первую очередь инструкции по настройке серверного и клиентского места, а также регламенты проведения ИТ работ. Помимо этого, в организационных документах прописывается, каким образом необходимо осуществлять разбиение сети на функциональные области в соответствие с потребностями пользователей и задачами системы. Наконец, ИТ инфра</w:t>
      </w:r>
      <w:r w:rsidR="003A6168">
        <w:rPr>
          <w:rFonts w:ascii="Times New Roman" w:hAnsi="Times New Roman" w:cs="Times New Roman"/>
          <w:sz w:val="28"/>
          <w:szCs w:val="28"/>
        </w:rPr>
        <w:t xml:space="preserve">структура не сможет эффективно </w:t>
      </w:r>
      <w:r>
        <w:rPr>
          <w:rFonts w:ascii="Times New Roman" w:hAnsi="Times New Roman" w:cs="Times New Roman"/>
          <w:sz w:val="28"/>
          <w:szCs w:val="28"/>
        </w:rPr>
        <w:t>выполнять свои задачи в отсутствие необходимого дл</w:t>
      </w:r>
      <w:r w:rsidR="003A6168">
        <w:rPr>
          <w:rFonts w:ascii="Times New Roman" w:hAnsi="Times New Roman" w:cs="Times New Roman"/>
          <w:sz w:val="28"/>
          <w:szCs w:val="28"/>
        </w:rPr>
        <w:t xml:space="preserve">я выполнения отдельных функций </w:t>
      </w:r>
      <w:r>
        <w:rPr>
          <w:rFonts w:ascii="Times New Roman" w:hAnsi="Times New Roman" w:cs="Times New Roman"/>
          <w:sz w:val="28"/>
          <w:szCs w:val="28"/>
        </w:rPr>
        <w:t>предприятия (логистика, бухгалтерский и складской учёт и т.д.)</w:t>
      </w:r>
      <w:r w:rsidR="009D255F">
        <w:rPr>
          <w:rFonts w:ascii="Times New Roman" w:hAnsi="Times New Roman" w:cs="Times New Roman"/>
          <w:sz w:val="28"/>
          <w:szCs w:val="28"/>
        </w:rPr>
        <w:t>.</w:t>
      </w:r>
    </w:p>
    <w:p w:rsidR="009D255F" w:rsidRPr="00D85C65" w:rsidRDefault="009D255F" w:rsidP="00D85C65">
      <w:pPr>
        <w:rPr>
          <w:rFonts w:ascii="Times New Roman" w:hAnsi="Times New Roman" w:cs="Times New Roman"/>
          <w:sz w:val="28"/>
          <w:szCs w:val="28"/>
        </w:rPr>
      </w:pPr>
      <w:r>
        <w:rPr>
          <w:rFonts w:ascii="Times New Roman" w:hAnsi="Times New Roman" w:cs="Times New Roman"/>
          <w:sz w:val="28"/>
          <w:szCs w:val="28"/>
        </w:rPr>
        <w:t xml:space="preserve">Третьим крупным элементом, из которого состоит любая ИТ инфраструктура является её информационная составляющая. В неё входят  информационные ресурсы, в т.ч банки и базы данных, сайты, порталы, электронные библиотеки и журналы </w:t>
      </w:r>
      <w:r w:rsidRPr="009D255F">
        <w:rPr>
          <w:rFonts w:ascii="Times New Roman" w:hAnsi="Times New Roman" w:cs="Times New Roman"/>
          <w:sz w:val="28"/>
          <w:szCs w:val="28"/>
        </w:rPr>
        <w:t xml:space="preserve">; </w:t>
      </w:r>
      <w:r>
        <w:rPr>
          <w:rFonts w:ascii="Times New Roman" w:hAnsi="Times New Roman" w:cs="Times New Roman"/>
          <w:sz w:val="28"/>
          <w:szCs w:val="28"/>
        </w:rPr>
        <w:t xml:space="preserve">информационно-вычислительные ресурсы, такие как вычислительные центры, суперкомпьютерные центры, вычислительные центры компаний и индивидуальные компьютеры пользователей. Телекоммуникационные ресурсы- средства, благодаря которым обеспечивается взаимодействие удалённых пользователей  с </w:t>
      </w:r>
      <w:r>
        <w:rPr>
          <w:rFonts w:ascii="Times New Roman" w:hAnsi="Times New Roman" w:cs="Times New Roman"/>
          <w:sz w:val="28"/>
          <w:szCs w:val="28"/>
        </w:rPr>
        <w:lastRenderedPageBreak/>
        <w:t xml:space="preserve">информационными и вычислительными также являются </w:t>
      </w:r>
      <w:r w:rsidR="0048744B">
        <w:rPr>
          <w:rFonts w:ascii="Times New Roman" w:hAnsi="Times New Roman" w:cs="Times New Roman"/>
          <w:sz w:val="28"/>
          <w:szCs w:val="28"/>
        </w:rPr>
        <w:t>неотъемлемой</w:t>
      </w:r>
      <w:r>
        <w:rPr>
          <w:rFonts w:ascii="Times New Roman" w:hAnsi="Times New Roman" w:cs="Times New Roman"/>
          <w:sz w:val="28"/>
          <w:szCs w:val="28"/>
        </w:rPr>
        <w:t xml:space="preserve"> часть любой ИТ инфраструктуры.</w:t>
      </w:r>
    </w:p>
    <w:p w:rsidR="00AF4FEA" w:rsidRDefault="00AF4FEA" w:rsidP="00AF4FEA">
      <w:pPr>
        <w:ind w:left="709"/>
        <w:rPr>
          <w:rFonts w:ascii="Times New Roman" w:hAnsi="Times New Roman" w:cs="Times New Roman"/>
          <w:sz w:val="28"/>
          <w:szCs w:val="28"/>
        </w:rPr>
      </w:pPr>
      <w:r>
        <w:rPr>
          <w:rFonts w:ascii="Times New Roman" w:hAnsi="Times New Roman" w:cs="Times New Roman"/>
          <w:sz w:val="28"/>
          <w:szCs w:val="28"/>
        </w:rPr>
        <w:t>ИТ инфраструктура состоит из большого количества приложений, баз данных, серверов, дисковых массивов и сетевых файлов. Основное ее предназначение- обеспечение удобства хранения информации и доступа пользователей к информационным ресурсам.</w:t>
      </w:r>
    </w:p>
    <w:p w:rsidR="0046592A" w:rsidRDefault="0046592A" w:rsidP="00AF4FEA">
      <w:pPr>
        <w:ind w:left="709"/>
        <w:rPr>
          <w:rFonts w:ascii="Times New Roman" w:hAnsi="Times New Roman" w:cs="Times New Roman"/>
          <w:sz w:val="28"/>
          <w:szCs w:val="28"/>
        </w:rPr>
      </w:pPr>
      <w:r>
        <w:rPr>
          <w:rFonts w:ascii="Times New Roman" w:hAnsi="Times New Roman" w:cs="Times New Roman"/>
          <w:sz w:val="28"/>
          <w:szCs w:val="28"/>
        </w:rPr>
        <w:t>Стандартная инфра</w:t>
      </w:r>
      <w:r w:rsidR="007B0B56">
        <w:rPr>
          <w:rFonts w:ascii="Times New Roman" w:hAnsi="Times New Roman" w:cs="Times New Roman"/>
          <w:sz w:val="28"/>
          <w:szCs w:val="28"/>
        </w:rPr>
        <w:t xml:space="preserve">структура состоит из следующих </w:t>
      </w:r>
      <w:r>
        <w:rPr>
          <w:rFonts w:ascii="Times New Roman" w:hAnsi="Times New Roman" w:cs="Times New Roman"/>
          <w:sz w:val="28"/>
          <w:szCs w:val="28"/>
        </w:rPr>
        <w:t>компонентов:</w:t>
      </w:r>
    </w:p>
    <w:p w:rsidR="0046592A" w:rsidRDefault="0046592A" w:rsidP="0046592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Рабочие места клиентов (персональные компьютеры и/или ноутбуки)</w:t>
      </w:r>
    </w:p>
    <w:p w:rsidR="0046592A" w:rsidRDefault="0046592A" w:rsidP="0046592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Клиентские серверы для обеспечения централизованного доступа и обработки информации</w:t>
      </w:r>
    </w:p>
    <w:p w:rsidR="000551C4" w:rsidRDefault="0046592A" w:rsidP="0046592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Центр передачи данных, в том числе и беспроводных</w:t>
      </w:r>
    </w:p>
    <w:p w:rsidR="0046592A" w:rsidRPr="000551C4" w:rsidRDefault="003A6168" w:rsidP="000551C4">
      <w:pPr>
        <w:rPr>
          <w:rFonts w:ascii="Times New Roman" w:hAnsi="Times New Roman" w:cs="Times New Roman"/>
          <w:sz w:val="28"/>
          <w:szCs w:val="28"/>
        </w:rPr>
      </w:pPr>
      <w:r w:rsidRPr="000551C4">
        <w:rPr>
          <w:rFonts w:ascii="Times New Roman" w:hAnsi="Times New Roman" w:cs="Times New Roman"/>
          <w:sz w:val="28"/>
          <w:szCs w:val="28"/>
        </w:rPr>
        <w:t xml:space="preserve">Современные технологии позволяют сделать беспроводные системы передачи данных практически такими же надёжными, как и проводные. При этом благодаря обеспечению мобильности сотрудников существенно повышается производительность труда и более </w:t>
      </w:r>
      <w:r w:rsidR="0022021F" w:rsidRPr="000551C4">
        <w:rPr>
          <w:rFonts w:ascii="Times New Roman" w:hAnsi="Times New Roman" w:cs="Times New Roman"/>
          <w:sz w:val="28"/>
          <w:szCs w:val="28"/>
        </w:rPr>
        <w:t>эффективно используются ресурсы, поскольку при использовании данной сети есть возможность построить автоматическую систему управления ресурсами и привязать её к географической карте местности.  Одним из</w:t>
      </w:r>
      <w:r w:rsidR="000551C4" w:rsidRPr="000551C4">
        <w:rPr>
          <w:rFonts w:ascii="Times New Roman" w:hAnsi="Times New Roman" w:cs="Times New Roman"/>
          <w:sz w:val="28"/>
          <w:szCs w:val="28"/>
        </w:rPr>
        <w:t xml:space="preserve"> основных рисков использования </w:t>
      </w:r>
      <w:r w:rsidR="0022021F" w:rsidRPr="000551C4">
        <w:rPr>
          <w:rFonts w:ascii="Times New Roman" w:hAnsi="Times New Roman" w:cs="Times New Roman"/>
          <w:sz w:val="28"/>
          <w:szCs w:val="28"/>
        </w:rPr>
        <w:t>беспроводной сети является вероятности мошеннического входа и взлома пароля, но при использовании надёжной инфраструктуры вероятность  этого практически исключается.</w:t>
      </w:r>
    </w:p>
    <w:p w:rsidR="000551C4" w:rsidRDefault="000551C4" w:rsidP="000551C4">
      <w:pPr>
        <w:rPr>
          <w:rFonts w:ascii="Times New Roman" w:hAnsi="Times New Roman" w:cs="Times New Roman"/>
          <w:sz w:val="28"/>
          <w:szCs w:val="28"/>
        </w:rPr>
      </w:pPr>
      <w:r w:rsidRPr="000551C4">
        <w:rPr>
          <w:rFonts w:ascii="Times New Roman" w:hAnsi="Times New Roman" w:cs="Times New Roman"/>
          <w:sz w:val="28"/>
          <w:szCs w:val="28"/>
        </w:rPr>
        <w:t xml:space="preserve">Центр обработки данных ЦОД становится важнейшим элементом </w:t>
      </w:r>
      <w:r w:rsidRPr="000551C4">
        <w:rPr>
          <w:rFonts w:ascii="Times New Roman" w:hAnsi="Times New Roman" w:cs="Times New Roman"/>
          <w:sz w:val="28"/>
          <w:szCs w:val="28"/>
          <w:lang w:val="en-US"/>
        </w:rPr>
        <w:t>IT</w:t>
      </w:r>
      <w:r w:rsidRPr="000551C4">
        <w:rPr>
          <w:rFonts w:ascii="Times New Roman" w:hAnsi="Times New Roman" w:cs="Times New Roman"/>
          <w:sz w:val="28"/>
          <w:szCs w:val="28"/>
        </w:rPr>
        <w:t xml:space="preserve"> инфраструктуры по мере того, как она расширяется и появляется </w:t>
      </w:r>
      <w:r>
        <w:rPr>
          <w:rFonts w:ascii="Times New Roman" w:hAnsi="Times New Roman" w:cs="Times New Roman"/>
          <w:sz w:val="28"/>
          <w:szCs w:val="28"/>
        </w:rPr>
        <w:t>большое количество информации, которую необходимо хранить и обрабатывать</w:t>
      </w:r>
      <w:r w:rsidR="005C56D4">
        <w:rPr>
          <w:rFonts w:ascii="Times New Roman" w:hAnsi="Times New Roman" w:cs="Times New Roman"/>
          <w:sz w:val="28"/>
          <w:szCs w:val="28"/>
        </w:rPr>
        <w:t xml:space="preserve"> информацию. Центр обработки данных состоит из двух уровней ( см. рис 2) информационная </w:t>
      </w:r>
      <w:r w:rsidR="005C56D4">
        <w:rPr>
          <w:rFonts w:ascii="Times New Roman" w:hAnsi="Times New Roman" w:cs="Times New Roman"/>
          <w:sz w:val="28"/>
          <w:szCs w:val="28"/>
          <w:lang w:val="en-US"/>
        </w:rPr>
        <w:t>IT</w:t>
      </w:r>
      <w:r w:rsidR="005C56D4" w:rsidRPr="005C56D4">
        <w:rPr>
          <w:rFonts w:ascii="Times New Roman" w:hAnsi="Times New Roman" w:cs="Times New Roman"/>
          <w:sz w:val="28"/>
          <w:szCs w:val="28"/>
        </w:rPr>
        <w:t xml:space="preserve"> </w:t>
      </w:r>
      <w:r w:rsidR="005C56D4">
        <w:rPr>
          <w:rFonts w:ascii="Times New Roman" w:hAnsi="Times New Roman" w:cs="Times New Roman"/>
          <w:sz w:val="28"/>
          <w:szCs w:val="28"/>
        </w:rPr>
        <w:t xml:space="preserve">инфраструктура, которая и предназначена для удобства обработки и хранения данных и инженерная инфрасруктура, которая </w:t>
      </w:r>
      <w:r w:rsidR="005C56D4">
        <w:rPr>
          <w:rFonts w:ascii="Times New Roman" w:hAnsi="Times New Roman" w:cs="Times New Roman"/>
          <w:sz w:val="28"/>
          <w:szCs w:val="28"/>
        </w:rPr>
        <w:lastRenderedPageBreak/>
        <w:t>включает в себя различные технологии, необходимые для обеспечения безопасности работы.</w:t>
      </w:r>
    </w:p>
    <w:p w:rsidR="005C56D4" w:rsidRDefault="005C56D4" w:rsidP="000551C4">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925653" cy="3621974"/>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31541" cy="3626304"/>
                    </a:xfrm>
                    <a:prstGeom prst="rect">
                      <a:avLst/>
                    </a:prstGeom>
                  </pic:spPr>
                </pic:pic>
              </a:graphicData>
            </a:graphic>
          </wp:inline>
        </w:drawing>
      </w:r>
    </w:p>
    <w:p w:rsidR="005C56D4" w:rsidRDefault="005C56D4" w:rsidP="000551C4">
      <w:pPr>
        <w:rPr>
          <w:rFonts w:ascii="Times New Roman" w:hAnsi="Times New Roman" w:cs="Times New Roman"/>
          <w:sz w:val="28"/>
          <w:szCs w:val="28"/>
        </w:rPr>
      </w:pPr>
      <w:r>
        <w:rPr>
          <w:rFonts w:ascii="Times New Roman" w:hAnsi="Times New Roman" w:cs="Times New Roman"/>
          <w:sz w:val="28"/>
          <w:szCs w:val="28"/>
        </w:rPr>
        <w:t xml:space="preserve">Рис. 2 Стандартная структура ЦОД </w:t>
      </w:r>
      <w:r w:rsidR="0032466E">
        <w:rPr>
          <w:rFonts w:ascii="Times New Roman" w:hAnsi="Times New Roman" w:cs="Times New Roman"/>
          <w:sz w:val="28"/>
          <w:szCs w:val="28"/>
        </w:rPr>
        <w:t>внутренней инфраструктуры компании</w:t>
      </w:r>
    </w:p>
    <w:p w:rsidR="0032466E" w:rsidRDefault="0032466E" w:rsidP="000551C4">
      <w:pPr>
        <w:rPr>
          <w:rFonts w:ascii="Times New Roman" w:hAnsi="Times New Roman" w:cs="Times New Roman"/>
          <w:sz w:val="28"/>
          <w:szCs w:val="28"/>
        </w:rPr>
      </w:pPr>
      <w:r>
        <w:rPr>
          <w:rFonts w:ascii="Times New Roman" w:hAnsi="Times New Roman" w:cs="Times New Roman"/>
          <w:sz w:val="28"/>
          <w:szCs w:val="28"/>
        </w:rPr>
        <w:t xml:space="preserve">При проектировании  системы управления данными необходимо учитывать, что она проектируется на долго, а </w:t>
      </w:r>
      <w:r>
        <w:rPr>
          <w:rFonts w:ascii="Times New Roman" w:hAnsi="Times New Roman" w:cs="Times New Roman"/>
          <w:sz w:val="28"/>
          <w:szCs w:val="28"/>
          <w:lang w:val="en-US"/>
        </w:rPr>
        <w:t>IT</w:t>
      </w:r>
      <w:r w:rsidRPr="0032466E">
        <w:rPr>
          <w:rFonts w:ascii="Times New Roman" w:hAnsi="Times New Roman" w:cs="Times New Roman"/>
          <w:sz w:val="28"/>
          <w:szCs w:val="28"/>
        </w:rPr>
        <w:t xml:space="preserve"> </w:t>
      </w:r>
      <w:r>
        <w:rPr>
          <w:rFonts w:ascii="Times New Roman" w:hAnsi="Times New Roman" w:cs="Times New Roman"/>
          <w:sz w:val="28"/>
          <w:szCs w:val="28"/>
        </w:rPr>
        <w:t>инфраструктура может при этом быть расширена. Система управления данными должна предусматривать возможность подобного расширения и обладать достаточной пропускной способностью.</w:t>
      </w:r>
    </w:p>
    <w:p w:rsidR="0032466E" w:rsidRPr="0032466E" w:rsidRDefault="0032466E" w:rsidP="000551C4">
      <w:pPr>
        <w:rPr>
          <w:rFonts w:ascii="Times New Roman" w:hAnsi="Times New Roman" w:cs="Times New Roman"/>
          <w:sz w:val="28"/>
          <w:szCs w:val="28"/>
        </w:rPr>
      </w:pPr>
      <w:r>
        <w:rPr>
          <w:rFonts w:ascii="Times New Roman" w:hAnsi="Times New Roman" w:cs="Times New Roman"/>
          <w:sz w:val="28"/>
          <w:szCs w:val="28"/>
        </w:rPr>
        <w:t xml:space="preserve"> Помимо </w:t>
      </w:r>
      <w:r>
        <w:rPr>
          <w:rFonts w:ascii="Times New Roman" w:hAnsi="Times New Roman" w:cs="Times New Roman"/>
          <w:sz w:val="28"/>
          <w:szCs w:val="28"/>
          <w:lang w:val="en-US"/>
        </w:rPr>
        <w:t>IT</w:t>
      </w:r>
      <w:r w:rsidRPr="0032466E">
        <w:rPr>
          <w:rFonts w:ascii="Times New Roman" w:hAnsi="Times New Roman" w:cs="Times New Roman"/>
          <w:sz w:val="28"/>
          <w:szCs w:val="28"/>
        </w:rPr>
        <w:t xml:space="preserve"> </w:t>
      </w:r>
      <w:r>
        <w:rPr>
          <w:rFonts w:ascii="Times New Roman" w:hAnsi="Times New Roman" w:cs="Times New Roman"/>
          <w:sz w:val="28"/>
          <w:szCs w:val="28"/>
        </w:rPr>
        <w:t>возможностей важно, чтобы система обработки данных обеспечивала безопасность эксплуатации. Именно для этой цели и существует инженерная инфраструктура, представленная на рис. 2</w:t>
      </w:r>
    </w:p>
    <w:p w:rsidR="0046592A" w:rsidRDefault="000C4A4C" w:rsidP="0046592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 Автоматизированные рабочие станции для доступа к информации</w:t>
      </w:r>
    </w:p>
    <w:p w:rsidR="000C4A4C" w:rsidRDefault="000C4A4C" w:rsidP="003A6168">
      <w:pPr>
        <w:pStyle w:val="a3"/>
        <w:ind w:left="357"/>
        <w:rPr>
          <w:rFonts w:ascii="Times New Roman" w:hAnsi="Times New Roman" w:cs="Times New Roman"/>
          <w:sz w:val="28"/>
          <w:szCs w:val="28"/>
        </w:rPr>
      </w:pPr>
      <w:r>
        <w:rPr>
          <w:rFonts w:ascii="Times New Roman" w:hAnsi="Times New Roman" w:cs="Times New Roman"/>
          <w:sz w:val="28"/>
          <w:szCs w:val="28"/>
        </w:rPr>
        <w:t>Системы безопасности для о</w:t>
      </w:r>
      <w:r w:rsidR="008F1B88">
        <w:rPr>
          <w:rFonts w:ascii="Times New Roman" w:hAnsi="Times New Roman" w:cs="Times New Roman"/>
          <w:sz w:val="28"/>
          <w:szCs w:val="28"/>
        </w:rPr>
        <w:t>бработки информации</w:t>
      </w:r>
      <w:r w:rsidR="008A478B">
        <w:rPr>
          <w:rFonts w:ascii="Times New Roman" w:hAnsi="Times New Roman" w:cs="Times New Roman"/>
          <w:sz w:val="28"/>
          <w:szCs w:val="28"/>
        </w:rPr>
        <w:t xml:space="preserve"> (</w:t>
      </w:r>
      <w:r w:rsidR="00FE5A1B">
        <w:rPr>
          <w:rFonts w:ascii="Times New Roman" w:hAnsi="Times New Roman" w:cs="Times New Roman"/>
          <w:sz w:val="28"/>
          <w:szCs w:val="28"/>
        </w:rPr>
        <w:t>включает в себя исследование возможных рисков в данном направлении, разработку механизмов защиты и технологий управления информационной безопасностью)</w:t>
      </w:r>
      <w:r w:rsidR="008A478B">
        <w:rPr>
          <w:rFonts w:ascii="Times New Roman" w:hAnsi="Times New Roman" w:cs="Times New Roman"/>
          <w:sz w:val="28"/>
          <w:szCs w:val="28"/>
        </w:rPr>
        <w:t>.</w:t>
      </w:r>
      <w:r w:rsidR="007B0B56">
        <w:rPr>
          <w:rFonts w:ascii="Times New Roman" w:hAnsi="Times New Roman" w:cs="Times New Roman"/>
          <w:sz w:val="28"/>
          <w:szCs w:val="28"/>
        </w:rPr>
        <w:t xml:space="preserve"> Современные руководители </w:t>
      </w:r>
      <w:r w:rsidR="008A478B">
        <w:rPr>
          <w:rFonts w:ascii="Times New Roman" w:hAnsi="Times New Roman" w:cs="Times New Roman"/>
          <w:sz w:val="28"/>
          <w:szCs w:val="28"/>
        </w:rPr>
        <w:t xml:space="preserve">должны уделять </w:t>
      </w:r>
      <w:r w:rsidR="008A478B">
        <w:rPr>
          <w:rFonts w:ascii="Times New Roman" w:hAnsi="Times New Roman" w:cs="Times New Roman"/>
          <w:sz w:val="28"/>
          <w:szCs w:val="28"/>
        </w:rPr>
        <w:lastRenderedPageBreak/>
        <w:t>максимал</w:t>
      </w:r>
      <w:r w:rsidR="007B0B56">
        <w:rPr>
          <w:rFonts w:ascii="Times New Roman" w:hAnsi="Times New Roman" w:cs="Times New Roman"/>
          <w:sz w:val="28"/>
          <w:szCs w:val="28"/>
        </w:rPr>
        <w:t xml:space="preserve">ьно </w:t>
      </w:r>
      <w:r w:rsidR="008A478B">
        <w:rPr>
          <w:rFonts w:ascii="Times New Roman" w:hAnsi="Times New Roman" w:cs="Times New Roman"/>
          <w:sz w:val="28"/>
          <w:szCs w:val="28"/>
        </w:rPr>
        <w:t>внимание обеспечению информационной безопасности, поскольку судьба бизнеса может напрямую зависеть от того насколько  информация защищена от несанкционированного доступа. Наиболее современные ИТ инфраструктуры обязательно включают в себя  специальный центр управления безопасность, благодаря которому решаются следующие задачи:</w:t>
      </w:r>
    </w:p>
    <w:p w:rsidR="008A478B" w:rsidRDefault="007B0B56" w:rsidP="008A478B">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Процесс мониторинга и управления информационной безопасностью становится автоматизированым.</w:t>
      </w:r>
    </w:p>
    <w:p w:rsidR="007B0B56" w:rsidRDefault="007B0B56" w:rsidP="008A478B">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 xml:space="preserve"> Система анализирует риски информационной безопасности на основе методологии, принятой в структуре компании</w:t>
      </w:r>
    </w:p>
    <w:p w:rsidR="007B0B56" w:rsidRPr="008A478B" w:rsidRDefault="007B0B56" w:rsidP="008A478B">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На основе результатов анализа создаётся отчётная документация и формируются рекомендации по устранению рисков, связанных с информационной безопасностью.</w:t>
      </w:r>
    </w:p>
    <w:p w:rsidR="00A05F0D" w:rsidRDefault="008F1B88" w:rsidP="00A05F0D">
      <w:pPr>
        <w:rPr>
          <w:rFonts w:ascii="Times New Roman" w:hAnsi="Times New Roman" w:cs="Times New Roman"/>
          <w:sz w:val="28"/>
          <w:szCs w:val="28"/>
        </w:rPr>
      </w:pPr>
      <w:r>
        <w:rPr>
          <w:rFonts w:ascii="Times New Roman" w:hAnsi="Times New Roman" w:cs="Times New Roman"/>
          <w:sz w:val="28"/>
          <w:szCs w:val="28"/>
        </w:rPr>
        <w:t>ИТ инфраструктура также практически всегда вкл</w:t>
      </w:r>
      <w:r w:rsidR="007C621A">
        <w:rPr>
          <w:rFonts w:ascii="Times New Roman" w:hAnsi="Times New Roman" w:cs="Times New Roman"/>
          <w:sz w:val="28"/>
          <w:szCs w:val="28"/>
        </w:rPr>
        <w:t>ю</w:t>
      </w:r>
      <w:r>
        <w:rPr>
          <w:rFonts w:ascii="Times New Roman" w:hAnsi="Times New Roman" w:cs="Times New Roman"/>
          <w:sz w:val="28"/>
          <w:szCs w:val="28"/>
        </w:rPr>
        <w:t xml:space="preserve">чает в себя </w:t>
      </w:r>
      <w:r w:rsidR="007C621A">
        <w:rPr>
          <w:rFonts w:ascii="Times New Roman" w:hAnsi="Times New Roman" w:cs="Times New Roman"/>
          <w:sz w:val="28"/>
          <w:szCs w:val="28"/>
        </w:rPr>
        <w:t>самые современные решения, обеспечивающие коммуникацию сотрудник</w:t>
      </w:r>
      <w:r w:rsidR="00A05F0D">
        <w:rPr>
          <w:rFonts w:ascii="Times New Roman" w:hAnsi="Times New Roman" w:cs="Times New Roman"/>
          <w:sz w:val="28"/>
          <w:szCs w:val="28"/>
        </w:rPr>
        <w:t>о</w:t>
      </w:r>
      <w:r w:rsidR="007C621A">
        <w:rPr>
          <w:rFonts w:ascii="Times New Roman" w:hAnsi="Times New Roman" w:cs="Times New Roman"/>
          <w:sz w:val="28"/>
          <w:szCs w:val="28"/>
        </w:rPr>
        <w:t>в между собой, с клиентами и контрагентами</w:t>
      </w:r>
      <w:r w:rsidR="00A05F0D">
        <w:rPr>
          <w:rFonts w:ascii="Times New Roman" w:hAnsi="Times New Roman" w:cs="Times New Roman"/>
          <w:sz w:val="28"/>
          <w:szCs w:val="28"/>
        </w:rPr>
        <w:t>. Эти задачи реализуются посредством электронной почты, видео и голосового общения, а также специальных технических</w:t>
      </w:r>
      <w:r w:rsidR="007B0B56">
        <w:rPr>
          <w:rFonts w:ascii="Times New Roman" w:hAnsi="Times New Roman" w:cs="Times New Roman"/>
          <w:sz w:val="28"/>
          <w:szCs w:val="28"/>
        </w:rPr>
        <w:t xml:space="preserve"> средств, которые обеспечивают </w:t>
      </w:r>
      <w:r w:rsidR="00A05F0D">
        <w:rPr>
          <w:rFonts w:ascii="Times New Roman" w:hAnsi="Times New Roman" w:cs="Times New Roman"/>
          <w:sz w:val="28"/>
          <w:szCs w:val="28"/>
        </w:rPr>
        <w:t>удалённый доступ к общим ресурсам для оптимальной организации рабочего процесса.</w:t>
      </w:r>
    </w:p>
    <w:p w:rsidR="00A05F0D" w:rsidRDefault="00A05F0D" w:rsidP="00A05F0D">
      <w:pPr>
        <w:ind w:firstLine="0"/>
        <w:rPr>
          <w:rFonts w:ascii="Times New Roman" w:hAnsi="Times New Roman" w:cs="Times New Roman"/>
          <w:sz w:val="28"/>
          <w:szCs w:val="28"/>
        </w:rPr>
      </w:pPr>
      <w:r>
        <w:rPr>
          <w:rFonts w:ascii="Times New Roman" w:hAnsi="Times New Roman" w:cs="Times New Roman"/>
          <w:sz w:val="28"/>
          <w:szCs w:val="28"/>
        </w:rPr>
        <w:t xml:space="preserve">Помимо этого, в состав ИТ инфраструктуры могут </w:t>
      </w:r>
      <w:r w:rsidR="00FE5A1B">
        <w:rPr>
          <w:rFonts w:ascii="Times New Roman" w:hAnsi="Times New Roman" w:cs="Times New Roman"/>
          <w:sz w:val="28"/>
          <w:szCs w:val="28"/>
        </w:rPr>
        <w:t>быть включены технические и аппаратные решения, которые будут способствовать виртуализации рабочих мест и серверов, а также помогает осуществлять облачные вычисления</w:t>
      </w:r>
    </w:p>
    <w:p w:rsidR="00AF4FEA" w:rsidRDefault="00AF4FEA" w:rsidP="00A05F0D">
      <w:pPr>
        <w:rPr>
          <w:rFonts w:ascii="Times New Roman" w:hAnsi="Times New Roman" w:cs="Times New Roman"/>
          <w:sz w:val="28"/>
          <w:szCs w:val="28"/>
        </w:rPr>
      </w:pPr>
      <w:r>
        <w:rPr>
          <w:rFonts w:ascii="Times New Roman" w:hAnsi="Times New Roman" w:cs="Times New Roman"/>
          <w:sz w:val="28"/>
          <w:szCs w:val="28"/>
        </w:rPr>
        <w:t>В</w:t>
      </w:r>
      <w:r w:rsidR="007C621A">
        <w:rPr>
          <w:rFonts w:ascii="Times New Roman" w:hAnsi="Times New Roman" w:cs="Times New Roman"/>
          <w:sz w:val="28"/>
          <w:szCs w:val="28"/>
        </w:rPr>
        <w:t xml:space="preserve"> зависимости от способа </w:t>
      </w:r>
      <w:r>
        <w:rPr>
          <w:rFonts w:ascii="Times New Roman" w:hAnsi="Times New Roman" w:cs="Times New Roman"/>
          <w:sz w:val="28"/>
          <w:szCs w:val="28"/>
        </w:rPr>
        <w:t>управления и технического оснащения ИТ инфраструктуры выделяют следующие её виды:</w:t>
      </w:r>
    </w:p>
    <w:p w:rsidR="00AF4FEA" w:rsidRDefault="00AF4FEA" w:rsidP="00AF4FEA">
      <w:pPr>
        <w:ind w:left="709"/>
        <w:rPr>
          <w:rFonts w:ascii="Times New Roman" w:hAnsi="Times New Roman" w:cs="Times New Roman"/>
          <w:sz w:val="28"/>
          <w:szCs w:val="28"/>
        </w:rPr>
      </w:pPr>
      <w:r>
        <w:rPr>
          <w:rFonts w:ascii="Times New Roman" w:hAnsi="Times New Roman" w:cs="Times New Roman"/>
          <w:sz w:val="28"/>
          <w:szCs w:val="28"/>
        </w:rPr>
        <w:t>Базовая инфраструктура характеризуется разрозненным расположением рабочих мест, упр</w:t>
      </w:r>
      <w:r w:rsidR="00C52E7E">
        <w:rPr>
          <w:rFonts w:ascii="Times New Roman" w:hAnsi="Times New Roman" w:cs="Times New Roman"/>
          <w:sz w:val="28"/>
          <w:szCs w:val="28"/>
        </w:rPr>
        <w:t>а</w:t>
      </w:r>
      <w:r>
        <w:rPr>
          <w:rFonts w:ascii="Times New Roman" w:hAnsi="Times New Roman" w:cs="Times New Roman"/>
          <w:sz w:val="28"/>
          <w:szCs w:val="28"/>
        </w:rPr>
        <w:t>вление осуществляется вручную, для данного типа инфраструктур характерно отсутствие координации</w:t>
      </w:r>
    </w:p>
    <w:p w:rsidR="00AF4FEA" w:rsidRDefault="00C52E7E" w:rsidP="00AF4FEA">
      <w:pPr>
        <w:ind w:left="709"/>
        <w:rPr>
          <w:rFonts w:ascii="Times New Roman" w:hAnsi="Times New Roman" w:cs="Times New Roman"/>
          <w:sz w:val="28"/>
          <w:szCs w:val="28"/>
        </w:rPr>
      </w:pPr>
      <w:r>
        <w:rPr>
          <w:rFonts w:ascii="Times New Roman" w:hAnsi="Times New Roman" w:cs="Times New Roman"/>
          <w:sz w:val="28"/>
          <w:szCs w:val="28"/>
        </w:rPr>
        <w:t xml:space="preserve">Стандартизированная ИТ инфраструктура отличается наличием централизованного управления. В такой инфраструктуре </w:t>
      </w:r>
      <w:r>
        <w:rPr>
          <w:rFonts w:ascii="Times New Roman" w:hAnsi="Times New Roman" w:cs="Times New Roman"/>
          <w:sz w:val="28"/>
          <w:szCs w:val="28"/>
        </w:rPr>
        <w:lastRenderedPageBreak/>
        <w:t>предусмотрена система копирования критически важных файлов на случай, если информация будет утрачена. На рабочих местах установлена антивирусная защита и все обновления осуществляются в автоматическом режиме.</w:t>
      </w:r>
    </w:p>
    <w:p w:rsidR="00C52E7E" w:rsidRDefault="00C52E7E" w:rsidP="00AF4FEA">
      <w:pPr>
        <w:ind w:left="709"/>
        <w:rPr>
          <w:rFonts w:ascii="Times New Roman" w:hAnsi="Times New Roman" w:cs="Times New Roman"/>
          <w:sz w:val="28"/>
          <w:szCs w:val="28"/>
        </w:rPr>
      </w:pPr>
      <w:r>
        <w:rPr>
          <w:rFonts w:ascii="Times New Roman" w:hAnsi="Times New Roman" w:cs="Times New Roman"/>
          <w:sz w:val="28"/>
          <w:szCs w:val="28"/>
        </w:rPr>
        <w:t>Наиболее современным типом является динамическая ИТ инфраструктура. Данный тип ИТ инфраструктуры не только  обеспечивает автоматическое управление процессами, но и тестируе</w:t>
      </w:r>
      <w:r w:rsidR="003A6168">
        <w:rPr>
          <w:rFonts w:ascii="Times New Roman" w:hAnsi="Times New Roman" w:cs="Times New Roman"/>
          <w:sz w:val="28"/>
          <w:szCs w:val="28"/>
        </w:rPr>
        <w:t>т</w:t>
      </w:r>
      <w:r>
        <w:rPr>
          <w:rFonts w:ascii="Times New Roman" w:hAnsi="Times New Roman" w:cs="Times New Roman"/>
          <w:sz w:val="28"/>
          <w:szCs w:val="28"/>
        </w:rPr>
        <w:t xml:space="preserve"> в автоматическом режиме приложения на совместимость, автоматически </w:t>
      </w:r>
      <w:r w:rsidR="00FE2995">
        <w:rPr>
          <w:rFonts w:ascii="Times New Roman" w:hAnsi="Times New Roman" w:cs="Times New Roman"/>
          <w:sz w:val="28"/>
          <w:szCs w:val="28"/>
        </w:rPr>
        <w:t xml:space="preserve"> обновляет управляет обновлениями для серверов и обеспечивает взаимодействие пользователей в гетерогенных средах. Все беспроводные подключения находятся под надёжной защитой</w:t>
      </w:r>
      <w:r w:rsidR="0046592A">
        <w:rPr>
          <w:rFonts w:ascii="Times New Roman" w:hAnsi="Times New Roman" w:cs="Times New Roman"/>
          <w:sz w:val="28"/>
          <w:szCs w:val="28"/>
        </w:rPr>
        <w:t>.</w:t>
      </w:r>
      <w:r w:rsidR="000C4A4C">
        <w:rPr>
          <w:rFonts w:ascii="Times New Roman" w:hAnsi="Times New Roman" w:cs="Times New Roman"/>
          <w:sz w:val="28"/>
          <w:szCs w:val="28"/>
        </w:rPr>
        <w:t xml:space="preserve"> С использованием данного типа ИТ инфраструктуры появляется возможность удаленной работы с тем же уровнем безопасности, что и в офисе. Основным преимуществом </w:t>
      </w:r>
      <w:r w:rsidR="00D977E1">
        <w:rPr>
          <w:rFonts w:ascii="Times New Roman" w:hAnsi="Times New Roman" w:cs="Times New Roman"/>
          <w:sz w:val="28"/>
          <w:szCs w:val="28"/>
        </w:rPr>
        <w:t>инфраструктуры данного вида является возможность</w:t>
      </w:r>
      <w:r w:rsidR="000551C4">
        <w:rPr>
          <w:rFonts w:ascii="Times New Roman" w:hAnsi="Times New Roman" w:cs="Times New Roman"/>
          <w:sz w:val="28"/>
          <w:szCs w:val="28"/>
        </w:rPr>
        <w:t xml:space="preserve"> значительно сократить расходы н</w:t>
      </w:r>
      <w:r w:rsidR="00D977E1">
        <w:rPr>
          <w:rFonts w:ascii="Times New Roman" w:hAnsi="Times New Roman" w:cs="Times New Roman"/>
          <w:sz w:val="28"/>
          <w:szCs w:val="28"/>
        </w:rPr>
        <w:t>а содержание</w:t>
      </w:r>
      <w:r w:rsidR="009901EC">
        <w:rPr>
          <w:rFonts w:ascii="Times New Roman" w:hAnsi="Times New Roman" w:cs="Times New Roman"/>
          <w:sz w:val="28"/>
          <w:szCs w:val="28"/>
        </w:rPr>
        <w:t>.</w:t>
      </w:r>
    </w:p>
    <w:p w:rsidR="009901EC" w:rsidRPr="009B17A1" w:rsidRDefault="009901EC" w:rsidP="009B17A1">
      <w:pPr>
        <w:pStyle w:val="2"/>
        <w:rPr>
          <w:rFonts w:ascii="Times New Roman" w:hAnsi="Times New Roman" w:cs="Times New Roman"/>
          <w:color w:val="auto"/>
          <w:sz w:val="28"/>
          <w:szCs w:val="28"/>
        </w:rPr>
      </w:pPr>
      <w:bookmarkStart w:id="3" w:name="_Toc2918602"/>
      <w:r w:rsidRPr="009B17A1">
        <w:rPr>
          <w:rFonts w:ascii="Times New Roman" w:hAnsi="Times New Roman" w:cs="Times New Roman"/>
          <w:color w:val="auto"/>
          <w:sz w:val="28"/>
          <w:szCs w:val="28"/>
        </w:rPr>
        <w:t>1.2 Функции внутренней ИТ инфраструктуры и её роль в оптимизации бизнес- процессов предприятия</w:t>
      </w:r>
      <w:bookmarkEnd w:id="3"/>
    </w:p>
    <w:p w:rsidR="0046592A" w:rsidRDefault="00B742AD" w:rsidP="00AF4FEA">
      <w:pPr>
        <w:ind w:left="709"/>
        <w:rPr>
          <w:rFonts w:ascii="Times New Roman" w:hAnsi="Times New Roman" w:cs="Times New Roman"/>
          <w:sz w:val="28"/>
          <w:szCs w:val="28"/>
        </w:rPr>
      </w:pPr>
      <w:r>
        <w:rPr>
          <w:rFonts w:ascii="Times New Roman" w:hAnsi="Times New Roman" w:cs="Times New Roman"/>
          <w:sz w:val="28"/>
          <w:szCs w:val="28"/>
        </w:rPr>
        <w:t xml:space="preserve">Роль ИТ инфраструктуры </w:t>
      </w:r>
      <w:r w:rsidR="009901EC">
        <w:rPr>
          <w:rFonts w:ascii="Times New Roman" w:hAnsi="Times New Roman" w:cs="Times New Roman"/>
          <w:sz w:val="28"/>
          <w:szCs w:val="28"/>
        </w:rPr>
        <w:t xml:space="preserve">предприятия в оптимизации бизнес- процессов целесообразно рассматривать в контексте анализа характерных для организации бизнес-процессов и возможностей </w:t>
      </w:r>
      <w:r w:rsidR="009901EC">
        <w:rPr>
          <w:rFonts w:ascii="Times New Roman" w:hAnsi="Times New Roman" w:cs="Times New Roman"/>
          <w:sz w:val="28"/>
          <w:szCs w:val="28"/>
          <w:lang w:val="en-US"/>
        </w:rPr>
        <w:t>IT</w:t>
      </w:r>
      <w:r w:rsidR="009901EC" w:rsidRPr="009901EC">
        <w:rPr>
          <w:rFonts w:ascii="Times New Roman" w:hAnsi="Times New Roman" w:cs="Times New Roman"/>
          <w:sz w:val="28"/>
          <w:szCs w:val="28"/>
        </w:rPr>
        <w:t xml:space="preserve"> </w:t>
      </w:r>
      <w:r w:rsidR="009901EC">
        <w:rPr>
          <w:rFonts w:ascii="Times New Roman" w:hAnsi="Times New Roman" w:cs="Times New Roman"/>
          <w:sz w:val="28"/>
          <w:szCs w:val="28"/>
        </w:rPr>
        <w:t>инфраструктуры, позволяющих оптимизировать указанные бизнес- процессы.</w:t>
      </w:r>
    </w:p>
    <w:p w:rsidR="009901EC" w:rsidRDefault="009901EC" w:rsidP="00AF4FEA">
      <w:pPr>
        <w:ind w:left="709"/>
        <w:rPr>
          <w:rFonts w:ascii="Times New Roman" w:hAnsi="Times New Roman" w:cs="Times New Roman"/>
          <w:sz w:val="28"/>
          <w:szCs w:val="28"/>
        </w:rPr>
      </w:pPr>
      <w:r>
        <w:rPr>
          <w:rFonts w:ascii="Times New Roman" w:hAnsi="Times New Roman" w:cs="Times New Roman"/>
          <w:sz w:val="28"/>
          <w:szCs w:val="28"/>
        </w:rPr>
        <w:t>В первую очередь, необходимо упомянуть, что любой бизнес- процесс компании построен на необходимости комуницировать, взаимодействовать друг с другом коллегам, сотрудникам разных подразделений, сотрудникам офисов, расположенных в разных городах, а иногда и в разных странах.</w:t>
      </w:r>
      <w:r w:rsidR="00AF332C">
        <w:rPr>
          <w:rFonts w:ascii="Times New Roman" w:hAnsi="Times New Roman" w:cs="Times New Roman"/>
          <w:sz w:val="28"/>
          <w:szCs w:val="28"/>
        </w:rPr>
        <w:t xml:space="preserve"> Сложность в обеспечении коммуникации может возникнуть и в том случае, когда в структуре компании работает большое количество удалённых сотрудников.</w:t>
      </w:r>
      <w:r>
        <w:rPr>
          <w:rFonts w:ascii="Times New Roman" w:hAnsi="Times New Roman" w:cs="Times New Roman"/>
          <w:sz w:val="28"/>
          <w:szCs w:val="28"/>
        </w:rPr>
        <w:t xml:space="preserve"> </w:t>
      </w:r>
      <w:r>
        <w:rPr>
          <w:rFonts w:ascii="Times New Roman" w:hAnsi="Times New Roman" w:cs="Times New Roman"/>
          <w:sz w:val="28"/>
          <w:szCs w:val="28"/>
        </w:rPr>
        <w:lastRenderedPageBreak/>
        <w:t>Кроме того, компаниям приходится взаимодействовать с поставщиками, подрядчиками и контрагентами</w:t>
      </w:r>
    </w:p>
    <w:p w:rsidR="009901EC" w:rsidRDefault="009901EC" w:rsidP="00AF4FEA">
      <w:pPr>
        <w:ind w:left="709"/>
        <w:rPr>
          <w:rFonts w:ascii="Times New Roman" w:hAnsi="Times New Roman" w:cs="Times New Roman"/>
          <w:sz w:val="28"/>
          <w:szCs w:val="28"/>
        </w:rPr>
      </w:pPr>
      <w:r>
        <w:rPr>
          <w:rFonts w:ascii="Times New Roman" w:hAnsi="Times New Roman" w:cs="Times New Roman"/>
          <w:sz w:val="28"/>
          <w:szCs w:val="28"/>
        </w:rPr>
        <w:t xml:space="preserve">Современные </w:t>
      </w:r>
      <w:r>
        <w:rPr>
          <w:rFonts w:ascii="Times New Roman" w:hAnsi="Times New Roman" w:cs="Times New Roman"/>
          <w:sz w:val="28"/>
          <w:szCs w:val="28"/>
          <w:lang w:val="en-US"/>
        </w:rPr>
        <w:t>IT</w:t>
      </w:r>
      <w:r w:rsidRPr="009901EC">
        <w:rPr>
          <w:rFonts w:ascii="Times New Roman" w:hAnsi="Times New Roman" w:cs="Times New Roman"/>
          <w:sz w:val="28"/>
          <w:szCs w:val="28"/>
        </w:rPr>
        <w:t xml:space="preserve"> </w:t>
      </w:r>
      <w:r>
        <w:rPr>
          <w:rFonts w:ascii="Times New Roman" w:hAnsi="Times New Roman" w:cs="Times New Roman"/>
          <w:sz w:val="28"/>
          <w:szCs w:val="28"/>
        </w:rPr>
        <w:t>инфраструктуры способствуют повышению производительности труда за счёт сокращения времени, необходимого для того, чтобы получить необходимую информацию</w:t>
      </w:r>
      <w:r w:rsidR="00697EA8">
        <w:rPr>
          <w:rFonts w:ascii="Times New Roman" w:hAnsi="Times New Roman" w:cs="Times New Roman"/>
          <w:sz w:val="28"/>
          <w:szCs w:val="28"/>
        </w:rPr>
        <w:t>, в случае с клиентами сокращается время их обслуживания, благодаря чему увеличивается поток клиентов, а, значит и доходы.</w:t>
      </w:r>
    </w:p>
    <w:p w:rsidR="00697EA8" w:rsidRDefault="00697EA8" w:rsidP="00AF4FEA">
      <w:pPr>
        <w:ind w:left="709"/>
        <w:rPr>
          <w:rFonts w:ascii="Times New Roman" w:hAnsi="Times New Roman" w:cs="Times New Roman"/>
          <w:sz w:val="28"/>
          <w:szCs w:val="28"/>
        </w:rPr>
      </w:pPr>
      <w:r>
        <w:rPr>
          <w:rFonts w:ascii="Times New Roman" w:hAnsi="Times New Roman" w:cs="Times New Roman"/>
          <w:sz w:val="28"/>
          <w:szCs w:val="28"/>
        </w:rPr>
        <w:t>С развитием телефонии появилос</w:t>
      </w:r>
      <w:r w:rsidR="00AF332C">
        <w:rPr>
          <w:rFonts w:ascii="Times New Roman" w:hAnsi="Times New Roman" w:cs="Times New Roman"/>
          <w:sz w:val="28"/>
          <w:szCs w:val="28"/>
        </w:rPr>
        <w:t>ь</w:t>
      </w:r>
      <w:r>
        <w:rPr>
          <w:rFonts w:ascii="Times New Roman" w:hAnsi="Times New Roman" w:cs="Times New Roman"/>
          <w:sz w:val="28"/>
          <w:szCs w:val="28"/>
        </w:rPr>
        <w:t xml:space="preserve"> большое количество инструментов для решения данной задачи. </w:t>
      </w:r>
      <w:r w:rsidRPr="00697EA8">
        <w:rPr>
          <w:rFonts w:ascii="Times New Roman" w:hAnsi="Times New Roman" w:cs="Times New Roman"/>
          <w:sz w:val="28"/>
          <w:szCs w:val="28"/>
        </w:rPr>
        <w:t>Это системы телефонии и унифицированных коммуникаций, центры обслуживания вызовов, видеоконференцсвязь, оборудование конференц-залов, переговорных комнат и других помещений, предназначенных специально для максимально эффективного взаимодействия участников бизнес-процессов</w:t>
      </w:r>
      <w:r w:rsidR="00AF332C">
        <w:rPr>
          <w:rFonts w:ascii="Times New Roman" w:hAnsi="Times New Roman" w:cs="Times New Roman"/>
          <w:sz w:val="28"/>
          <w:szCs w:val="28"/>
        </w:rPr>
        <w:t>.</w:t>
      </w:r>
    </w:p>
    <w:p w:rsidR="00AF332C" w:rsidRDefault="00AF332C" w:rsidP="00AF4FEA">
      <w:pPr>
        <w:ind w:left="709"/>
        <w:rPr>
          <w:rFonts w:ascii="Times New Roman" w:hAnsi="Times New Roman" w:cs="Times New Roman"/>
          <w:sz w:val="28"/>
          <w:szCs w:val="28"/>
        </w:rPr>
      </w:pPr>
      <w:r>
        <w:rPr>
          <w:rFonts w:ascii="Times New Roman" w:hAnsi="Times New Roman" w:cs="Times New Roman"/>
          <w:sz w:val="28"/>
          <w:szCs w:val="28"/>
        </w:rPr>
        <w:t xml:space="preserve">Часто в компаниях, у которых телефонные переговоры являются значимым элементом деятельности при переезде в другой офис возникают трудности, поскольку теряются или меняются внутренние номера сотрудников, возникает множество ошибок при соединении, что моет парализовать рабочий процесс. </w:t>
      </w:r>
      <w:r>
        <w:rPr>
          <w:rFonts w:ascii="Times New Roman" w:hAnsi="Times New Roman" w:cs="Times New Roman"/>
          <w:sz w:val="28"/>
          <w:szCs w:val="28"/>
          <w:lang w:val="en-US"/>
        </w:rPr>
        <w:t>IP</w:t>
      </w:r>
      <w:r w:rsidRPr="00AF332C">
        <w:rPr>
          <w:rFonts w:ascii="Times New Roman" w:hAnsi="Times New Roman" w:cs="Times New Roman"/>
          <w:sz w:val="28"/>
          <w:szCs w:val="28"/>
        </w:rPr>
        <w:t xml:space="preserve"> </w:t>
      </w:r>
      <w:r>
        <w:rPr>
          <w:rFonts w:ascii="Times New Roman" w:hAnsi="Times New Roman" w:cs="Times New Roman"/>
          <w:sz w:val="28"/>
          <w:szCs w:val="28"/>
        </w:rPr>
        <w:t>телефония удобна тем, что сеть можно восстановить практически моментально, при этом за сотрудниками сохраняются внутренние номера</w:t>
      </w:r>
      <w:r w:rsidR="00B742AD">
        <w:rPr>
          <w:rFonts w:ascii="Times New Roman" w:hAnsi="Times New Roman" w:cs="Times New Roman"/>
          <w:sz w:val="28"/>
          <w:szCs w:val="28"/>
        </w:rPr>
        <w:t>.</w:t>
      </w:r>
    </w:p>
    <w:p w:rsidR="00B742AD" w:rsidRDefault="000B2BBE" w:rsidP="00B742AD">
      <w:pPr>
        <w:rPr>
          <w:rFonts w:ascii="Times New Roman" w:hAnsi="Times New Roman" w:cs="Times New Roman"/>
          <w:sz w:val="28"/>
          <w:szCs w:val="28"/>
        </w:rPr>
      </w:pPr>
      <w:r>
        <w:rPr>
          <w:rFonts w:ascii="Times New Roman" w:hAnsi="Times New Roman" w:cs="Times New Roman"/>
          <w:sz w:val="28"/>
          <w:szCs w:val="28"/>
        </w:rPr>
        <w:t>Практически каждый руководитель задумывался хотя</w:t>
      </w:r>
      <w:r w:rsidR="00DB2EEC">
        <w:rPr>
          <w:rFonts w:ascii="Times New Roman" w:hAnsi="Times New Roman" w:cs="Times New Roman"/>
          <w:sz w:val="28"/>
          <w:szCs w:val="28"/>
        </w:rPr>
        <w:t xml:space="preserve"> </w:t>
      </w:r>
      <w:r>
        <w:rPr>
          <w:rFonts w:ascii="Times New Roman" w:hAnsi="Times New Roman" w:cs="Times New Roman"/>
          <w:sz w:val="28"/>
          <w:szCs w:val="28"/>
        </w:rPr>
        <w:t xml:space="preserve">бы раз о том, каким образом можно оптимизировать процесс проведения совещаний. В компаниях, не имеющих современной </w:t>
      </w:r>
      <w:r>
        <w:rPr>
          <w:rFonts w:ascii="Times New Roman" w:hAnsi="Times New Roman" w:cs="Times New Roman"/>
          <w:sz w:val="28"/>
          <w:szCs w:val="28"/>
          <w:lang w:val="en-US"/>
        </w:rPr>
        <w:t>IT</w:t>
      </w:r>
      <w:r w:rsidRPr="000B2BBE">
        <w:rPr>
          <w:rFonts w:ascii="Times New Roman" w:hAnsi="Times New Roman" w:cs="Times New Roman"/>
          <w:sz w:val="28"/>
          <w:szCs w:val="28"/>
        </w:rPr>
        <w:t xml:space="preserve"> </w:t>
      </w:r>
      <w:r>
        <w:rPr>
          <w:rFonts w:ascii="Times New Roman" w:hAnsi="Times New Roman" w:cs="Times New Roman"/>
          <w:sz w:val="28"/>
          <w:szCs w:val="28"/>
        </w:rPr>
        <w:t xml:space="preserve">инфраструктуры приходится тратить большое количество времени для того, чтобы собрат сотрудников в переговорных, донести или получить от них необходимую информацию.  Видеоконференцсвязь существенно сокращает время, необходимое на данный бизнес-процесс, повышает качество управления компанией и скорость принятия решения. В отдельных случаях, особенно если речь идёт о </w:t>
      </w:r>
      <w:r>
        <w:rPr>
          <w:rFonts w:ascii="Times New Roman" w:hAnsi="Times New Roman" w:cs="Times New Roman"/>
          <w:sz w:val="28"/>
          <w:szCs w:val="28"/>
        </w:rPr>
        <w:lastRenderedPageBreak/>
        <w:t>территориально разбросанных между собой компаниях данный инструмент способствует снижению расходов на командировки.</w:t>
      </w:r>
    </w:p>
    <w:p w:rsidR="000645D2" w:rsidRDefault="00DB2EEC" w:rsidP="00B742AD">
      <w:pPr>
        <w:rPr>
          <w:rFonts w:ascii="Times New Roman" w:hAnsi="Times New Roman" w:cs="Times New Roman"/>
          <w:sz w:val="28"/>
          <w:szCs w:val="28"/>
        </w:rPr>
      </w:pPr>
      <w:r>
        <w:rPr>
          <w:rFonts w:ascii="Times New Roman" w:hAnsi="Times New Roman" w:cs="Times New Roman"/>
          <w:sz w:val="28"/>
          <w:szCs w:val="28"/>
        </w:rPr>
        <w:t>Важным бизнес-процессом любой компании является не только взаимодействие между сотрудниками, но коммуникация с клиентами и поставщиками. В банках, логистических, транспортных компаниях и многих других фирмах, работа кот</w:t>
      </w:r>
      <w:r w:rsidR="009B17A1">
        <w:rPr>
          <w:rFonts w:ascii="Times New Roman" w:hAnsi="Times New Roman" w:cs="Times New Roman"/>
          <w:sz w:val="28"/>
          <w:szCs w:val="28"/>
        </w:rPr>
        <w:t xml:space="preserve">орых непосредственно связана с </w:t>
      </w:r>
      <w:r>
        <w:rPr>
          <w:rFonts w:ascii="Times New Roman" w:hAnsi="Times New Roman" w:cs="Times New Roman"/>
          <w:sz w:val="28"/>
          <w:szCs w:val="28"/>
        </w:rPr>
        <w:t>необходимостью принимать большое количество входящих вызовов, актуальной будет задача по сокращению времени ожидания, а также снижению затрат на обслуживание телефонных линий. I</w:t>
      </w:r>
      <w:r>
        <w:rPr>
          <w:rFonts w:ascii="Times New Roman" w:hAnsi="Times New Roman" w:cs="Times New Roman"/>
          <w:sz w:val="28"/>
          <w:szCs w:val="28"/>
          <w:lang w:val="en-US"/>
        </w:rPr>
        <w:t>P</w:t>
      </w:r>
      <w:r w:rsidRPr="00DB2EEC">
        <w:rPr>
          <w:rFonts w:ascii="Times New Roman" w:hAnsi="Times New Roman" w:cs="Times New Roman"/>
          <w:sz w:val="28"/>
          <w:szCs w:val="28"/>
        </w:rPr>
        <w:t xml:space="preserve"> </w:t>
      </w:r>
      <w:r>
        <w:rPr>
          <w:rFonts w:ascii="Times New Roman" w:hAnsi="Times New Roman" w:cs="Times New Roman"/>
          <w:sz w:val="28"/>
          <w:szCs w:val="28"/>
        </w:rPr>
        <w:t>контакт центр становится б</w:t>
      </w:r>
      <w:r w:rsidR="009B17A1">
        <w:rPr>
          <w:rFonts w:ascii="Times New Roman" w:hAnsi="Times New Roman" w:cs="Times New Roman"/>
          <w:sz w:val="28"/>
          <w:szCs w:val="28"/>
        </w:rPr>
        <w:t xml:space="preserve">олее предпочтительным решением </w:t>
      </w:r>
      <w:r>
        <w:rPr>
          <w:rFonts w:ascii="Times New Roman" w:hAnsi="Times New Roman" w:cs="Times New Roman"/>
          <w:sz w:val="28"/>
          <w:szCs w:val="28"/>
        </w:rPr>
        <w:t>с увеличением количества входящих вызовов, поскольку им проще управлять и вносить изме</w:t>
      </w:r>
      <w:r w:rsidR="009B17A1">
        <w:rPr>
          <w:rFonts w:ascii="Times New Roman" w:hAnsi="Times New Roman" w:cs="Times New Roman"/>
          <w:sz w:val="28"/>
          <w:szCs w:val="28"/>
        </w:rPr>
        <w:t>н</w:t>
      </w:r>
      <w:r>
        <w:rPr>
          <w:rFonts w:ascii="Times New Roman" w:hAnsi="Times New Roman" w:cs="Times New Roman"/>
          <w:sz w:val="28"/>
          <w:szCs w:val="28"/>
        </w:rPr>
        <w:t>ения</w:t>
      </w:r>
      <w:r w:rsidR="009B17A1">
        <w:rPr>
          <w:rFonts w:ascii="Times New Roman" w:hAnsi="Times New Roman" w:cs="Times New Roman"/>
          <w:sz w:val="28"/>
          <w:szCs w:val="28"/>
        </w:rPr>
        <w:t>.</w:t>
      </w:r>
      <w:r w:rsidR="0022021F">
        <w:rPr>
          <w:rFonts w:ascii="Times New Roman" w:hAnsi="Times New Roman" w:cs="Times New Roman"/>
          <w:sz w:val="28"/>
          <w:szCs w:val="28"/>
        </w:rPr>
        <w:t xml:space="preserve"> Благодаря использованию </w:t>
      </w:r>
      <w:r w:rsidR="0022021F">
        <w:rPr>
          <w:rFonts w:ascii="Times New Roman" w:hAnsi="Times New Roman" w:cs="Times New Roman"/>
          <w:sz w:val="28"/>
          <w:szCs w:val="28"/>
          <w:lang w:val="en-US"/>
        </w:rPr>
        <w:t>IP</w:t>
      </w:r>
      <w:r w:rsidR="0022021F" w:rsidRPr="0022021F">
        <w:rPr>
          <w:rFonts w:ascii="Times New Roman" w:hAnsi="Times New Roman" w:cs="Times New Roman"/>
          <w:sz w:val="28"/>
          <w:szCs w:val="28"/>
        </w:rPr>
        <w:t xml:space="preserve"> </w:t>
      </w:r>
      <w:r w:rsidR="0022021F">
        <w:rPr>
          <w:rFonts w:ascii="Times New Roman" w:hAnsi="Times New Roman" w:cs="Times New Roman"/>
          <w:sz w:val="28"/>
          <w:szCs w:val="28"/>
        </w:rPr>
        <w:t xml:space="preserve">контакт центра  у компаний появляется возможность развёртывать дополнительные функции без нарушения работы самой </w:t>
      </w:r>
      <w:r w:rsidR="0022021F">
        <w:rPr>
          <w:rFonts w:ascii="Times New Roman" w:hAnsi="Times New Roman" w:cs="Times New Roman"/>
          <w:sz w:val="28"/>
          <w:szCs w:val="28"/>
          <w:lang w:val="en-US"/>
        </w:rPr>
        <w:t>IT</w:t>
      </w:r>
      <w:r w:rsidR="0022021F" w:rsidRPr="0022021F">
        <w:rPr>
          <w:rFonts w:ascii="Times New Roman" w:hAnsi="Times New Roman" w:cs="Times New Roman"/>
          <w:sz w:val="28"/>
          <w:szCs w:val="28"/>
        </w:rPr>
        <w:t xml:space="preserve"> </w:t>
      </w:r>
      <w:r w:rsidR="0022021F">
        <w:rPr>
          <w:rFonts w:ascii="Times New Roman" w:hAnsi="Times New Roman" w:cs="Times New Roman"/>
          <w:sz w:val="28"/>
          <w:szCs w:val="28"/>
        </w:rPr>
        <w:t xml:space="preserve">системы, а также управлять очередями при звонке клиентов, не прибегая при этом  к помощи дополнительного персонала, что позволяет в значительной </w:t>
      </w:r>
      <w:r w:rsidR="005374F9">
        <w:rPr>
          <w:rFonts w:ascii="Times New Roman" w:hAnsi="Times New Roman" w:cs="Times New Roman"/>
          <w:sz w:val="28"/>
          <w:szCs w:val="28"/>
        </w:rPr>
        <w:t>степени с</w:t>
      </w:r>
      <w:r w:rsidR="0022021F">
        <w:rPr>
          <w:rFonts w:ascii="Times New Roman" w:hAnsi="Times New Roman" w:cs="Times New Roman"/>
          <w:sz w:val="28"/>
          <w:szCs w:val="28"/>
        </w:rPr>
        <w:t>о</w:t>
      </w:r>
      <w:r w:rsidR="005374F9">
        <w:rPr>
          <w:rFonts w:ascii="Times New Roman" w:hAnsi="Times New Roman" w:cs="Times New Roman"/>
          <w:sz w:val="28"/>
          <w:szCs w:val="28"/>
        </w:rPr>
        <w:t>к</w:t>
      </w:r>
      <w:r w:rsidR="0022021F">
        <w:rPr>
          <w:rFonts w:ascii="Times New Roman" w:hAnsi="Times New Roman" w:cs="Times New Roman"/>
          <w:sz w:val="28"/>
          <w:szCs w:val="28"/>
        </w:rPr>
        <w:t>ратить расходы на персонал.</w:t>
      </w:r>
    </w:p>
    <w:p w:rsidR="005374F9" w:rsidRDefault="005374F9" w:rsidP="00B742AD">
      <w:pPr>
        <w:rPr>
          <w:rFonts w:ascii="Times New Roman" w:hAnsi="Times New Roman" w:cs="Times New Roman"/>
          <w:sz w:val="28"/>
          <w:szCs w:val="28"/>
        </w:rPr>
      </w:pPr>
      <w:r>
        <w:rPr>
          <w:rFonts w:ascii="Times New Roman" w:hAnsi="Times New Roman" w:cs="Times New Roman"/>
          <w:sz w:val="28"/>
          <w:szCs w:val="28"/>
        </w:rPr>
        <w:t xml:space="preserve">Анализируя связь между </w:t>
      </w:r>
      <w:r>
        <w:rPr>
          <w:rFonts w:ascii="Times New Roman" w:hAnsi="Times New Roman" w:cs="Times New Roman"/>
          <w:sz w:val="28"/>
          <w:szCs w:val="28"/>
          <w:lang w:val="en-US"/>
        </w:rPr>
        <w:t>IT</w:t>
      </w:r>
      <w:r w:rsidRPr="005374F9">
        <w:rPr>
          <w:rFonts w:ascii="Times New Roman" w:hAnsi="Times New Roman" w:cs="Times New Roman"/>
          <w:sz w:val="28"/>
          <w:szCs w:val="28"/>
        </w:rPr>
        <w:t xml:space="preserve"> </w:t>
      </w:r>
      <w:r>
        <w:rPr>
          <w:rFonts w:ascii="Times New Roman" w:hAnsi="Times New Roman" w:cs="Times New Roman"/>
          <w:sz w:val="28"/>
          <w:szCs w:val="28"/>
        </w:rPr>
        <w:t xml:space="preserve">инфраструктурой компании и возможностями для оптимизации бизнес-процессов с её использованием, необходимо понимать, что различные бизнес- модели будут </w:t>
      </w:r>
      <w:r w:rsidR="002B7C26">
        <w:rPr>
          <w:rFonts w:ascii="Times New Roman" w:hAnsi="Times New Roman" w:cs="Times New Roman"/>
          <w:sz w:val="28"/>
          <w:szCs w:val="28"/>
        </w:rPr>
        <w:t>предъявлять</w:t>
      </w:r>
      <w:r>
        <w:rPr>
          <w:rFonts w:ascii="Times New Roman" w:hAnsi="Times New Roman" w:cs="Times New Roman"/>
          <w:sz w:val="28"/>
          <w:szCs w:val="28"/>
        </w:rPr>
        <w:t xml:space="preserve"> различные требования к оптимизации бизнес- процессов. Так, например потребительская организация, такая как отдел маркетинга или отдел бухгалтерского учёта стандартной компании любого профиля будет использовать </w:t>
      </w:r>
      <w:r>
        <w:rPr>
          <w:rFonts w:ascii="Times New Roman" w:hAnsi="Times New Roman" w:cs="Times New Roman"/>
          <w:sz w:val="28"/>
          <w:szCs w:val="28"/>
          <w:lang w:val="en-US"/>
        </w:rPr>
        <w:t>IT</w:t>
      </w:r>
      <w:r w:rsidRPr="005374F9">
        <w:rPr>
          <w:rFonts w:ascii="Times New Roman" w:hAnsi="Times New Roman" w:cs="Times New Roman"/>
          <w:sz w:val="28"/>
          <w:szCs w:val="28"/>
        </w:rPr>
        <w:t xml:space="preserve"> </w:t>
      </w:r>
      <w:r>
        <w:rPr>
          <w:rFonts w:ascii="Times New Roman" w:hAnsi="Times New Roman" w:cs="Times New Roman"/>
          <w:sz w:val="28"/>
          <w:szCs w:val="28"/>
        </w:rPr>
        <w:t>инфраструктуру дл</w:t>
      </w:r>
      <w:r w:rsidR="002B7C26">
        <w:rPr>
          <w:rFonts w:ascii="Times New Roman" w:hAnsi="Times New Roman" w:cs="Times New Roman"/>
          <w:sz w:val="28"/>
          <w:szCs w:val="28"/>
        </w:rPr>
        <w:t xml:space="preserve">я </w:t>
      </w:r>
      <w:r>
        <w:rPr>
          <w:rFonts w:ascii="Times New Roman" w:hAnsi="Times New Roman" w:cs="Times New Roman"/>
          <w:sz w:val="28"/>
          <w:szCs w:val="28"/>
        </w:rPr>
        <w:t>сокращения времени и затрат на выполнение основных производственных задач. Оптимальным решением для компаний подобного типа будет создание специальных приложений для выполнения стандартного набора операций за меньшее время.</w:t>
      </w:r>
    </w:p>
    <w:p w:rsidR="000645D2" w:rsidRDefault="005374F9" w:rsidP="002B7C26">
      <w:pPr>
        <w:rPr>
          <w:rFonts w:ascii="Times New Roman" w:hAnsi="Times New Roman" w:cs="Times New Roman"/>
          <w:sz w:val="28"/>
          <w:szCs w:val="28"/>
        </w:rPr>
      </w:pPr>
      <w:r>
        <w:rPr>
          <w:rFonts w:ascii="Times New Roman" w:hAnsi="Times New Roman" w:cs="Times New Roman"/>
          <w:sz w:val="28"/>
          <w:szCs w:val="28"/>
        </w:rPr>
        <w:t xml:space="preserve">Приоритетной задачей сервисной организации, к коей относится и являющаяся объектом данного исследования логистическая компания станет </w:t>
      </w:r>
      <w:r w:rsidR="002B7C26">
        <w:rPr>
          <w:rFonts w:ascii="Times New Roman" w:hAnsi="Times New Roman" w:cs="Times New Roman"/>
          <w:sz w:val="28"/>
          <w:szCs w:val="28"/>
        </w:rPr>
        <w:t xml:space="preserve">улучшение качества обслуживания, сокращение времени ожидания пользователя, снижение времени, необходимого ля того, чтобы </w:t>
      </w:r>
      <w:r w:rsidR="002B7C26">
        <w:rPr>
          <w:rFonts w:ascii="Times New Roman" w:hAnsi="Times New Roman" w:cs="Times New Roman"/>
          <w:sz w:val="28"/>
          <w:szCs w:val="28"/>
        </w:rPr>
        <w:lastRenderedPageBreak/>
        <w:t xml:space="preserve">отреагировать на возникающие запросы в данном случае оптимальным решением будет </w:t>
      </w:r>
      <w:r w:rsidR="002B7C26">
        <w:rPr>
          <w:rFonts w:ascii="Times New Roman" w:hAnsi="Times New Roman" w:cs="Times New Roman"/>
          <w:sz w:val="28"/>
          <w:szCs w:val="28"/>
          <w:lang w:val="en-US"/>
        </w:rPr>
        <w:t>IP</w:t>
      </w:r>
      <w:r w:rsidR="002B7C26">
        <w:rPr>
          <w:rFonts w:ascii="Times New Roman" w:hAnsi="Times New Roman" w:cs="Times New Roman"/>
          <w:sz w:val="28"/>
          <w:szCs w:val="28"/>
        </w:rPr>
        <w:t xml:space="preserve"> телефония или создание специализированных </w:t>
      </w:r>
      <w:r w:rsidR="002B7C26">
        <w:rPr>
          <w:rFonts w:ascii="Times New Roman" w:hAnsi="Times New Roman" w:cs="Times New Roman"/>
          <w:sz w:val="28"/>
          <w:szCs w:val="28"/>
          <w:lang w:val="en-US"/>
        </w:rPr>
        <w:t>IP</w:t>
      </w:r>
      <w:r w:rsidR="002B7C26" w:rsidRPr="002B7C26">
        <w:rPr>
          <w:rFonts w:ascii="Times New Roman" w:hAnsi="Times New Roman" w:cs="Times New Roman"/>
          <w:sz w:val="28"/>
          <w:szCs w:val="28"/>
        </w:rPr>
        <w:t xml:space="preserve"> </w:t>
      </w:r>
      <w:r w:rsidR="002B7C26">
        <w:rPr>
          <w:rFonts w:ascii="Times New Roman" w:hAnsi="Times New Roman" w:cs="Times New Roman"/>
          <w:sz w:val="28"/>
          <w:szCs w:val="28"/>
        </w:rPr>
        <w:t>колцентров.</w:t>
      </w:r>
    </w:p>
    <w:p w:rsidR="002B7C26" w:rsidRDefault="002B7C26" w:rsidP="002B7C26">
      <w:pPr>
        <w:rPr>
          <w:rFonts w:ascii="Times New Roman" w:hAnsi="Times New Roman" w:cs="Times New Roman"/>
          <w:sz w:val="28"/>
          <w:szCs w:val="28"/>
        </w:rPr>
      </w:pPr>
      <w:r>
        <w:rPr>
          <w:rFonts w:ascii="Times New Roman" w:hAnsi="Times New Roman" w:cs="Times New Roman"/>
          <w:sz w:val="28"/>
          <w:szCs w:val="28"/>
        </w:rPr>
        <w:t xml:space="preserve">Существуют также и технологические организации, бизнес которых напрямую зависит от того, каким образом функционирует внутренняя </w:t>
      </w:r>
      <w:r>
        <w:rPr>
          <w:rFonts w:ascii="Times New Roman" w:hAnsi="Times New Roman" w:cs="Times New Roman"/>
          <w:sz w:val="28"/>
          <w:szCs w:val="28"/>
          <w:lang w:val="en-US"/>
        </w:rPr>
        <w:t>IT</w:t>
      </w:r>
      <w:r w:rsidRPr="002B7C26">
        <w:rPr>
          <w:rFonts w:ascii="Times New Roman" w:hAnsi="Times New Roman" w:cs="Times New Roman"/>
          <w:sz w:val="28"/>
          <w:szCs w:val="28"/>
        </w:rPr>
        <w:t xml:space="preserve"> </w:t>
      </w:r>
      <w:r>
        <w:rPr>
          <w:rFonts w:ascii="Times New Roman" w:hAnsi="Times New Roman" w:cs="Times New Roman"/>
          <w:sz w:val="28"/>
          <w:szCs w:val="28"/>
        </w:rPr>
        <w:t>инфраструктура. К подобным компаниям относится, например, онлайн магазины, в которых покупки пользователь совершает через интернет.</w:t>
      </w:r>
      <w:r w:rsidR="006776C3">
        <w:rPr>
          <w:rFonts w:ascii="Times New Roman" w:hAnsi="Times New Roman" w:cs="Times New Roman"/>
          <w:sz w:val="28"/>
          <w:szCs w:val="28"/>
        </w:rPr>
        <w:t xml:space="preserve"> Логистическую компанию, являющуюся объектом данного исследования можно отнести также и к технологической организации, поскольку она обладает рядом специфических потребностей, эффективное решение которых напрямую зависит от функционирования </w:t>
      </w:r>
      <w:r w:rsidR="006776C3">
        <w:rPr>
          <w:rFonts w:ascii="Times New Roman" w:hAnsi="Times New Roman" w:cs="Times New Roman"/>
          <w:sz w:val="28"/>
          <w:szCs w:val="28"/>
          <w:lang w:val="en-US"/>
        </w:rPr>
        <w:t>IT</w:t>
      </w:r>
      <w:r w:rsidR="006776C3" w:rsidRPr="006776C3">
        <w:rPr>
          <w:rFonts w:ascii="Times New Roman" w:hAnsi="Times New Roman" w:cs="Times New Roman"/>
          <w:sz w:val="28"/>
          <w:szCs w:val="28"/>
        </w:rPr>
        <w:t xml:space="preserve"> </w:t>
      </w:r>
      <w:r w:rsidR="006776C3">
        <w:rPr>
          <w:rFonts w:ascii="Times New Roman" w:hAnsi="Times New Roman" w:cs="Times New Roman"/>
          <w:sz w:val="28"/>
          <w:szCs w:val="28"/>
        </w:rPr>
        <w:t>инфраструктуры. Так, для подобной комп</w:t>
      </w:r>
      <w:r w:rsidR="00914D89">
        <w:rPr>
          <w:rFonts w:ascii="Times New Roman" w:hAnsi="Times New Roman" w:cs="Times New Roman"/>
          <w:sz w:val="28"/>
          <w:szCs w:val="28"/>
        </w:rPr>
        <w:t xml:space="preserve">ании принципиально важно отслеживать </w:t>
      </w:r>
      <w:r w:rsidR="00914D89" w:rsidRPr="00914D89">
        <w:rPr>
          <w:rFonts w:ascii="Times New Roman" w:hAnsi="Times New Roman" w:cs="Times New Roman"/>
          <w:sz w:val="28"/>
          <w:szCs w:val="28"/>
        </w:rPr>
        <w:t xml:space="preserve">передвижения грузов </w:t>
      </w:r>
      <w:r w:rsidR="00914D89">
        <w:rPr>
          <w:rFonts w:ascii="Times New Roman" w:hAnsi="Times New Roman" w:cs="Times New Roman"/>
          <w:sz w:val="28"/>
          <w:szCs w:val="28"/>
        </w:rPr>
        <w:t xml:space="preserve"> в пути, вследствие чего она зависит от соответствующих </w:t>
      </w:r>
      <w:r w:rsidR="00914D89">
        <w:rPr>
          <w:rFonts w:ascii="Times New Roman" w:hAnsi="Times New Roman" w:cs="Times New Roman"/>
          <w:sz w:val="28"/>
          <w:szCs w:val="28"/>
          <w:lang w:val="en-US"/>
        </w:rPr>
        <w:t>IT</w:t>
      </w:r>
      <w:r w:rsidR="00914D89" w:rsidRPr="00914D89">
        <w:rPr>
          <w:rFonts w:ascii="Times New Roman" w:hAnsi="Times New Roman" w:cs="Times New Roman"/>
          <w:sz w:val="28"/>
          <w:szCs w:val="28"/>
        </w:rPr>
        <w:t xml:space="preserve"> </w:t>
      </w:r>
      <w:r w:rsidR="00914D89">
        <w:rPr>
          <w:rFonts w:ascii="Times New Roman" w:hAnsi="Times New Roman" w:cs="Times New Roman"/>
          <w:sz w:val="28"/>
          <w:szCs w:val="28"/>
        </w:rPr>
        <w:t xml:space="preserve">решений. </w:t>
      </w:r>
    </w:p>
    <w:p w:rsidR="00914D89" w:rsidRPr="00914D89" w:rsidRDefault="00914D89" w:rsidP="002B7C26">
      <w:pPr>
        <w:rPr>
          <w:rFonts w:ascii="Times New Roman" w:hAnsi="Times New Roman" w:cs="Times New Roman"/>
          <w:sz w:val="28"/>
          <w:szCs w:val="28"/>
        </w:rPr>
      </w:pPr>
      <w:r>
        <w:rPr>
          <w:rFonts w:ascii="Times New Roman" w:hAnsi="Times New Roman" w:cs="Times New Roman"/>
          <w:sz w:val="28"/>
          <w:szCs w:val="28"/>
        </w:rPr>
        <w:t xml:space="preserve">Завершая анализ </w:t>
      </w:r>
      <w:r>
        <w:rPr>
          <w:rFonts w:ascii="Times New Roman" w:hAnsi="Times New Roman" w:cs="Times New Roman"/>
          <w:sz w:val="28"/>
          <w:szCs w:val="28"/>
          <w:lang w:val="en-US"/>
        </w:rPr>
        <w:t>IT</w:t>
      </w:r>
      <w:r w:rsidRPr="00914D89">
        <w:rPr>
          <w:rFonts w:ascii="Times New Roman" w:hAnsi="Times New Roman" w:cs="Times New Roman"/>
          <w:sz w:val="28"/>
          <w:szCs w:val="28"/>
        </w:rPr>
        <w:t xml:space="preserve"> </w:t>
      </w:r>
      <w:r>
        <w:rPr>
          <w:rFonts w:ascii="Times New Roman" w:hAnsi="Times New Roman" w:cs="Times New Roman"/>
          <w:sz w:val="28"/>
          <w:szCs w:val="28"/>
        </w:rPr>
        <w:t xml:space="preserve">структуры, её компонентов, а также  бизнес- процессов, которые могут быть оптимизированы при помощи создания корпоративной </w:t>
      </w:r>
      <w:r>
        <w:rPr>
          <w:rFonts w:ascii="Times New Roman" w:hAnsi="Times New Roman" w:cs="Times New Roman"/>
          <w:sz w:val="28"/>
          <w:szCs w:val="28"/>
          <w:lang w:val="en-US"/>
        </w:rPr>
        <w:t>IT</w:t>
      </w:r>
      <w:r w:rsidRPr="00914D89">
        <w:rPr>
          <w:rFonts w:ascii="Times New Roman" w:hAnsi="Times New Roman" w:cs="Times New Roman"/>
          <w:sz w:val="28"/>
          <w:szCs w:val="28"/>
        </w:rPr>
        <w:t xml:space="preserve"> </w:t>
      </w:r>
      <w:r>
        <w:rPr>
          <w:rFonts w:ascii="Times New Roman" w:hAnsi="Times New Roman" w:cs="Times New Roman"/>
          <w:sz w:val="28"/>
          <w:szCs w:val="28"/>
        </w:rPr>
        <w:t>инфраструктуры, следует сказать, что при выборе её типа и проектировании соответствующих решений необходимо учитывать бизнес модель компании, корпоративную культуру, а также финансовые и технологические возможности компании.</w:t>
      </w:r>
    </w:p>
    <w:p w:rsidR="00DB2EEC" w:rsidRDefault="00DB2EEC" w:rsidP="00B742AD">
      <w:pPr>
        <w:rPr>
          <w:rFonts w:ascii="Times New Roman" w:hAnsi="Times New Roman" w:cs="Times New Roman"/>
          <w:sz w:val="28"/>
          <w:szCs w:val="28"/>
        </w:rPr>
      </w:pPr>
    </w:p>
    <w:p w:rsidR="00326B90" w:rsidRDefault="00485B87" w:rsidP="000645D2">
      <w:pPr>
        <w:pStyle w:val="a3"/>
        <w:numPr>
          <w:ilvl w:val="0"/>
          <w:numId w:val="1"/>
        </w:numPr>
        <w:spacing w:after="160" w:line="259" w:lineRule="auto"/>
        <w:outlineLvl w:val="0"/>
        <w:rPr>
          <w:rFonts w:ascii="Times New Roman" w:hAnsi="Times New Roman" w:cs="Times New Roman"/>
          <w:sz w:val="28"/>
          <w:szCs w:val="28"/>
        </w:rPr>
      </w:pPr>
      <w:bookmarkStart w:id="4" w:name="_Toc2918603"/>
      <w:r>
        <w:rPr>
          <w:rFonts w:ascii="Times New Roman" w:hAnsi="Times New Roman" w:cs="Times New Roman"/>
          <w:sz w:val="28"/>
          <w:szCs w:val="28"/>
        </w:rPr>
        <w:t xml:space="preserve">Обоснование внутренней </w:t>
      </w:r>
      <w:r>
        <w:rPr>
          <w:rFonts w:ascii="Times New Roman" w:hAnsi="Times New Roman" w:cs="Times New Roman"/>
          <w:sz w:val="28"/>
          <w:szCs w:val="28"/>
          <w:lang w:val="en-US"/>
        </w:rPr>
        <w:t>IT</w:t>
      </w:r>
      <w:r w:rsidRPr="00485B87">
        <w:rPr>
          <w:rFonts w:ascii="Times New Roman" w:hAnsi="Times New Roman" w:cs="Times New Roman"/>
          <w:sz w:val="28"/>
          <w:szCs w:val="28"/>
        </w:rPr>
        <w:t xml:space="preserve"> </w:t>
      </w:r>
      <w:r>
        <w:rPr>
          <w:rFonts w:ascii="Times New Roman" w:hAnsi="Times New Roman" w:cs="Times New Roman"/>
          <w:sz w:val="28"/>
          <w:szCs w:val="28"/>
        </w:rPr>
        <w:t>инфраструктуры компании «Байкал Сервис»</w:t>
      </w:r>
      <w:bookmarkEnd w:id="4"/>
    </w:p>
    <w:p w:rsidR="00485B87" w:rsidRDefault="00485B87" w:rsidP="00485B87">
      <w:pPr>
        <w:pStyle w:val="a3"/>
        <w:spacing w:after="160" w:line="259" w:lineRule="auto"/>
        <w:ind w:left="1069" w:firstLine="0"/>
        <w:rPr>
          <w:rFonts w:ascii="Times New Roman" w:hAnsi="Times New Roman" w:cs="Times New Roman"/>
          <w:sz w:val="28"/>
          <w:szCs w:val="28"/>
        </w:rPr>
      </w:pPr>
    </w:p>
    <w:p w:rsidR="00485B87" w:rsidRDefault="00485B87" w:rsidP="000645D2">
      <w:pPr>
        <w:pStyle w:val="a3"/>
        <w:numPr>
          <w:ilvl w:val="1"/>
          <w:numId w:val="1"/>
        </w:numPr>
        <w:spacing w:after="160" w:line="259" w:lineRule="auto"/>
        <w:outlineLvl w:val="1"/>
        <w:rPr>
          <w:rFonts w:ascii="Times New Roman" w:hAnsi="Times New Roman" w:cs="Times New Roman"/>
          <w:sz w:val="28"/>
          <w:szCs w:val="28"/>
        </w:rPr>
      </w:pPr>
      <w:bookmarkStart w:id="5" w:name="_Toc2918604"/>
      <w:r>
        <w:rPr>
          <w:rFonts w:ascii="Times New Roman" w:hAnsi="Times New Roman" w:cs="Times New Roman"/>
          <w:sz w:val="28"/>
          <w:szCs w:val="28"/>
        </w:rPr>
        <w:t>Общая характеристика компании «Байкал Сервис»</w:t>
      </w:r>
      <w:bookmarkEnd w:id="5"/>
    </w:p>
    <w:p w:rsidR="00485B87" w:rsidRDefault="00485B87" w:rsidP="00174E2E">
      <w:pPr>
        <w:spacing w:after="160"/>
        <w:ind w:left="709"/>
        <w:rPr>
          <w:rFonts w:ascii="Times New Roman" w:hAnsi="Times New Roman" w:cs="Times New Roman"/>
          <w:sz w:val="28"/>
          <w:szCs w:val="28"/>
        </w:rPr>
      </w:pPr>
      <w:r>
        <w:rPr>
          <w:rFonts w:ascii="Times New Roman" w:hAnsi="Times New Roman" w:cs="Times New Roman"/>
          <w:sz w:val="28"/>
          <w:szCs w:val="28"/>
        </w:rPr>
        <w:t>Копания «Байкал Сервис» более 20 лет занимается перевозками сб</w:t>
      </w:r>
      <w:r w:rsidR="00174E2E">
        <w:rPr>
          <w:rFonts w:ascii="Times New Roman" w:hAnsi="Times New Roman" w:cs="Times New Roman"/>
          <w:sz w:val="28"/>
          <w:szCs w:val="28"/>
        </w:rPr>
        <w:t>о</w:t>
      </w:r>
      <w:r>
        <w:rPr>
          <w:rFonts w:ascii="Times New Roman" w:hAnsi="Times New Roman" w:cs="Times New Roman"/>
          <w:sz w:val="28"/>
          <w:szCs w:val="28"/>
        </w:rPr>
        <w:t xml:space="preserve">рных грузов по всей России. </w:t>
      </w:r>
      <w:r w:rsidR="00174E2E">
        <w:rPr>
          <w:rFonts w:ascii="Times New Roman" w:hAnsi="Times New Roman" w:cs="Times New Roman"/>
          <w:sz w:val="28"/>
          <w:szCs w:val="28"/>
        </w:rPr>
        <w:t xml:space="preserve"> Головной офис компании расположен по адресу г. Москва ул. Электродная строение 9. Помимо головного офиса компания представлена в 150 городах России, таких как Санкт- Петербург, Казань, Ижевск, Екатеринбург, Орёл и др. </w:t>
      </w:r>
    </w:p>
    <w:p w:rsidR="00174E2E" w:rsidRDefault="00174E2E" w:rsidP="00174E2E">
      <w:pPr>
        <w:spacing w:after="160"/>
        <w:ind w:left="709"/>
        <w:rPr>
          <w:rFonts w:ascii="Times New Roman" w:hAnsi="Times New Roman" w:cs="Times New Roman"/>
          <w:sz w:val="28"/>
          <w:szCs w:val="28"/>
        </w:rPr>
      </w:pPr>
      <w:r>
        <w:rPr>
          <w:rFonts w:ascii="Times New Roman" w:hAnsi="Times New Roman" w:cs="Times New Roman"/>
          <w:sz w:val="28"/>
          <w:szCs w:val="28"/>
        </w:rPr>
        <w:lastRenderedPageBreak/>
        <w:t>Компания работает как с физическими лицами, так и с предприятиями малого и среднего бизнеса, а также услугами по перевозке грузов пользуются крупные компании, ценящие надёжность,  доступную цену и конкурентные сроки доставки грузов, а также возможность логистического сопровождения.</w:t>
      </w:r>
    </w:p>
    <w:p w:rsidR="00174E2E" w:rsidRDefault="00174E2E" w:rsidP="00174E2E">
      <w:pPr>
        <w:spacing w:after="160"/>
        <w:ind w:left="709"/>
        <w:rPr>
          <w:rFonts w:ascii="Times New Roman" w:hAnsi="Times New Roman" w:cs="Times New Roman"/>
          <w:sz w:val="28"/>
          <w:szCs w:val="28"/>
        </w:rPr>
      </w:pPr>
      <w:r>
        <w:rPr>
          <w:rFonts w:ascii="Times New Roman" w:hAnsi="Times New Roman" w:cs="Times New Roman"/>
          <w:sz w:val="28"/>
          <w:szCs w:val="28"/>
        </w:rPr>
        <w:t>Компания осуществляет логистические операции различных типов:</w:t>
      </w:r>
    </w:p>
    <w:p w:rsidR="00174E2E" w:rsidRDefault="00174E2E" w:rsidP="00174E2E">
      <w:pPr>
        <w:spacing w:after="160"/>
        <w:ind w:left="709"/>
        <w:rPr>
          <w:rFonts w:ascii="Times New Roman" w:hAnsi="Times New Roman" w:cs="Times New Roman"/>
          <w:sz w:val="28"/>
          <w:szCs w:val="28"/>
        </w:rPr>
      </w:pPr>
      <w:r>
        <w:rPr>
          <w:rFonts w:ascii="Times New Roman" w:hAnsi="Times New Roman" w:cs="Times New Roman"/>
          <w:sz w:val="28"/>
          <w:szCs w:val="28"/>
        </w:rPr>
        <w:t xml:space="preserve">Перевозка между филиалами. Основная масса филиалов компании находится в крупных городах и мегаполисах, таким образом, «Байкал Сервис реализует перевозку  грузов весом от 1 кг между Москвой и другими городами в прямом и обратном направлении, а также </w:t>
      </w:r>
      <w:r w:rsidR="000C38D2">
        <w:rPr>
          <w:rFonts w:ascii="Times New Roman" w:hAnsi="Times New Roman" w:cs="Times New Roman"/>
          <w:sz w:val="28"/>
          <w:szCs w:val="28"/>
        </w:rPr>
        <w:t>между филиалами компании «Байкал Сервис».</w:t>
      </w:r>
    </w:p>
    <w:p w:rsidR="000C38D2" w:rsidRDefault="000C38D2" w:rsidP="00174E2E">
      <w:pPr>
        <w:spacing w:after="160"/>
        <w:ind w:left="709"/>
        <w:rPr>
          <w:rFonts w:ascii="Times New Roman" w:hAnsi="Times New Roman" w:cs="Times New Roman"/>
          <w:sz w:val="28"/>
          <w:szCs w:val="28"/>
        </w:rPr>
      </w:pPr>
      <w:r>
        <w:rPr>
          <w:rFonts w:ascii="Times New Roman" w:hAnsi="Times New Roman" w:cs="Times New Roman"/>
          <w:sz w:val="28"/>
          <w:szCs w:val="28"/>
        </w:rPr>
        <w:t>Помимо перевозки между филиалами, компания осуществляет доставку груза в любой город России независимо от того, есть ли в нём филиалы компании или нет по принципу «один клиент одна машина»</w:t>
      </w:r>
    </w:p>
    <w:p w:rsidR="000C38D2" w:rsidRDefault="000C38D2" w:rsidP="00174E2E">
      <w:pPr>
        <w:spacing w:after="160"/>
        <w:ind w:left="709"/>
        <w:rPr>
          <w:rFonts w:ascii="Times New Roman" w:hAnsi="Times New Roman" w:cs="Times New Roman"/>
          <w:sz w:val="28"/>
          <w:szCs w:val="28"/>
        </w:rPr>
      </w:pPr>
      <w:r>
        <w:rPr>
          <w:rFonts w:ascii="Times New Roman" w:hAnsi="Times New Roman" w:cs="Times New Roman"/>
          <w:sz w:val="28"/>
          <w:szCs w:val="28"/>
        </w:rPr>
        <w:t>Доставка до двери клиента осуществляется ответственным филиалом. Груз из пункта отправления поступает в  ближайший к адресу доставки филиал, после этого перегружается на более удобный транспорт и доставляется непосредственно к дверям клиента.</w:t>
      </w:r>
    </w:p>
    <w:p w:rsidR="000C38D2" w:rsidRDefault="000C38D2" w:rsidP="00174E2E">
      <w:pPr>
        <w:spacing w:after="160"/>
        <w:ind w:left="709"/>
        <w:rPr>
          <w:rFonts w:ascii="Times New Roman" w:hAnsi="Times New Roman" w:cs="Times New Roman"/>
          <w:sz w:val="28"/>
          <w:szCs w:val="28"/>
        </w:rPr>
      </w:pPr>
      <w:r>
        <w:rPr>
          <w:rFonts w:ascii="Times New Roman" w:hAnsi="Times New Roman" w:cs="Times New Roman"/>
          <w:sz w:val="28"/>
          <w:szCs w:val="28"/>
        </w:rPr>
        <w:t>Универсальная доставка сборных грузов</w:t>
      </w:r>
      <w:r w:rsidR="00CD2E7B">
        <w:rPr>
          <w:rFonts w:ascii="Times New Roman" w:hAnsi="Times New Roman" w:cs="Times New Roman"/>
          <w:sz w:val="28"/>
          <w:szCs w:val="28"/>
        </w:rPr>
        <w:t xml:space="preserve"> может</w:t>
      </w:r>
      <w:r>
        <w:rPr>
          <w:rFonts w:ascii="Times New Roman" w:hAnsi="Times New Roman" w:cs="Times New Roman"/>
          <w:sz w:val="28"/>
          <w:szCs w:val="28"/>
        </w:rPr>
        <w:t xml:space="preserve"> осущесвляться в любой город России, но исключительно из Москвы или Санк</w:t>
      </w:r>
      <w:r w:rsidR="00C775E2">
        <w:rPr>
          <w:rFonts w:ascii="Times New Roman" w:hAnsi="Times New Roman" w:cs="Times New Roman"/>
          <w:sz w:val="28"/>
          <w:szCs w:val="28"/>
        </w:rPr>
        <w:t>т</w:t>
      </w:r>
      <w:r>
        <w:rPr>
          <w:rFonts w:ascii="Times New Roman" w:hAnsi="Times New Roman" w:cs="Times New Roman"/>
          <w:sz w:val="28"/>
          <w:szCs w:val="28"/>
        </w:rPr>
        <w:t>-Петербурга.</w:t>
      </w:r>
    </w:p>
    <w:p w:rsidR="00CD2E7B" w:rsidRPr="00CD2E7B" w:rsidRDefault="00C775E2" w:rsidP="00CD2E7B">
      <w:pPr>
        <w:spacing w:after="160"/>
        <w:ind w:left="709"/>
        <w:rPr>
          <w:rFonts w:ascii="Times New Roman" w:hAnsi="Times New Roman" w:cs="Times New Roman"/>
          <w:sz w:val="28"/>
          <w:szCs w:val="28"/>
        </w:rPr>
      </w:pPr>
      <w:r>
        <w:rPr>
          <w:rFonts w:ascii="Times New Roman" w:hAnsi="Times New Roman" w:cs="Times New Roman"/>
          <w:sz w:val="28"/>
          <w:szCs w:val="28"/>
        </w:rPr>
        <w:t>Ключевыми сотрудниками филиала компании являются</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1) Менеджер</w:t>
      </w:r>
      <w:r w:rsidR="00C775E2">
        <w:rPr>
          <w:rFonts w:ascii="Times New Roman" w:hAnsi="Times New Roman" w:cs="Times New Roman"/>
          <w:sz w:val="28"/>
          <w:szCs w:val="28"/>
        </w:rPr>
        <w:t>ы</w:t>
      </w:r>
      <w:r w:rsidRPr="00CD2E7B">
        <w:rPr>
          <w:rFonts w:ascii="Times New Roman" w:hAnsi="Times New Roman" w:cs="Times New Roman"/>
          <w:sz w:val="28"/>
          <w:szCs w:val="28"/>
        </w:rPr>
        <w:t xml:space="preserve"> по логистике</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2) Менеджер по отслеживанию автотранспорта</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3) Дирек</w:t>
      </w:r>
      <w:r w:rsidR="00C775E2">
        <w:rPr>
          <w:rFonts w:ascii="Times New Roman" w:hAnsi="Times New Roman" w:cs="Times New Roman"/>
          <w:sz w:val="28"/>
          <w:szCs w:val="28"/>
        </w:rPr>
        <w:t>тор  филиала</w:t>
      </w:r>
    </w:p>
    <w:p w:rsid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lastRenderedPageBreak/>
        <w:t>4) Дежурный по смене</w:t>
      </w:r>
    </w:p>
    <w:p w:rsidR="00C775E2" w:rsidRPr="00CD2E7B" w:rsidRDefault="00C775E2" w:rsidP="00CD2E7B">
      <w:pPr>
        <w:spacing w:after="160"/>
        <w:ind w:left="709"/>
        <w:rPr>
          <w:rFonts w:ascii="Times New Roman" w:hAnsi="Times New Roman" w:cs="Times New Roman"/>
          <w:sz w:val="28"/>
          <w:szCs w:val="28"/>
        </w:rPr>
      </w:pPr>
      <w:r>
        <w:rPr>
          <w:rFonts w:ascii="Times New Roman" w:hAnsi="Times New Roman" w:cs="Times New Roman"/>
          <w:sz w:val="28"/>
          <w:szCs w:val="28"/>
        </w:rPr>
        <w:t>5)водители</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Задачи транспортной логистики, «Байкал-Сервис Екатеринбург», связаны с организацией перемещения грузов транспортом:</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1. выбор вида автомобиля по характеристикам (грузоподъемность; габариты)</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2. выбор типа транспортного средства (тент, будка, автовоз, топлевоз и т.д.)</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3. обеспечение технологического единства транспортно-складского процесса (прием товара на складе, хранение товаров и материалов на складе, и т.д.);</w:t>
      </w:r>
    </w:p>
    <w:p w:rsidR="00CD2E7B" w:rsidRPr="00CD2E7B" w:rsidRDefault="00C775E2" w:rsidP="00CD2E7B">
      <w:pPr>
        <w:spacing w:after="160"/>
        <w:ind w:left="709"/>
        <w:rPr>
          <w:rFonts w:ascii="Times New Roman" w:hAnsi="Times New Roman" w:cs="Times New Roman"/>
          <w:sz w:val="28"/>
          <w:szCs w:val="28"/>
        </w:rPr>
      </w:pPr>
      <w:r>
        <w:rPr>
          <w:rFonts w:ascii="Times New Roman" w:hAnsi="Times New Roman" w:cs="Times New Roman"/>
          <w:sz w:val="28"/>
          <w:szCs w:val="28"/>
        </w:rPr>
        <w:t>Основной бизнес-процесс, связанный с перевозкой груза состоит из следующей последовательности действий</w:t>
      </w:r>
      <w:r w:rsidR="00CD2E7B" w:rsidRPr="00CD2E7B">
        <w:rPr>
          <w:rFonts w:ascii="Times New Roman" w:hAnsi="Times New Roman" w:cs="Times New Roman"/>
          <w:sz w:val="28"/>
          <w:szCs w:val="28"/>
        </w:rPr>
        <w:t>:</w:t>
      </w:r>
    </w:p>
    <w:p w:rsidR="00CD2E7B" w:rsidRPr="00CD2E7B" w:rsidRDefault="00C775E2" w:rsidP="00CD2E7B">
      <w:pPr>
        <w:spacing w:after="160"/>
        <w:ind w:left="709"/>
        <w:rPr>
          <w:rFonts w:ascii="Times New Roman" w:hAnsi="Times New Roman" w:cs="Times New Roman"/>
          <w:sz w:val="28"/>
          <w:szCs w:val="28"/>
        </w:rPr>
      </w:pPr>
      <w:r>
        <w:rPr>
          <w:rFonts w:ascii="Times New Roman" w:hAnsi="Times New Roman" w:cs="Times New Roman"/>
          <w:sz w:val="28"/>
          <w:szCs w:val="28"/>
        </w:rPr>
        <w:t>1) Заказ автотранспорта</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Для организации перевозок грузов необходимо:</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Заключить договора с перевозчиками</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У перевозчика должна быть организационно-правовая форма - ООО, он должен работать с НДС и иметь страхование ответственности для заключения Договора</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После заключения Договора (подписания договора обеими сторонами) предоставить копию Договора начальнику отдела логистики.</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Разработать графики и маршруты движения автотранспорта, согласовать их с региональным отделом и отделом логистики, утвердить у Генерального директора ООО «Байкал-Сервис ТК»</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lastRenderedPageBreak/>
        <w:t>· Утвердить тарифы на перевозку грузов у Генерального директора ООО «Байкал-Сервис ТК».</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На основании утвержденного графика движения автотранспорта менеджер по логистике заказывает необходимый автотранспорт5 для перевозки грузов по маршрутам. Для заказа автотранспорта необходимо:</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Оценить остатки грузов на складе, получить информацию от менеджера по продажам о предполагаемом поступлении грузов, с целью принятия решения о выборе типа автотранспорта.</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Заполнить заявку на заказ автотранспорта</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2) Осмотреть автотранспорт</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При подаче автотранспорта под погрузку менеджер по логистике должен:</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Проверить готовность автотранспортных средств к выполнению рейса, а именно:</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целостность тента;</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целостность крепления тента к бортам;</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наличие троса для пломбировки кузова;</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целостность полов;</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наличие обрешетки кузова;</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плотность закрытия задних ворот и исправность запорных устройств.</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Проверить наличие у водителя полного пакета документов для перевозки грузов, а именно:</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водительское удостоверение</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lastRenderedPageBreak/>
        <w:t>- паспорт</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свидетельство о регистрации на автомобиль и прицеп</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доверенность на управление а/м</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договор аренды а/м</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путевой лист</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лизинговый договор</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Сделать ксерокопию всех документов водителя, подшить их в специальную папку</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3) По прибытию автомашины на выгрузку в филиал, менеджер по логистике должен:</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Зафиксировать реальное время прибытия автомашины</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Сообщить в транспортный отдел менеджеру по отслеживанию автотранспорта реальное время прибытия автомашины</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В ТТН (товарно-транспортная накладная) в «Транспортном разделе» в графе «Погрузочно-разгрузочные операции» сделать отметку о прибытии (дата и время) автомашины, поставить подпись и расшифровку подписи.</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В ТТН в разделе «Сведения о грузе» указать номер пломбы, с которой прибыла автомашина.</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В случае опоздания автомашины на 5 часов и более, составить Акт о нарушении графика движения, в котором записать со слов водителя причину опоздания. Акт подписывает директор дочернего общества и заверяет печатью дочернего общества.</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xml:space="preserve">· Составленный и подписанный Акт о нарушении графика движения и ТТН с отметкой о прибытии передать в транспортный </w:t>
      </w:r>
      <w:r w:rsidRPr="00CD2E7B">
        <w:rPr>
          <w:rFonts w:ascii="Times New Roman" w:hAnsi="Times New Roman" w:cs="Times New Roman"/>
          <w:sz w:val="28"/>
          <w:szCs w:val="28"/>
        </w:rPr>
        <w:lastRenderedPageBreak/>
        <w:t>отдел менеджеру по отслеживанию автотранспорта по факсимильной или электронной связи.</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После того, как автомашина разгружена, директор должен:</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В ТТН в «Товарном разделе» в графе «Груз получил грузополучатель» поставить подпись, расшифровку подписи и печать дочернего общества.</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Дать водителю ТТН, чтобы он в «Транспортном разделе» в графе «Сведения о грузе» поставил подпись в графе «Сдал».</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В ТТН в «Транспортном разделе» в графе «Сведения о грузе» поставить подпись и расшифровку подписи в графе «Принял».</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Менеджер по логистике должен:</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В ТТН в «Транспортном разделе» в графе «Погрузочно-разгрузочные операции» сделать отметку об убытии автомашины (дата и время), поставить подпись и расшифровку подписи.</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4) Перед отправкой транспорта собрать пакет документов:</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Оставить в дочернем обществе:</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ТТН с клиентами и страховкой - 1 экземпляр</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ТТН - по 1 экземпляру</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корешки от доверенностей дочернего общества - отправителя</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инструктаж - 1 экземпляр</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доверенность от перевозчика</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Отдать водителю</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«Белый» пакет документов на провоз груза:</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ТТН</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lastRenderedPageBreak/>
        <w:t>- Акт страхования</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Инструктаж</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Доверенность дочернего общества - отправителя</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«Черный» пакет документов:</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ТТН</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доверенность</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ТТН должны храниться в дочернем обществе не менее 3 лет.</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5) Отслеживание автотранспорта в пути</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Ежедневно в 8 часов менеджер по отслеживанию автотранспорта транспортного отдела ООО «Байкал-Сервис ТК» формирует График движения машин.</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В Графике отражаются следующие данные:</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дата убытия автомашины из г. Екатеринбурга</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маршрут следования автомашины</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вид автомашины</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марка автомашины</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наименование перевозчика</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государственный номер автомашины</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Ф.И.О. водителя</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контактные номера телефонов водителя</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время убытия автомашины с ЭСК г. Екатеринбурга</w:t>
      </w:r>
    </w:p>
    <w:p w:rsidR="00CD2E7B" w:rsidRP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 расчетное время прибытия в филиал (указывается город, дата и время).</w:t>
      </w:r>
    </w:p>
    <w:p w:rsidR="00CD2E7B" w:rsidRDefault="00CD2E7B" w:rsidP="000645D2">
      <w:pPr>
        <w:pStyle w:val="2"/>
        <w:rPr>
          <w:rFonts w:ascii="Times New Roman" w:hAnsi="Times New Roman" w:cs="Times New Roman"/>
          <w:color w:val="auto"/>
          <w:sz w:val="28"/>
          <w:szCs w:val="28"/>
        </w:rPr>
      </w:pPr>
      <w:bookmarkStart w:id="6" w:name="_Toc2918605"/>
      <w:r w:rsidRPr="000645D2">
        <w:rPr>
          <w:rFonts w:ascii="Times New Roman" w:hAnsi="Times New Roman" w:cs="Times New Roman"/>
          <w:color w:val="auto"/>
          <w:sz w:val="28"/>
          <w:szCs w:val="28"/>
        </w:rPr>
        <w:lastRenderedPageBreak/>
        <w:t xml:space="preserve">2.2 Характеристика внутренней </w:t>
      </w:r>
      <w:r w:rsidRPr="000645D2">
        <w:rPr>
          <w:rFonts w:ascii="Times New Roman" w:hAnsi="Times New Roman" w:cs="Times New Roman"/>
          <w:color w:val="auto"/>
          <w:sz w:val="28"/>
          <w:szCs w:val="28"/>
          <w:lang w:val="en-US"/>
        </w:rPr>
        <w:t>IT</w:t>
      </w:r>
      <w:r w:rsidRPr="000645D2">
        <w:rPr>
          <w:rFonts w:ascii="Times New Roman" w:hAnsi="Times New Roman" w:cs="Times New Roman"/>
          <w:color w:val="auto"/>
          <w:sz w:val="28"/>
          <w:szCs w:val="28"/>
        </w:rPr>
        <w:t xml:space="preserve"> инфраструктуры компании «Байкал Сервис»</w:t>
      </w:r>
      <w:bookmarkEnd w:id="6"/>
    </w:p>
    <w:p w:rsidR="00C775E2" w:rsidRDefault="00C775E2" w:rsidP="00C775E2">
      <w:pPr>
        <w:rPr>
          <w:rFonts w:ascii="Times New Roman" w:hAnsi="Times New Roman" w:cs="Times New Roman"/>
          <w:sz w:val="28"/>
          <w:szCs w:val="28"/>
        </w:rPr>
      </w:pPr>
      <w:r w:rsidRPr="00C775E2">
        <w:rPr>
          <w:rFonts w:ascii="Times New Roman" w:hAnsi="Times New Roman" w:cs="Times New Roman"/>
          <w:sz w:val="28"/>
          <w:szCs w:val="28"/>
        </w:rPr>
        <w:t>Для того, чтобы оценить состояние внутренний IT  инфраструктуры в компании нами были опрошены  менеджеры по логистики, работающие в филиалах г. Санкт- Петербург и Екатеринбург, а также менеджеры по персоналу и руководители данных филиалов. Специалистом было предложено заполнить анкету (приложение 1) было пре</w:t>
      </w:r>
      <w:r>
        <w:rPr>
          <w:rFonts w:ascii="Times New Roman" w:hAnsi="Times New Roman" w:cs="Times New Roman"/>
          <w:sz w:val="28"/>
          <w:szCs w:val="28"/>
        </w:rPr>
        <w:t xml:space="preserve">дложено рассказать о том, какие технические средства применяются в компании в настоящий момент, какие возникают проблемы в работе, которые могли бы быть решены путём модернизации действующей </w:t>
      </w:r>
      <w:r>
        <w:rPr>
          <w:rFonts w:ascii="Times New Roman" w:hAnsi="Times New Roman" w:cs="Times New Roman"/>
          <w:sz w:val="28"/>
          <w:szCs w:val="28"/>
          <w:lang w:val="en-US"/>
        </w:rPr>
        <w:t>IT</w:t>
      </w:r>
      <w:r w:rsidRPr="00C775E2">
        <w:rPr>
          <w:rFonts w:ascii="Times New Roman" w:hAnsi="Times New Roman" w:cs="Times New Roman"/>
          <w:sz w:val="28"/>
          <w:szCs w:val="28"/>
        </w:rPr>
        <w:t xml:space="preserve"> </w:t>
      </w:r>
      <w:r>
        <w:rPr>
          <w:rFonts w:ascii="Times New Roman" w:hAnsi="Times New Roman" w:cs="Times New Roman"/>
          <w:sz w:val="28"/>
          <w:szCs w:val="28"/>
        </w:rPr>
        <w:t>инфраструктуры.</w:t>
      </w:r>
    </w:p>
    <w:p w:rsidR="00C775E2" w:rsidRPr="00C775E2" w:rsidRDefault="00C775E2" w:rsidP="00C775E2">
      <w:pPr>
        <w:rPr>
          <w:rFonts w:ascii="Times New Roman" w:hAnsi="Times New Roman" w:cs="Times New Roman"/>
          <w:sz w:val="28"/>
          <w:szCs w:val="28"/>
        </w:rPr>
      </w:pPr>
      <w:r>
        <w:rPr>
          <w:rFonts w:ascii="Times New Roman" w:hAnsi="Times New Roman" w:cs="Times New Roman"/>
          <w:sz w:val="28"/>
          <w:szCs w:val="28"/>
        </w:rPr>
        <w:t>Ряд менеджеров из филиала в г</w:t>
      </w:r>
      <w:r w:rsidR="00566ADD">
        <w:rPr>
          <w:rFonts w:ascii="Times New Roman" w:hAnsi="Times New Roman" w:cs="Times New Roman"/>
          <w:sz w:val="28"/>
          <w:szCs w:val="28"/>
        </w:rPr>
        <w:t>ороде Екатерибурге заявили, что компания, по их мнению в целом обладает достаточно развитой инфраструктурой, особенно что касается возможностей связи с коллегами из других регионов, но при этом наблюдается проблема связанная с тем, что при передачи заказов из одного региона в другой информация теряется и возникают ошибки. В связи с этим направ</w:t>
      </w:r>
      <w:bookmarkStart w:id="7" w:name="_GoBack"/>
      <w:bookmarkEnd w:id="7"/>
    </w:p>
    <w:p w:rsidR="00CD2E7B" w:rsidRDefault="00CD2E7B" w:rsidP="00CD2E7B">
      <w:pPr>
        <w:spacing w:after="160"/>
        <w:ind w:left="709"/>
        <w:rPr>
          <w:rFonts w:ascii="Times New Roman" w:hAnsi="Times New Roman" w:cs="Times New Roman"/>
          <w:sz w:val="28"/>
          <w:szCs w:val="28"/>
        </w:rPr>
      </w:pPr>
      <w:r w:rsidRPr="00CD2E7B">
        <w:rPr>
          <w:rFonts w:ascii="Times New Roman" w:hAnsi="Times New Roman" w:cs="Times New Roman"/>
          <w:sz w:val="28"/>
          <w:szCs w:val="28"/>
        </w:rPr>
        <w:t>Все операции выполняются логистом с помощью специальных программах, которые разработаны по заказу главного московского филиала «Байкал-Сервис ТК», это такие программы как: «LogistTKBS» - предназначена для составление маршрутов; «BScar» - предназначена для отслеживанием машины в пути, а так же с использованием штатных программ: «1С»; «Microsoft Office»; «Skype» - программа для введение интернет конференций с руководством и дру</w:t>
      </w:r>
      <w:r>
        <w:rPr>
          <w:rFonts w:ascii="Times New Roman" w:hAnsi="Times New Roman" w:cs="Times New Roman"/>
          <w:sz w:val="28"/>
          <w:szCs w:val="28"/>
        </w:rPr>
        <w:t xml:space="preserve">гими филиалами. </w:t>
      </w:r>
    </w:p>
    <w:p w:rsidR="00CD2E7B" w:rsidRDefault="00CD2E7B" w:rsidP="00CD2E7B">
      <w:pPr>
        <w:spacing w:after="160"/>
        <w:ind w:left="709"/>
        <w:rPr>
          <w:rFonts w:ascii="Times New Roman" w:hAnsi="Times New Roman" w:cs="Times New Roman"/>
          <w:sz w:val="28"/>
          <w:szCs w:val="28"/>
        </w:rPr>
      </w:pPr>
      <w:r>
        <w:rPr>
          <w:rFonts w:ascii="Times New Roman" w:hAnsi="Times New Roman" w:cs="Times New Roman"/>
          <w:sz w:val="28"/>
          <w:szCs w:val="28"/>
        </w:rPr>
        <w:t>Для того, чтобы отслеживать загруженность дорог по пути следования груза используется программа «Яндекс пробки». По мнению большинства менеджеров по логистики, она достаточно эффективна, но при её использовании ест одна заметная проблема: пр</w:t>
      </w:r>
      <w:r w:rsidR="000645D2">
        <w:rPr>
          <w:rFonts w:ascii="Times New Roman" w:hAnsi="Times New Roman" w:cs="Times New Roman"/>
          <w:sz w:val="28"/>
          <w:szCs w:val="28"/>
        </w:rPr>
        <w:t xml:space="preserve">иложение </w:t>
      </w:r>
      <w:r>
        <w:rPr>
          <w:rFonts w:ascii="Times New Roman" w:hAnsi="Times New Roman" w:cs="Times New Roman"/>
          <w:sz w:val="28"/>
          <w:szCs w:val="28"/>
        </w:rPr>
        <w:t xml:space="preserve">предоставляется внешним провайдером, поэтому при возникновении сбоев в системе Яндекс возникает проблема с расчётом </w:t>
      </w:r>
      <w:r>
        <w:rPr>
          <w:rFonts w:ascii="Times New Roman" w:hAnsi="Times New Roman" w:cs="Times New Roman"/>
          <w:sz w:val="28"/>
          <w:szCs w:val="28"/>
        </w:rPr>
        <w:lastRenderedPageBreak/>
        <w:t xml:space="preserve">времени в пути, что приводит к тому, что клиенты не получают груз вовремя и за последнее время возросло количество жалоб. В связи с этим в качестве </w:t>
      </w:r>
      <w:r w:rsidR="000645D2">
        <w:rPr>
          <w:rFonts w:ascii="Times New Roman" w:hAnsi="Times New Roman" w:cs="Times New Roman"/>
          <w:sz w:val="28"/>
          <w:szCs w:val="28"/>
        </w:rPr>
        <w:t xml:space="preserve">одной из мер по совершенствованию </w:t>
      </w:r>
      <w:r w:rsidR="000645D2">
        <w:rPr>
          <w:rFonts w:ascii="Times New Roman" w:hAnsi="Times New Roman" w:cs="Times New Roman"/>
          <w:sz w:val="28"/>
          <w:szCs w:val="28"/>
          <w:lang w:val="en-US"/>
        </w:rPr>
        <w:t>IT</w:t>
      </w:r>
      <w:r w:rsidR="000645D2" w:rsidRPr="000645D2">
        <w:rPr>
          <w:rFonts w:ascii="Times New Roman" w:hAnsi="Times New Roman" w:cs="Times New Roman"/>
          <w:sz w:val="28"/>
          <w:szCs w:val="28"/>
        </w:rPr>
        <w:t xml:space="preserve"> </w:t>
      </w:r>
      <w:r w:rsidR="000645D2">
        <w:rPr>
          <w:rFonts w:ascii="Times New Roman" w:hAnsi="Times New Roman" w:cs="Times New Roman"/>
          <w:sz w:val="28"/>
          <w:szCs w:val="28"/>
        </w:rPr>
        <w:t xml:space="preserve">инфраструктуры компании была предложена разработка самостоятельного </w:t>
      </w:r>
      <w:r w:rsidR="000645D2">
        <w:rPr>
          <w:rFonts w:ascii="Times New Roman" w:hAnsi="Times New Roman" w:cs="Times New Roman"/>
          <w:sz w:val="28"/>
          <w:szCs w:val="28"/>
          <w:lang w:val="en-US"/>
        </w:rPr>
        <w:t>IT</w:t>
      </w:r>
      <w:r w:rsidR="000645D2" w:rsidRPr="000645D2">
        <w:rPr>
          <w:rFonts w:ascii="Times New Roman" w:hAnsi="Times New Roman" w:cs="Times New Roman"/>
          <w:sz w:val="28"/>
          <w:szCs w:val="28"/>
        </w:rPr>
        <w:t xml:space="preserve"> </w:t>
      </w:r>
      <w:r w:rsidR="000645D2">
        <w:rPr>
          <w:rFonts w:ascii="Times New Roman" w:hAnsi="Times New Roman" w:cs="Times New Roman"/>
          <w:sz w:val="28"/>
          <w:szCs w:val="28"/>
        </w:rPr>
        <w:t>приложения, которое позволяло бы отслеживать загруженность на дорогах без использования ресурса Яндекс.</w:t>
      </w:r>
    </w:p>
    <w:p w:rsidR="000645D2" w:rsidRPr="000645D2" w:rsidRDefault="000645D2" w:rsidP="00CD2E7B">
      <w:pPr>
        <w:spacing w:after="160"/>
        <w:ind w:left="709"/>
        <w:rPr>
          <w:rFonts w:ascii="Times New Roman" w:hAnsi="Times New Roman" w:cs="Times New Roman"/>
          <w:sz w:val="28"/>
          <w:szCs w:val="28"/>
        </w:rPr>
      </w:pPr>
      <w:r>
        <w:rPr>
          <w:rFonts w:ascii="Times New Roman" w:hAnsi="Times New Roman" w:cs="Times New Roman"/>
          <w:sz w:val="28"/>
          <w:szCs w:val="28"/>
        </w:rPr>
        <w:t xml:space="preserve">Также менеджеры по логистике и сотрудники отдела персонала, опрошенные в ходе анализа существующей </w:t>
      </w:r>
      <w:r>
        <w:rPr>
          <w:rFonts w:ascii="Times New Roman" w:hAnsi="Times New Roman" w:cs="Times New Roman"/>
          <w:sz w:val="28"/>
          <w:szCs w:val="28"/>
          <w:lang w:val="en-US"/>
        </w:rPr>
        <w:t>IT</w:t>
      </w:r>
      <w:r w:rsidRPr="000645D2">
        <w:rPr>
          <w:rFonts w:ascii="Times New Roman" w:hAnsi="Times New Roman" w:cs="Times New Roman"/>
          <w:sz w:val="28"/>
          <w:szCs w:val="28"/>
        </w:rPr>
        <w:t xml:space="preserve"> </w:t>
      </w:r>
      <w:r>
        <w:rPr>
          <w:rFonts w:ascii="Times New Roman" w:hAnsi="Times New Roman" w:cs="Times New Roman"/>
          <w:sz w:val="28"/>
          <w:szCs w:val="28"/>
        </w:rPr>
        <w:t xml:space="preserve">инфраструктуры компании заявили, что менеджеру по логистике приходится при заказе транспорта для отправки грузов держать в голове большое количество параметров, что будет неизбежно приводить к ошибкам и, как следствие снижению качества работы. В связи с этим в качестве меры совершенствования внутренней </w:t>
      </w:r>
      <w:r>
        <w:rPr>
          <w:rFonts w:ascii="Times New Roman" w:hAnsi="Times New Roman" w:cs="Times New Roman"/>
          <w:sz w:val="28"/>
          <w:szCs w:val="28"/>
          <w:lang w:val="en-US"/>
        </w:rPr>
        <w:t>IT</w:t>
      </w:r>
      <w:r w:rsidRPr="000645D2">
        <w:rPr>
          <w:rFonts w:ascii="Times New Roman" w:hAnsi="Times New Roman" w:cs="Times New Roman"/>
          <w:sz w:val="28"/>
          <w:szCs w:val="28"/>
        </w:rPr>
        <w:t xml:space="preserve"> </w:t>
      </w:r>
      <w:r>
        <w:rPr>
          <w:rFonts w:ascii="Times New Roman" w:hAnsi="Times New Roman" w:cs="Times New Roman"/>
          <w:sz w:val="28"/>
          <w:szCs w:val="28"/>
        </w:rPr>
        <w:t>инфра</w:t>
      </w:r>
      <w:r w:rsidR="00C775E2">
        <w:rPr>
          <w:rFonts w:ascii="Times New Roman" w:hAnsi="Times New Roman" w:cs="Times New Roman"/>
          <w:sz w:val="28"/>
          <w:szCs w:val="28"/>
        </w:rPr>
        <w:t xml:space="preserve">структуры предлагается создать </w:t>
      </w:r>
      <w:r>
        <w:rPr>
          <w:rFonts w:ascii="Times New Roman" w:hAnsi="Times New Roman" w:cs="Times New Roman"/>
          <w:sz w:val="28"/>
          <w:szCs w:val="28"/>
        </w:rPr>
        <w:t>автоматизированную систему заказов, которая позволит упростить процесс заказа транспорта, а также будет облегчать адаптаци новых сотрудников.</w:t>
      </w:r>
    </w:p>
    <w:p w:rsidR="00566ADD" w:rsidRDefault="00566ADD">
      <w:pPr>
        <w:spacing w:after="160" w:line="259" w:lineRule="auto"/>
        <w:ind w:firstLine="0"/>
        <w:rPr>
          <w:rFonts w:ascii="Times New Roman" w:hAnsi="Times New Roman" w:cs="Times New Roman"/>
          <w:sz w:val="28"/>
          <w:szCs w:val="28"/>
        </w:rPr>
      </w:pPr>
      <w:r>
        <w:rPr>
          <w:rFonts w:ascii="Times New Roman" w:hAnsi="Times New Roman" w:cs="Times New Roman"/>
          <w:sz w:val="28"/>
          <w:szCs w:val="28"/>
        </w:rPr>
        <w:br w:type="page"/>
      </w:r>
    </w:p>
    <w:p w:rsidR="00CD2E7B" w:rsidRPr="00485B87" w:rsidRDefault="00CD2E7B" w:rsidP="00174E2E">
      <w:pPr>
        <w:spacing w:after="160"/>
        <w:ind w:left="709"/>
        <w:rPr>
          <w:rFonts w:ascii="Times New Roman" w:hAnsi="Times New Roman" w:cs="Times New Roman"/>
          <w:sz w:val="28"/>
          <w:szCs w:val="28"/>
        </w:rPr>
      </w:pPr>
    </w:p>
    <w:p w:rsidR="009B17A1" w:rsidRPr="00326B90" w:rsidRDefault="009B17A1" w:rsidP="00326B90">
      <w:pPr>
        <w:pStyle w:val="1"/>
        <w:jc w:val="center"/>
        <w:rPr>
          <w:rFonts w:ascii="Times New Roman" w:hAnsi="Times New Roman" w:cs="Times New Roman"/>
          <w:color w:val="auto"/>
          <w:sz w:val="28"/>
          <w:szCs w:val="28"/>
        </w:rPr>
      </w:pPr>
      <w:bookmarkStart w:id="8" w:name="_Toc2918606"/>
      <w:r w:rsidRPr="00326B90">
        <w:rPr>
          <w:rFonts w:ascii="Times New Roman" w:hAnsi="Times New Roman" w:cs="Times New Roman"/>
          <w:color w:val="auto"/>
          <w:sz w:val="28"/>
          <w:szCs w:val="28"/>
        </w:rPr>
        <w:t>Заключение</w:t>
      </w:r>
      <w:bookmarkEnd w:id="8"/>
    </w:p>
    <w:p w:rsidR="00326B90" w:rsidRDefault="00326B90" w:rsidP="00B742AD">
      <w:pPr>
        <w:rPr>
          <w:rFonts w:ascii="Times New Roman" w:hAnsi="Times New Roman" w:cs="Times New Roman"/>
          <w:sz w:val="28"/>
          <w:szCs w:val="28"/>
        </w:rPr>
      </w:pPr>
    </w:p>
    <w:p w:rsidR="009B17A1" w:rsidRDefault="009B17A1" w:rsidP="00B742AD">
      <w:pPr>
        <w:rPr>
          <w:rFonts w:ascii="Times New Roman" w:hAnsi="Times New Roman" w:cs="Times New Roman"/>
          <w:sz w:val="28"/>
          <w:szCs w:val="28"/>
        </w:rPr>
      </w:pPr>
      <w:r>
        <w:rPr>
          <w:rFonts w:ascii="Times New Roman" w:hAnsi="Times New Roman" w:cs="Times New Roman"/>
          <w:sz w:val="28"/>
          <w:szCs w:val="28"/>
        </w:rPr>
        <w:t xml:space="preserve">В современном бизнесе внутренняя </w:t>
      </w:r>
      <w:r>
        <w:rPr>
          <w:rFonts w:ascii="Times New Roman" w:hAnsi="Times New Roman" w:cs="Times New Roman"/>
          <w:sz w:val="28"/>
          <w:szCs w:val="28"/>
          <w:lang w:val="en-US"/>
        </w:rPr>
        <w:t>IT</w:t>
      </w:r>
      <w:r w:rsidRPr="009B17A1">
        <w:rPr>
          <w:rFonts w:ascii="Times New Roman" w:hAnsi="Times New Roman" w:cs="Times New Roman"/>
          <w:sz w:val="28"/>
          <w:szCs w:val="28"/>
        </w:rPr>
        <w:t xml:space="preserve"> </w:t>
      </w:r>
      <w:r>
        <w:rPr>
          <w:rFonts w:ascii="Times New Roman" w:hAnsi="Times New Roman" w:cs="Times New Roman"/>
          <w:sz w:val="28"/>
          <w:szCs w:val="28"/>
        </w:rPr>
        <w:t>инфраструктура становится важнейшим инструментом повышения конкурентоспособности предприятия. ИТ инфраструктура представляет собой комплекс информационных, технических и технологических средств, объединённых в сложную структуру, целью которой является обеспечение доступа пользователей к информации, ускорение самого процесса обработки информации</w:t>
      </w:r>
      <w:r w:rsidR="00326B90">
        <w:rPr>
          <w:rFonts w:ascii="Times New Roman" w:hAnsi="Times New Roman" w:cs="Times New Roman"/>
          <w:sz w:val="28"/>
          <w:szCs w:val="28"/>
        </w:rPr>
        <w:t>, повышение производительности труда, обеспечение удобства взаимодействия пользователей и многое другое.</w:t>
      </w:r>
    </w:p>
    <w:p w:rsidR="00326B90" w:rsidRDefault="00326B90" w:rsidP="00B742AD">
      <w:pPr>
        <w:rPr>
          <w:rFonts w:ascii="Times New Roman" w:hAnsi="Times New Roman" w:cs="Times New Roman"/>
          <w:sz w:val="28"/>
          <w:szCs w:val="28"/>
        </w:rPr>
      </w:pPr>
      <w:r>
        <w:rPr>
          <w:rFonts w:ascii="Times New Roman" w:hAnsi="Times New Roman" w:cs="Times New Roman"/>
          <w:sz w:val="28"/>
          <w:szCs w:val="28"/>
          <w:lang w:val="en-US"/>
        </w:rPr>
        <w:t>IT</w:t>
      </w:r>
      <w:r w:rsidRPr="00326B90">
        <w:rPr>
          <w:rFonts w:ascii="Times New Roman" w:hAnsi="Times New Roman" w:cs="Times New Roman"/>
          <w:sz w:val="28"/>
          <w:szCs w:val="28"/>
        </w:rPr>
        <w:t xml:space="preserve"> </w:t>
      </w:r>
      <w:r>
        <w:rPr>
          <w:rFonts w:ascii="Times New Roman" w:hAnsi="Times New Roman" w:cs="Times New Roman"/>
          <w:sz w:val="28"/>
          <w:szCs w:val="28"/>
        </w:rPr>
        <w:t xml:space="preserve">инфраструктура всегда состоит из элементов трёх уровней: физическая составляющая инфраструктуры представляет собой технические средства для реализации стоящей задачи (провода, маршрутизаторы, сети и т.д.), организационно-административная составляющая </w:t>
      </w:r>
      <w:r>
        <w:rPr>
          <w:rFonts w:ascii="Times New Roman" w:hAnsi="Times New Roman" w:cs="Times New Roman"/>
          <w:sz w:val="28"/>
          <w:szCs w:val="28"/>
          <w:lang w:val="en-US"/>
        </w:rPr>
        <w:t>IT</w:t>
      </w:r>
      <w:r w:rsidRPr="00326B90">
        <w:rPr>
          <w:rFonts w:ascii="Times New Roman" w:hAnsi="Times New Roman" w:cs="Times New Roman"/>
          <w:sz w:val="28"/>
          <w:szCs w:val="28"/>
        </w:rPr>
        <w:t xml:space="preserve"> </w:t>
      </w:r>
      <w:r>
        <w:rPr>
          <w:rFonts w:ascii="Times New Roman" w:hAnsi="Times New Roman" w:cs="Times New Roman"/>
          <w:sz w:val="28"/>
          <w:szCs w:val="28"/>
        </w:rPr>
        <w:t>инфраструктуры это правила, регламенты и другие документы, определяющие порядок её работы. Наконец информационный элемент представляет собой совокупность инструментов для хранения и передачи данных.</w:t>
      </w:r>
    </w:p>
    <w:p w:rsidR="00326B90" w:rsidRDefault="00326B90" w:rsidP="00B742AD">
      <w:pPr>
        <w:rPr>
          <w:rFonts w:ascii="Times New Roman" w:hAnsi="Times New Roman" w:cs="Times New Roman"/>
          <w:sz w:val="28"/>
          <w:szCs w:val="28"/>
        </w:rPr>
      </w:pPr>
      <w:r>
        <w:rPr>
          <w:rFonts w:ascii="Times New Roman" w:hAnsi="Times New Roman" w:cs="Times New Roman"/>
          <w:sz w:val="28"/>
          <w:szCs w:val="28"/>
        </w:rPr>
        <w:t xml:space="preserve">В результате анализа наиболее частых задач по оптимизации бизнес- процессов, которые могут быть решены при помощи соответствующей </w:t>
      </w:r>
      <w:r>
        <w:rPr>
          <w:rFonts w:ascii="Times New Roman" w:hAnsi="Times New Roman" w:cs="Times New Roman"/>
          <w:sz w:val="28"/>
          <w:szCs w:val="28"/>
          <w:lang w:val="en-US"/>
        </w:rPr>
        <w:t>IT</w:t>
      </w:r>
      <w:r w:rsidRPr="00326B90">
        <w:rPr>
          <w:rFonts w:ascii="Times New Roman" w:hAnsi="Times New Roman" w:cs="Times New Roman"/>
          <w:sz w:val="28"/>
          <w:szCs w:val="28"/>
        </w:rPr>
        <w:t xml:space="preserve"> </w:t>
      </w:r>
      <w:r>
        <w:rPr>
          <w:rFonts w:ascii="Times New Roman" w:hAnsi="Times New Roman" w:cs="Times New Roman"/>
          <w:sz w:val="28"/>
          <w:szCs w:val="28"/>
        </w:rPr>
        <w:t>инфраструктуры удалось прийти к выводу, что одним из основных бизнес- процессов, который моет быть оптимизирован в компании является процесс взаимодействия сотрудников, в том числе удалённых, а также процесс проведения совещаний, сбора, хранения и обработки информации, составления отчётности и др.</w:t>
      </w:r>
    </w:p>
    <w:p w:rsidR="00326B90" w:rsidRDefault="00326B90" w:rsidP="00B742AD">
      <w:pPr>
        <w:rPr>
          <w:rFonts w:ascii="Times New Roman" w:hAnsi="Times New Roman" w:cs="Times New Roman"/>
          <w:sz w:val="28"/>
          <w:szCs w:val="28"/>
        </w:rPr>
      </w:pPr>
      <w:r>
        <w:rPr>
          <w:rFonts w:ascii="Times New Roman" w:hAnsi="Times New Roman" w:cs="Times New Roman"/>
          <w:sz w:val="28"/>
          <w:szCs w:val="28"/>
        </w:rPr>
        <w:t xml:space="preserve">В качестве объекта данного исследования была выбрана компания Байкал Сервис, оказывающая услуги по перевозке грузов по Москве и по России. </w:t>
      </w:r>
      <w:r w:rsidR="00FB2CFD">
        <w:rPr>
          <w:rFonts w:ascii="Times New Roman" w:hAnsi="Times New Roman" w:cs="Times New Roman"/>
          <w:sz w:val="28"/>
          <w:szCs w:val="28"/>
        </w:rPr>
        <w:t xml:space="preserve">Характерной особенностью данной компании является территориальная удалённость (150 офисов в разных городах), а также </w:t>
      </w:r>
      <w:r w:rsidR="00FB2CFD">
        <w:rPr>
          <w:rFonts w:ascii="Times New Roman" w:hAnsi="Times New Roman" w:cs="Times New Roman"/>
          <w:sz w:val="28"/>
          <w:szCs w:val="28"/>
        </w:rPr>
        <w:lastRenderedPageBreak/>
        <w:t xml:space="preserve">необходимость обрабатывать большое количество входящих звонков и хранить значительные объёмы информации о клиентах. В связи с этим в качестве проекта по модернизации имеющегося оборудования была предложена разработка </w:t>
      </w:r>
      <w:r w:rsidR="00FB2CFD">
        <w:rPr>
          <w:rFonts w:ascii="Times New Roman" w:hAnsi="Times New Roman" w:cs="Times New Roman"/>
          <w:sz w:val="28"/>
          <w:szCs w:val="28"/>
          <w:lang w:val="en-US"/>
        </w:rPr>
        <w:t>IP</w:t>
      </w:r>
      <w:r w:rsidR="00FB2CFD" w:rsidRPr="00FB2CFD">
        <w:rPr>
          <w:rFonts w:ascii="Times New Roman" w:hAnsi="Times New Roman" w:cs="Times New Roman"/>
          <w:sz w:val="28"/>
          <w:szCs w:val="28"/>
        </w:rPr>
        <w:t xml:space="preserve"> </w:t>
      </w:r>
      <w:r w:rsidR="00FB2CFD">
        <w:rPr>
          <w:rFonts w:ascii="Times New Roman" w:hAnsi="Times New Roman" w:cs="Times New Roman"/>
          <w:sz w:val="28"/>
          <w:szCs w:val="28"/>
        </w:rPr>
        <w:t>контакт центра, внедрение видеоконференц режима, а также модернизация корпоративной базы данных.</w:t>
      </w:r>
    </w:p>
    <w:p w:rsidR="00FB2CFD" w:rsidRPr="00FB2CFD" w:rsidRDefault="00FB2CFD" w:rsidP="00B742AD">
      <w:pPr>
        <w:rPr>
          <w:rFonts w:ascii="Times New Roman" w:hAnsi="Times New Roman" w:cs="Times New Roman"/>
          <w:sz w:val="28"/>
          <w:szCs w:val="28"/>
        </w:rPr>
      </w:pPr>
      <w:r>
        <w:rPr>
          <w:rFonts w:ascii="Times New Roman" w:hAnsi="Times New Roman" w:cs="Times New Roman"/>
          <w:sz w:val="28"/>
          <w:szCs w:val="28"/>
        </w:rPr>
        <w:t>Данную задачу п</w:t>
      </w:r>
      <w:r w:rsidR="006776C3">
        <w:rPr>
          <w:rFonts w:ascii="Times New Roman" w:hAnsi="Times New Roman" w:cs="Times New Roman"/>
          <w:sz w:val="28"/>
          <w:szCs w:val="28"/>
        </w:rPr>
        <w:t xml:space="preserve">редполагалось решить в течение </w:t>
      </w:r>
      <w:r>
        <w:rPr>
          <w:rFonts w:ascii="Times New Roman" w:hAnsi="Times New Roman" w:cs="Times New Roman"/>
          <w:sz w:val="28"/>
          <w:szCs w:val="28"/>
        </w:rPr>
        <w:t>одного года силами подрядчика АЙ ТИ, продолжительное время занимающегося реализацией проектов подобного рода. На основе анализа экономической эффективности было выявлено, что данный проект эффективен, может быт рекомендован к внедрени</w:t>
      </w:r>
      <w:r w:rsidR="000C38D2">
        <w:rPr>
          <w:rFonts w:ascii="Times New Roman" w:hAnsi="Times New Roman" w:cs="Times New Roman"/>
          <w:sz w:val="28"/>
          <w:szCs w:val="28"/>
        </w:rPr>
        <w:t>ю</w:t>
      </w:r>
      <w:r>
        <w:rPr>
          <w:rFonts w:ascii="Times New Roman" w:hAnsi="Times New Roman" w:cs="Times New Roman"/>
          <w:sz w:val="28"/>
          <w:szCs w:val="28"/>
        </w:rPr>
        <w:t xml:space="preserve"> в компанию, след</w:t>
      </w:r>
      <w:r w:rsidR="006776C3">
        <w:rPr>
          <w:rFonts w:ascii="Times New Roman" w:hAnsi="Times New Roman" w:cs="Times New Roman"/>
          <w:sz w:val="28"/>
          <w:szCs w:val="28"/>
        </w:rPr>
        <w:t xml:space="preserve">овательно, данная работа имеет </w:t>
      </w:r>
      <w:r>
        <w:rPr>
          <w:rFonts w:ascii="Times New Roman" w:hAnsi="Times New Roman" w:cs="Times New Roman"/>
          <w:sz w:val="28"/>
          <w:szCs w:val="28"/>
        </w:rPr>
        <w:t>практическую ценность, а значит её цель и задачи выполнены</w:t>
      </w:r>
    </w:p>
    <w:sectPr w:rsidR="00FB2CFD" w:rsidRPr="00FB2CFD">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694" w:rsidRDefault="00097694" w:rsidP="00DB2EEC">
      <w:pPr>
        <w:spacing w:line="240" w:lineRule="auto"/>
      </w:pPr>
      <w:r>
        <w:separator/>
      </w:r>
    </w:p>
  </w:endnote>
  <w:endnote w:type="continuationSeparator" w:id="0">
    <w:p w:rsidR="00097694" w:rsidRDefault="00097694" w:rsidP="00DB2E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76167"/>
      <w:docPartObj>
        <w:docPartGallery w:val="Page Numbers (Bottom of Page)"/>
        <w:docPartUnique/>
      </w:docPartObj>
    </w:sdtPr>
    <w:sdtContent>
      <w:p w:rsidR="000645D2" w:rsidRDefault="000645D2">
        <w:pPr>
          <w:pStyle w:val="a7"/>
          <w:jc w:val="center"/>
        </w:pPr>
        <w:r>
          <w:fldChar w:fldCharType="begin"/>
        </w:r>
        <w:r>
          <w:instrText>PAGE   \* MERGEFORMAT</w:instrText>
        </w:r>
        <w:r>
          <w:fldChar w:fldCharType="separate"/>
        </w:r>
        <w:r w:rsidR="00566ADD">
          <w:rPr>
            <w:noProof/>
          </w:rPr>
          <w:t>22</w:t>
        </w:r>
        <w:r>
          <w:fldChar w:fldCharType="end"/>
        </w:r>
      </w:p>
    </w:sdtContent>
  </w:sdt>
  <w:p w:rsidR="000645D2" w:rsidRDefault="000645D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694" w:rsidRDefault="00097694" w:rsidP="00DB2EEC">
      <w:pPr>
        <w:spacing w:line="240" w:lineRule="auto"/>
      </w:pPr>
      <w:r>
        <w:separator/>
      </w:r>
    </w:p>
  </w:footnote>
  <w:footnote w:type="continuationSeparator" w:id="0">
    <w:p w:rsidR="00097694" w:rsidRDefault="00097694" w:rsidP="00DB2E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AA1"/>
    <w:multiLevelType w:val="hybridMultilevel"/>
    <w:tmpl w:val="7C6493F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056D6237"/>
    <w:multiLevelType w:val="multilevel"/>
    <w:tmpl w:val="33E8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B0755"/>
    <w:multiLevelType w:val="hybridMultilevel"/>
    <w:tmpl w:val="65D06B2E"/>
    <w:lvl w:ilvl="0" w:tplc="85C8E2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D55CBB"/>
    <w:multiLevelType w:val="hybridMultilevel"/>
    <w:tmpl w:val="5762E31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59735F63"/>
    <w:multiLevelType w:val="multilevel"/>
    <w:tmpl w:val="1174F5D8"/>
    <w:lvl w:ilvl="0">
      <w:start w:val="1"/>
      <w:numFmt w:val="decimal"/>
      <w:lvlText w:val="%1."/>
      <w:lvlJc w:val="left"/>
      <w:pPr>
        <w:ind w:left="1069" w:hanging="360"/>
      </w:pPr>
      <w:rPr>
        <w:rFonts w:hint="default"/>
      </w:rPr>
    </w:lvl>
    <w:lvl w:ilvl="1">
      <w:start w:val="1"/>
      <w:numFmt w:val="decimal"/>
      <w:isLgl/>
      <w:lvlText w:val="%1.%2"/>
      <w:lvlJc w:val="left"/>
      <w:pPr>
        <w:ind w:left="1204"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61C167D8"/>
    <w:multiLevelType w:val="hybridMultilevel"/>
    <w:tmpl w:val="516ADD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F544756"/>
    <w:multiLevelType w:val="hybridMultilevel"/>
    <w:tmpl w:val="EB20A85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4"/>
  </w:num>
  <w:num w:numId="2">
    <w:abstractNumId w:val="6"/>
  </w:num>
  <w:num w:numId="3">
    <w:abstractNumId w:val="3"/>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E2B"/>
    <w:rsid w:val="000551C4"/>
    <w:rsid w:val="000645D2"/>
    <w:rsid w:val="00097694"/>
    <w:rsid w:val="000B2BBE"/>
    <w:rsid w:val="000C38D2"/>
    <w:rsid w:val="000C4A4C"/>
    <w:rsid w:val="00174E2E"/>
    <w:rsid w:val="001F491F"/>
    <w:rsid w:val="0022021F"/>
    <w:rsid w:val="002B7C26"/>
    <w:rsid w:val="0032466E"/>
    <w:rsid w:val="00326B90"/>
    <w:rsid w:val="003A6168"/>
    <w:rsid w:val="0046592A"/>
    <w:rsid w:val="00485B87"/>
    <w:rsid w:val="0048744B"/>
    <w:rsid w:val="005374F9"/>
    <w:rsid w:val="00566ADD"/>
    <w:rsid w:val="005C56D4"/>
    <w:rsid w:val="006776C3"/>
    <w:rsid w:val="00697EA8"/>
    <w:rsid w:val="007247BB"/>
    <w:rsid w:val="007B0B56"/>
    <w:rsid w:val="007C621A"/>
    <w:rsid w:val="00821EE6"/>
    <w:rsid w:val="008A478B"/>
    <w:rsid w:val="008F1B88"/>
    <w:rsid w:val="0090274A"/>
    <w:rsid w:val="00914D89"/>
    <w:rsid w:val="009901EC"/>
    <w:rsid w:val="009B17A1"/>
    <w:rsid w:val="009D255F"/>
    <w:rsid w:val="009E042E"/>
    <w:rsid w:val="00A05F0D"/>
    <w:rsid w:val="00A13910"/>
    <w:rsid w:val="00A2551A"/>
    <w:rsid w:val="00A67903"/>
    <w:rsid w:val="00AF332C"/>
    <w:rsid w:val="00AF4FEA"/>
    <w:rsid w:val="00B742AD"/>
    <w:rsid w:val="00C52E7E"/>
    <w:rsid w:val="00C775E2"/>
    <w:rsid w:val="00CB5A4F"/>
    <w:rsid w:val="00CD2E7B"/>
    <w:rsid w:val="00CF6E2B"/>
    <w:rsid w:val="00D14BB7"/>
    <w:rsid w:val="00D85C65"/>
    <w:rsid w:val="00D96FB9"/>
    <w:rsid w:val="00D977E1"/>
    <w:rsid w:val="00DB2EEC"/>
    <w:rsid w:val="00DE652F"/>
    <w:rsid w:val="00E35A29"/>
    <w:rsid w:val="00FB2CFD"/>
    <w:rsid w:val="00FE2995"/>
    <w:rsid w:val="00FE5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B8F79"/>
  <w15:chartTrackingRefBased/>
  <w15:docId w15:val="{E241C197-F53A-4A2B-82FB-CB5CFD5E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E2B"/>
    <w:pPr>
      <w:spacing w:after="0" w:line="360" w:lineRule="auto"/>
      <w:ind w:firstLine="709"/>
    </w:pPr>
  </w:style>
  <w:style w:type="paragraph" w:styleId="1">
    <w:name w:val="heading 1"/>
    <w:basedOn w:val="a"/>
    <w:next w:val="a"/>
    <w:link w:val="10"/>
    <w:uiPriority w:val="9"/>
    <w:qFormat/>
    <w:rsid w:val="00DB2E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B17A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52F"/>
    <w:pPr>
      <w:ind w:left="720"/>
      <w:contextualSpacing/>
    </w:pPr>
  </w:style>
  <w:style w:type="character" w:customStyle="1" w:styleId="10">
    <w:name w:val="Заголовок 1 Знак"/>
    <w:basedOn w:val="a0"/>
    <w:link w:val="1"/>
    <w:uiPriority w:val="9"/>
    <w:rsid w:val="00DB2EEC"/>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DB2EEC"/>
    <w:pPr>
      <w:spacing w:line="259" w:lineRule="auto"/>
      <w:ind w:firstLine="0"/>
      <w:outlineLvl w:val="9"/>
    </w:pPr>
    <w:rPr>
      <w:lang w:eastAsia="ru-RU"/>
    </w:rPr>
  </w:style>
  <w:style w:type="paragraph" w:styleId="a5">
    <w:name w:val="header"/>
    <w:basedOn w:val="a"/>
    <w:link w:val="a6"/>
    <w:uiPriority w:val="99"/>
    <w:unhideWhenUsed/>
    <w:rsid w:val="00DB2EEC"/>
    <w:pPr>
      <w:tabs>
        <w:tab w:val="center" w:pos="4677"/>
        <w:tab w:val="right" w:pos="9355"/>
      </w:tabs>
      <w:spacing w:line="240" w:lineRule="auto"/>
    </w:pPr>
  </w:style>
  <w:style w:type="character" w:customStyle="1" w:styleId="a6">
    <w:name w:val="Верхний колонтитул Знак"/>
    <w:basedOn w:val="a0"/>
    <w:link w:val="a5"/>
    <w:uiPriority w:val="99"/>
    <w:rsid w:val="00DB2EEC"/>
  </w:style>
  <w:style w:type="paragraph" w:styleId="a7">
    <w:name w:val="footer"/>
    <w:basedOn w:val="a"/>
    <w:link w:val="a8"/>
    <w:uiPriority w:val="99"/>
    <w:unhideWhenUsed/>
    <w:rsid w:val="00DB2EEC"/>
    <w:pPr>
      <w:tabs>
        <w:tab w:val="center" w:pos="4677"/>
        <w:tab w:val="right" w:pos="9355"/>
      </w:tabs>
      <w:spacing w:line="240" w:lineRule="auto"/>
    </w:pPr>
  </w:style>
  <w:style w:type="character" w:customStyle="1" w:styleId="a8">
    <w:name w:val="Нижний колонтитул Знак"/>
    <w:basedOn w:val="a0"/>
    <w:link w:val="a7"/>
    <w:uiPriority w:val="99"/>
    <w:rsid w:val="00DB2EEC"/>
  </w:style>
  <w:style w:type="character" w:customStyle="1" w:styleId="20">
    <w:name w:val="Заголовок 2 Знак"/>
    <w:basedOn w:val="a0"/>
    <w:link w:val="2"/>
    <w:uiPriority w:val="9"/>
    <w:semiHidden/>
    <w:rsid w:val="009B17A1"/>
    <w:rPr>
      <w:rFonts w:asciiTheme="majorHAnsi" w:eastAsiaTheme="majorEastAsia" w:hAnsiTheme="majorHAnsi" w:cstheme="majorBidi"/>
      <w:color w:val="2E74B5" w:themeColor="accent1" w:themeShade="BF"/>
      <w:sz w:val="26"/>
      <w:szCs w:val="26"/>
    </w:rPr>
  </w:style>
  <w:style w:type="paragraph" w:styleId="11">
    <w:name w:val="toc 1"/>
    <w:basedOn w:val="a"/>
    <w:next w:val="a"/>
    <w:autoRedefine/>
    <w:uiPriority w:val="39"/>
    <w:unhideWhenUsed/>
    <w:rsid w:val="009B17A1"/>
    <w:pPr>
      <w:spacing w:after="100"/>
    </w:pPr>
  </w:style>
  <w:style w:type="paragraph" w:styleId="21">
    <w:name w:val="toc 2"/>
    <w:basedOn w:val="a"/>
    <w:next w:val="a"/>
    <w:autoRedefine/>
    <w:uiPriority w:val="39"/>
    <w:unhideWhenUsed/>
    <w:rsid w:val="009B17A1"/>
    <w:pPr>
      <w:spacing w:after="100"/>
      <w:ind w:left="220"/>
    </w:pPr>
  </w:style>
  <w:style w:type="character" w:styleId="a9">
    <w:name w:val="Hyperlink"/>
    <w:basedOn w:val="a0"/>
    <w:uiPriority w:val="99"/>
    <w:unhideWhenUsed/>
    <w:rsid w:val="009B17A1"/>
    <w:rPr>
      <w:color w:val="0563C1" w:themeColor="hyperlink"/>
      <w:u w:val="single"/>
    </w:rPr>
  </w:style>
  <w:style w:type="paragraph" w:styleId="aa">
    <w:name w:val="Normal (Web)"/>
    <w:basedOn w:val="a"/>
    <w:uiPriority w:val="99"/>
    <w:semiHidden/>
    <w:unhideWhenUsed/>
    <w:rsid w:val="00CD2E7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714549">
      <w:bodyDiv w:val="1"/>
      <w:marLeft w:val="0"/>
      <w:marRight w:val="0"/>
      <w:marTop w:val="0"/>
      <w:marBottom w:val="0"/>
      <w:divBdr>
        <w:top w:val="none" w:sz="0" w:space="0" w:color="auto"/>
        <w:left w:val="none" w:sz="0" w:space="0" w:color="auto"/>
        <w:bottom w:val="none" w:sz="0" w:space="0" w:color="auto"/>
        <w:right w:val="none" w:sz="0" w:space="0" w:color="auto"/>
      </w:divBdr>
    </w:div>
    <w:div w:id="67773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8517D-14D8-4263-B079-F2436FFCF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25</Pages>
  <Words>3713</Words>
  <Characters>29448</Characters>
  <Application>Microsoft Office Word</Application>
  <DocSecurity>0</DocSecurity>
  <Lines>654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2019-03-08T04:10:00Z</cp:lastPrinted>
  <dcterms:created xsi:type="dcterms:W3CDTF">2019-02-18T16:37:00Z</dcterms:created>
  <dcterms:modified xsi:type="dcterms:W3CDTF">2019-03-08T04:36:00Z</dcterms:modified>
</cp:coreProperties>
</file>