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3B4" w:rsidRPr="00A73E5E" w:rsidRDefault="001533B4" w:rsidP="001533B4">
      <w:pPr>
        <w:jc w:val="right"/>
        <w:rPr>
          <w:rFonts w:ascii="Times New Roman" w:hAnsi="Times New Roman" w:cs="Times New Roman"/>
          <w:sz w:val="28"/>
          <w:szCs w:val="28"/>
        </w:rPr>
      </w:pPr>
      <w:r w:rsidRPr="00ED6A14">
        <w:rPr>
          <w:rFonts w:ascii="Tahoma" w:hAnsi="Tahoma" w:cs="Tahoma"/>
          <w:sz w:val="24"/>
          <w:szCs w:val="24"/>
        </w:rPr>
        <w:t>Автор Панкова Нина</w:t>
      </w:r>
    </w:p>
    <w:p w:rsidR="001533B4" w:rsidRPr="00ED6A14" w:rsidRDefault="001533B4" w:rsidP="001533B4">
      <w:pPr>
        <w:jc w:val="right"/>
        <w:rPr>
          <w:rFonts w:ascii="Tahoma" w:eastAsia="Calibri" w:hAnsi="Tahoma" w:cs="Tahoma"/>
          <w:sz w:val="24"/>
          <w:szCs w:val="24"/>
        </w:rPr>
      </w:pPr>
      <w:r w:rsidRPr="00ED6A14">
        <w:rPr>
          <w:rFonts w:ascii="Tahoma" w:hAnsi="Tahoma" w:cs="Tahoma"/>
          <w:b/>
          <w:sz w:val="24"/>
          <w:szCs w:val="24"/>
        </w:rPr>
        <w:t xml:space="preserve">                                           </w:t>
      </w:r>
      <w:r>
        <w:rPr>
          <w:rFonts w:ascii="Tahoma" w:hAnsi="Tahoma" w:cs="Tahoma"/>
          <w:b/>
          <w:sz w:val="24"/>
          <w:szCs w:val="24"/>
        </w:rPr>
        <w:t xml:space="preserve">    </w:t>
      </w:r>
      <w:r w:rsidRPr="00ED6A14">
        <w:rPr>
          <w:rFonts w:ascii="Tahoma" w:hAnsi="Tahoma" w:cs="Tahoma"/>
          <w:b/>
          <w:sz w:val="24"/>
          <w:szCs w:val="24"/>
        </w:rPr>
        <w:t xml:space="preserve">  </w:t>
      </w:r>
      <w:r>
        <w:rPr>
          <w:rFonts w:ascii="Tahoma" w:hAnsi="Tahoma" w:cs="Tahoma"/>
          <w:b/>
          <w:sz w:val="24"/>
          <w:szCs w:val="24"/>
        </w:rPr>
        <w:t xml:space="preserve">        </w:t>
      </w:r>
      <w:r w:rsidRPr="00ED6A14">
        <w:rPr>
          <w:rFonts w:ascii="Tahoma" w:eastAsia="Calibri" w:hAnsi="Tahoma" w:cs="Tahoma"/>
          <w:sz w:val="24"/>
          <w:szCs w:val="24"/>
        </w:rPr>
        <w:t xml:space="preserve">Ссылка на </w:t>
      </w:r>
      <w:proofErr w:type="spellStart"/>
      <w:r w:rsidRPr="00ED6A14">
        <w:rPr>
          <w:rFonts w:ascii="Tahoma" w:eastAsia="Calibri" w:hAnsi="Tahoma" w:cs="Tahoma"/>
          <w:sz w:val="24"/>
          <w:szCs w:val="24"/>
        </w:rPr>
        <w:t>аккаунт</w:t>
      </w:r>
      <w:proofErr w:type="spellEnd"/>
      <w:r w:rsidRPr="00ED6A14">
        <w:rPr>
          <w:rFonts w:ascii="Tahoma" w:eastAsia="Calibri" w:hAnsi="Tahoma" w:cs="Tahoma"/>
          <w:sz w:val="24"/>
          <w:szCs w:val="24"/>
        </w:rPr>
        <w:t xml:space="preserve">: </w:t>
      </w:r>
      <w:hyperlink r:id="rId4" w:history="1">
        <w:r w:rsidRPr="00ED6A14">
          <w:rPr>
            <w:rStyle w:val="a3"/>
            <w:sz w:val="24"/>
            <w:szCs w:val="24"/>
          </w:rPr>
          <w:t>https://freelance.ru/pankn</w:t>
        </w:r>
      </w:hyperlink>
      <w:r w:rsidRPr="00ED6A14">
        <w:rPr>
          <w:rFonts w:ascii="Tahoma" w:eastAsia="Calibri" w:hAnsi="Tahoma" w:cs="Tahoma"/>
          <w:sz w:val="24"/>
          <w:szCs w:val="24"/>
        </w:rPr>
        <w:t xml:space="preserve">    </w:t>
      </w:r>
    </w:p>
    <w:p w:rsidR="001533B4" w:rsidRPr="002D47AA" w:rsidRDefault="001533B4" w:rsidP="001533B4">
      <w:pPr>
        <w:jc w:val="right"/>
        <w:rPr>
          <w:rFonts w:ascii="Tahoma" w:hAnsi="Tahoma" w:cs="Tahoma"/>
          <w:sz w:val="24"/>
          <w:szCs w:val="24"/>
          <w:lang w:val="en-US"/>
        </w:rPr>
      </w:pPr>
      <w:r w:rsidRPr="00ED6A14">
        <w:rPr>
          <w:rFonts w:ascii="Tahoma" w:eastAsia="Calibri" w:hAnsi="Tahoma" w:cs="Tahoma"/>
          <w:sz w:val="24"/>
          <w:szCs w:val="24"/>
        </w:rPr>
        <w:t xml:space="preserve">                                                      </w:t>
      </w:r>
      <w:r w:rsidRPr="00ED6A14">
        <w:rPr>
          <w:rFonts w:ascii="Tahoma" w:eastAsia="Calibri" w:hAnsi="Tahoma" w:cs="Tahoma"/>
          <w:sz w:val="24"/>
          <w:szCs w:val="24"/>
          <w:lang w:val="en-US"/>
        </w:rPr>
        <w:t xml:space="preserve">E-mail: </w:t>
      </w:r>
      <w:hyperlink r:id="rId5" w:history="1">
        <w:r w:rsidRPr="00ED6A14">
          <w:rPr>
            <w:rStyle w:val="a3"/>
            <w:rFonts w:ascii="Tahoma" w:hAnsi="Tahoma" w:cs="Tahoma"/>
            <w:sz w:val="24"/>
            <w:szCs w:val="24"/>
            <w:lang w:val="en-US"/>
          </w:rPr>
          <w:t>nina-pank6060@mail.ru</w:t>
        </w:r>
      </w:hyperlink>
      <w:r w:rsidRPr="00ED6A14">
        <w:rPr>
          <w:rFonts w:ascii="Tahoma" w:hAnsi="Tahoma" w:cs="Tahoma"/>
          <w:sz w:val="24"/>
          <w:szCs w:val="24"/>
          <w:lang w:val="en-US"/>
        </w:rPr>
        <w:t xml:space="preserve">         </w:t>
      </w:r>
    </w:p>
    <w:p w:rsidR="00CC05F2" w:rsidRDefault="00CC05F2" w:rsidP="00CC05F2">
      <w:pPr>
        <w:rPr>
          <w:rFonts w:ascii="Tahoma" w:hAnsi="Tahoma" w:cs="Tahoma"/>
          <w:sz w:val="40"/>
          <w:szCs w:val="40"/>
        </w:rPr>
      </w:pPr>
      <w:r w:rsidRPr="008B1AF1">
        <w:rPr>
          <w:rFonts w:ascii="Tahoma" w:hAnsi="Tahoma" w:cs="Tahoma"/>
          <w:sz w:val="40"/>
          <w:szCs w:val="40"/>
        </w:rPr>
        <w:t xml:space="preserve">Баку, Азербайджан: </w:t>
      </w:r>
      <w:r>
        <w:rPr>
          <w:rFonts w:ascii="Tahoma" w:hAnsi="Tahoma" w:cs="Tahoma"/>
          <w:sz w:val="40"/>
          <w:szCs w:val="40"/>
        </w:rPr>
        <w:t>П</w:t>
      </w:r>
      <w:r w:rsidRPr="008B1AF1">
        <w:rPr>
          <w:rFonts w:ascii="Tahoma" w:hAnsi="Tahoma" w:cs="Tahoma"/>
          <w:sz w:val="40"/>
          <w:szCs w:val="40"/>
        </w:rPr>
        <w:t xml:space="preserve">ривлекательные места </w:t>
      </w:r>
    </w:p>
    <w:p w:rsidR="00CC05F2" w:rsidRDefault="00CC05F2" w:rsidP="00CC05F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Азербайджан сегодня заслуживает достойного внимания.</w:t>
      </w:r>
      <w:r w:rsidRPr="000B3A5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Баку, Азербайджан вдохновляют своей красотой и радушными встречами гостей. Остановимся на самые привлекательные места главного города этой гостеприимной земли. </w:t>
      </w:r>
    </w:p>
    <w:p w:rsidR="00CC05F2" w:rsidRDefault="00CC05F2" w:rsidP="00CC05F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Столицу называют еще «городом ветров» из-за постоянного ветра с Каспийского моря.</w:t>
      </w:r>
    </w:p>
    <w:p w:rsidR="00CC05F2" w:rsidRDefault="00CC05F2" w:rsidP="00CC05F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Невозможно представить себе путешествие, без посещения старого города. Улицы удивляют самобытной архитектурой и причудливой резьбой. Стоит заглянуть во дворец </w:t>
      </w:r>
      <w:proofErr w:type="spellStart"/>
      <w:r>
        <w:rPr>
          <w:rFonts w:ascii="Tahoma" w:hAnsi="Tahoma" w:cs="Tahoma"/>
          <w:sz w:val="24"/>
          <w:szCs w:val="24"/>
        </w:rPr>
        <w:t>Ширваншаха</w:t>
      </w:r>
      <w:proofErr w:type="spellEnd"/>
      <w:r>
        <w:rPr>
          <w:rFonts w:ascii="Tahoma" w:hAnsi="Tahoma" w:cs="Tahoma"/>
          <w:sz w:val="24"/>
          <w:szCs w:val="24"/>
        </w:rPr>
        <w:t xml:space="preserve">, музей миниатюрной книги и еще много достопримечательностей города. </w:t>
      </w:r>
    </w:p>
    <w:p w:rsidR="00CC05F2" w:rsidRDefault="00CC05F2" w:rsidP="00CC05F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Маленькие дворики, переулки, тупики, где легко можно заблудиться, как герой фильма «Бриллиантовая рука», похожи на путаницу из сказки загадок.</w:t>
      </w:r>
    </w:p>
    <w:p w:rsidR="00CC05F2" w:rsidRDefault="00CC05F2" w:rsidP="00CC05F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Исторический район города </w:t>
      </w:r>
      <w:proofErr w:type="spellStart"/>
      <w:r>
        <w:rPr>
          <w:rFonts w:ascii="Tahoma" w:hAnsi="Tahoma" w:cs="Tahoma"/>
          <w:sz w:val="24"/>
          <w:szCs w:val="24"/>
        </w:rPr>
        <w:t>Ичери-шехер</w:t>
      </w:r>
      <w:proofErr w:type="spellEnd"/>
      <w:r>
        <w:rPr>
          <w:rFonts w:ascii="Tahoma" w:hAnsi="Tahoma" w:cs="Tahoma"/>
          <w:sz w:val="24"/>
          <w:szCs w:val="24"/>
        </w:rPr>
        <w:t xml:space="preserve"> – гордое достояние Азербайджана. Он включен в список Всемирного наследия ЮНЕСКО.</w:t>
      </w:r>
    </w:p>
    <w:p w:rsidR="00CC05F2" w:rsidRPr="00C61F30" w:rsidRDefault="00CC05F2" w:rsidP="00CC05F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32"/>
          <w:szCs w:val="32"/>
        </w:rPr>
        <w:t>Интересные места в городе Баку</w:t>
      </w:r>
      <w:r w:rsidRPr="00D72B50">
        <w:rPr>
          <w:rFonts w:ascii="Tahoma" w:hAnsi="Tahoma" w:cs="Tahoma"/>
          <w:sz w:val="32"/>
          <w:szCs w:val="32"/>
        </w:rPr>
        <w:t>:</w:t>
      </w:r>
    </w:p>
    <w:p w:rsidR="00CC05F2" w:rsidRPr="00D72B50" w:rsidRDefault="00CC05F2" w:rsidP="00CC05F2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Девичья башня</w:t>
      </w:r>
    </w:p>
    <w:p w:rsidR="00CC05F2" w:rsidRDefault="00CC05F2" w:rsidP="00CC05F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Высота 28 метров и толщина до 5 метров, почти без окон. Построена в 12 веке и исполняла роль маяка. Является историческим музейным экспонатом.</w:t>
      </w:r>
    </w:p>
    <w:p w:rsidR="00CC05F2" w:rsidRDefault="00CC05F2" w:rsidP="00CC05F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Есть грустная легенда, связанная с башней: </w:t>
      </w:r>
    </w:p>
    <w:p w:rsidR="00CC05F2" w:rsidRDefault="00CC05F2" w:rsidP="00CC05F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Богатый шах полюбил собственную дочь и решил на ней жениться. Умная девушка уговорила отца сначала построить высокую башню. Она думала, что занявшись стройкой, папочка забудет свою затею. Но правитель закончил строительство и еще больше стал запугивать дочурку женитьбой. Девица не выдержала позора и бросилась в воды Каспийского моря.</w:t>
      </w:r>
    </w:p>
    <w:p w:rsidR="00CC05F2" w:rsidRPr="00C97DEC" w:rsidRDefault="00CC05F2" w:rsidP="00CC05F2">
      <w:pPr>
        <w:rPr>
          <w:rFonts w:ascii="Tahoma" w:hAnsi="Tahoma" w:cs="Tahoma"/>
          <w:b/>
          <w:sz w:val="24"/>
          <w:szCs w:val="24"/>
        </w:rPr>
      </w:pPr>
      <w:r w:rsidRPr="00C97DEC">
        <w:rPr>
          <w:rFonts w:ascii="Tahoma" w:hAnsi="Tahoma" w:cs="Tahoma"/>
          <w:b/>
          <w:sz w:val="24"/>
          <w:szCs w:val="24"/>
        </w:rPr>
        <w:t>Шемахинские ворота</w:t>
      </w:r>
    </w:p>
    <w:p w:rsidR="00CC05F2" w:rsidRDefault="00CC05F2" w:rsidP="00CC05F2">
      <w:pPr>
        <w:rPr>
          <w:rFonts w:ascii="Tahoma" w:hAnsi="Tahoma" w:cs="Tahoma"/>
          <w:color w:val="4A4A4A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4A4A4A"/>
          <w:sz w:val="24"/>
          <w:szCs w:val="24"/>
          <w:shd w:val="clear" w:color="auto" w:fill="FFFFFF"/>
        </w:rPr>
        <w:t>Ворота состоят из двух арок. Это была Бакинская крепость и служила единственным входом в город. Если посмотреть издалека, они похоже на логотип современного «</w:t>
      </w:r>
      <w:proofErr w:type="spellStart"/>
      <w:r>
        <w:rPr>
          <w:rFonts w:ascii="Tahoma" w:hAnsi="Tahoma" w:cs="Tahoma"/>
          <w:color w:val="4A4A4A"/>
          <w:sz w:val="24"/>
          <w:szCs w:val="24"/>
          <w:shd w:val="clear" w:color="auto" w:fill="FFFFFF"/>
        </w:rPr>
        <w:t>макдоналдса</w:t>
      </w:r>
      <w:proofErr w:type="spellEnd"/>
      <w:r>
        <w:rPr>
          <w:rFonts w:ascii="Tahoma" w:hAnsi="Tahoma" w:cs="Tahoma"/>
          <w:color w:val="4A4A4A"/>
          <w:sz w:val="24"/>
          <w:szCs w:val="24"/>
          <w:shd w:val="clear" w:color="auto" w:fill="FFFFFF"/>
        </w:rPr>
        <w:t>».</w:t>
      </w:r>
    </w:p>
    <w:p w:rsidR="00CC05F2" w:rsidRDefault="00CC05F2" w:rsidP="00CC05F2">
      <w:pPr>
        <w:rPr>
          <w:rFonts w:ascii="Tahoma" w:hAnsi="Tahoma" w:cs="Tahoma"/>
          <w:b/>
          <w:color w:val="4A4A4A"/>
          <w:sz w:val="24"/>
          <w:szCs w:val="24"/>
          <w:shd w:val="clear" w:color="auto" w:fill="FFFFFF"/>
        </w:rPr>
      </w:pPr>
      <w:r w:rsidRPr="00F91D82">
        <w:rPr>
          <w:rFonts w:ascii="Tahoma" w:hAnsi="Tahoma" w:cs="Tahoma"/>
          <w:b/>
          <w:color w:val="4A4A4A"/>
          <w:sz w:val="24"/>
          <w:szCs w:val="24"/>
          <w:shd w:val="clear" w:color="auto" w:fill="FFFFFF"/>
        </w:rPr>
        <w:t xml:space="preserve">Дворец </w:t>
      </w:r>
      <w:proofErr w:type="spellStart"/>
      <w:r w:rsidRPr="00F91D82">
        <w:rPr>
          <w:rFonts w:ascii="Tahoma" w:hAnsi="Tahoma" w:cs="Tahoma"/>
          <w:b/>
          <w:color w:val="4A4A4A"/>
          <w:sz w:val="24"/>
          <w:szCs w:val="24"/>
          <w:shd w:val="clear" w:color="auto" w:fill="FFFFFF"/>
        </w:rPr>
        <w:t>Ширваншахов</w:t>
      </w:r>
      <w:proofErr w:type="spellEnd"/>
    </w:p>
    <w:p w:rsidR="00CC05F2" w:rsidRDefault="00CC05F2" w:rsidP="00CC05F2">
      <w:pPr>
        <w:rPr>
          <w:rFonts w:ascii="Tahoma" w:hAnsi="Tahoma" w:cs="Tahoma"/>
          <w:color w:val="4A4A4A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4A4A4A"/>
          <w:sz w:val="24"/>
          <w:szCs w:val="24"/>
          <w:shd w:val="clear" w:color="auto" w:fill="FFFFFF"/>
        </w:rPr>
        <w:lastRenderedPageBreak/>
        <w:t xml:space="preserve">Строительство дворца длилось три века. Здесь находится усыпальница </w:t>
      </w:r>
      <w:proofErr w:type="spellStart"/>
      <w:r>
        <w:rPr>
          <w:rFonts w:ascii="Tahoma" w:hAnsi="Tahoma" w:cs="Tahoma"/>
          <w:color w:val="4A4A4A"/>
          <w:sz w:val="24"/>
          <w:szCs w:val="24"/>
          <w:shd w:val="clear" w:color="auto" w:fill="FFFFFF"/>
        </w:rPr>
        <w:t>Ширваншаха</w:t>
      </w:r>
      <w:proofErr w:type="spellEnd"/>
      <w:r>
        <w:rPr>
          <w:rFonts w:ascii="Tahoma" w:hAnsi="Tahoma" w:cs="Tahoma"/>
          <w:color w:val="4A4A4A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A4A4A"/>
          <w:sz w:val="24"/>
          <w:szCs w:val="24"/>
          <w:shd w:val="clear" w:color="auto" w:fill="FFFFFF"/>
        </w:rPr>
        <w:t>Фаррух</w:t>
      </w:r>
      <w:proofErr w:type="spellEnd"/>
      <w:r>
        <w:rPr>
          <w:rFonts w:ascii="Tahoma" w:hAnsi="Tahoma" w:cs="Tahoma"/>
          <w:color w:val="4A4A4A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A4A4A"/>
          <w:sz w:val="24"/>
          <w:szCs w:val="24"/>
          <w:shd w:val="clear" w:color="auto" w:fill="FFFFFF"/>
        </w:rPr>
        <w:t>Йасара</w:t>
      </w:r>
      <w:proofErr w:type="spellEnd"/>
      <w:r>
        <w:rPr>
          <w:rFonts w:ascii="Tahoma" w:hAnsi="Tahoma" w:cs="Tahoma"/>
          <w:color w:val="4A4A4A"/>
          <w:sz w:val="24"/>
          <w:szCs w:val="24"/>
          <w:shd w:val="clear" w:color="auto" w:fill="FFFFFF"/>
        </w:rPr>
        <w:t xml:space="preserve"> и </w:t>
      </w:r>
      <w:proofErr w:type="spellStart"/>
      <w:r>
        <w:rPr>
          <w:rFonts w:ascii="Tahoma" w:hAnsi="Tahoma" w:cs="Tahoma"/>
          <w:color w:val="4A4A4A"/>
          <w:sz w:val="24"/>
          <w:szCs w:val="24"/>
          <w:shd w:val="clear" w:color="auto" w:fill="FFFFFF"/>
        </w:rPr>
        <w:t>Ширваншахов</w:t>
      </w:r>
      <w:proofErr w:type="spellEnd"/>
      <w:r>
        <w:rPr>
          <w:rFonts w:ascii="Tahoma" w:hAnsi="Tahoma" w:cs="Tahoma"/>
          <w:color w:val="4A4A4A"/>
          <w:sz w:val="24"/>
          <w:szCs w:val="24"/>
          <w:shd w:val="clear" w:color="auto" w:fill="FFFFFF"/>
        </w:rPr>
        <w:t xml:space="preserve"> – тюрбе. Дворцовая мечеть – религиозное прямоугольное здание, где находится женская молельня.</w:t>
      </w:r>
    </w:p>
    <w:p w:rsidR="00CC05F2" w:rsidRDefault="00CC05F2" w:rsidP="00CC05F2">
      <w:pPr>
        <w:rPr>
          <w:rFonts w:ascii="Tahoma" w:hAnsi="Tahoma" w:cs="Tahoma"/>
          <w:b/>
          <w:color w:val="4A4A4A"/>
          <w:sz w:val="24"/>
          <w:szCs w:val="24"/>
          <w:shd w:val="clear" w:color="auto" w:fill="FFFFFF"/>
        </w:rPr>
      </w:pPr>
      <w:r w:rsidRPr="000C1DC0">
        <w:rPr>
          <w:rFonts w:ascii="Tahoma" w:hAnsi="Tahoma" w:cs="Tahoma"/>
          <w:b/>
          <w:color w:val="4A4A4A"/>
          <w:sz w:val="24"/>
          <w:szCs w:val="24"/>
          <w:shd w:val="clear" w:color="auto" w:fill="FFFFFF"/>
        </w:rPr>
        <w:t>Караван-сараи</w:t>
      </w:r>
    </w:p>
    <w:p w:rsidR="00CC05F2" w:rsidRDefault="00CC05F2" w:rsidP="00CC05F2">
      <w:pPr>
        <w:rPr>
          <w:rFonts w:ascii="Tahoma" w:hAnsi="Tahoma" w:cs="Tahoma"/>
          <w:color w:val="4A4A4A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4A4A4A"/>
          <w:sz w:val="24"/>
          <w:szCs w:val="24"/>
          <w:shd w:val="clear" w:color="auto" w:fill="FFFFFF"/>
        </w:rPr>
        <w:t xml:space="preserve">Кочующие торговцы и путешественники находили здесь приют и отдых. Караван-сарай </w:t>
      </w:r>
      <w:proofErr w:type="spellStart"/>
      <w:r>
        <w:rPr>
          <w:rFonts w:ascii="Tahoma" w:hAnsi="Tahoma" w:cs="Tahoma"/>
          <w:color w:val="4A4A4A"/>
          <w:sz w:val="24"/>
          <w:szCs w:val="24"/>
          <w:shd w:val="clear" w:color="auto" w:fill="FFFFFF"/>
        </w:rPr>
        <w:t>Мултани</w:t>
      </w:r>
      <w:proofErr w:type="spellEnd"/>
      <w:r>
        <w:rPr>
          <w:rFonts w:ascii="Tahoma" w:hAnsi="Tahoma" w:cs="Tahoma"/>
          <w:color w:val="4A4A4A"/>
          <w:sz w:val="24"/>
          <w:szCs w:val="24"/>
          <w:shd w:val="clear" w:color="auto" w:fill="FFFFFF"/>
        </w:rPr>
        <w:t xml:space="preserve"> и Бухарский караван-сарай выполняли и оборонительную функцию.</w:t>
      </w:r>
    </w:p>
    <w:p w:rsidR="00CC05F2" w:rsidRPr="0010269E" w:rsidRDefault="00CC05F2" w:rsidP="00CC05F2">
      <w:pPr>
        <w:rPr>
          <w:rFonts w:ascii="Tahoma" w:hAnsi="Tahoma" w:cs="Tahoma"/>
          <w:b/>
          <w:color w:val="4A4A4A"/>
          <w:sz w:val="24"/>
          <w:szCs w:val="24"/>
          <w:shd w:val="clear" w:color="auto" w:fill="FFFFFF"/>
        </w:rPr>
      </w:pPr>
      <w:r w:rsidRPr="0010269E">
        <w:rPr>
          <w:rFonts w:ascii="Tahoma" w:hAnsi="Tahoma" w:cs="Tahoma"/>
          <w:b/>
          <w:color w:val="4A4A4A"/>
          <w:sz w:val="24"/>
          <w:szCs w:val="24"/>
          <w:shd w:val="clear" w:color="auto" w:fill="FFFFFF"/>
        </w:rPr>
        <w:t>Мечети Баку</w:t>
      </w:r>
    </w:p>
    <w:p w:rsidR="00CC05F2" w:rsidRDefault="00CC05F2" w:rsidP="00CC05F2">
      <w:pPr>
        <w:rPr>
          <w:rFonts w:ascii="Tahoma" w:hAnsi="Tahoma" w:cs="Tahoma"/>
          <w:color w:val="4A4A4A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4A4A4A"/>
          <w:sz w:val="24"/>
          <w:szCs w:val="24"/>
          <w:shd w:val="clear" w:color="auto" w:fill="FFFFFF"/>
        </w:rPr>
        <w:t>В Баку 30 мечетей, а по всему Азербайджану действуют около 2100. Самая большая мечеть высотой 81 метров построена недавно в 2015 году в честь Гейдара Алиева.</w:t>
      </w:r>
    </w:p>
    <w:p w:rsidR="00CC05F2" w:rsidRDefault="00CC05F2" w:rsidP="00CC05F2">
      <w:pPr>
        <w:rPr>
          <w:rFonts w:ascii="Tahoma" w:hAnsi="Tahoma" w:cs="Tahoma"/>
          <w:color w:val="4A4A4A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4A4A4A"/>
          <w:sz w:val="24"/>
          <w:szCs w:val="24"/>
          <w:shd w:val="clear" w:color="auto" w:fill="FFFFFF"/>
        </w:rPr>
        <w:t>Мечети Баку блистают редкостной красотой и великолепием восточных узоров.</w:t>
      </w:r>
    </w:p>
    <w:p w:rsidR="00CC05F2" w:rsidRDefault="00CC05F2" w:rsidP="00CC05F2">
      <w:pPr>
        <w:rPr>
          <w:rFonts w:ascii="Tahoma" w:hAnsi="Tahoma" w:cs="Tahoma"/>
          <w:b/>
          <w:color w:val="4A4A4A"/>
          <w:sz w:val="24"/>
          <w:szCs w:val="24"/>
          <w:shd w:val="clear" w:color="auto" w:fill="FFFFFF"/>
        </w:rPr>
      </w:pPr>
      <w:r>
        <w:rPr>
          <w:rFonts w:ascii="Tahoma" w:hAnsi="Tahoma" w:cs="Tahoma"/>
          <w:b/>
          <w:color w:val="4A4A4A"/>
          <w:sz w:val="24"/>
          <w:szCs w:val="24"/>
          <w:shd w:val="clear" w:color="auto" w:fill="FFFFFF"/>
        </w:rPr>
        <w:t>Музей К</w:t>
      </w:r>
      <w:r w:rsidRPr="00DA3E42">
        <w:rPr>
          <w:rFonts w:ascii="Tahoma" w:hAnsi="Tahoma" w:cs="Tahoma"/>
          <w:b/>
          <w:color w:val="4A4A4A"/>
          <w:sz w:val="24"/>
          <w:szCs w:val="24"/>
          <w:shd w:val="clear" w:color="auto" w:fill="FFFFFF"/>
        </w:rPr>
        <w:t>овра</w:t>
      </w:r>
    </w:p>
    <w:p w:rsidR="00CC05F2" w:rsidRDefault="00CC05F2" w:rsidP="00CC05F2">
      <w:pPr>
        <w:rPr>
          <w:rFonts w:ascii="Tahoma" w:hAnsi="Tahoma" w:cs="Tahoma"/>
          <w:color w:val="4A4A4A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4A4A4A"/>
          <w:sz w:val="24"/>
          <w:szCs w:val="24"/>
          <w:shd w:val="clear" w:color="auto" w:fill="FFFFFF"/>
        </w:rPr>
        <w:t>Впервые в мире музей Ковра был открыт в Баку. Здесь собрана редкая коллекция национального искусства. Более 14 000 экземпляров ковров, домотканой одежды 17 века, фаянсовой посуды 12 века.</w:t>
      </w:r>
    </w:p>
    <w:p w:rsidR="00CC05F2" w:rsidRDefault="00CC05F2" w:rsidP="00CC05F2">
      <w:pPr>
        <w:rPr>
          <w:rFonts w:ascii="Tahoma" w:hAnsi="Tahoma" w:cs="Tahoma"/>
          <w:color w:val="4A4A4A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4A4A4A"/>
          <w:sz w:val="24"/>
          <w:szCs w:val="24"/>
          <w:shd w:val="clear" w:color="auto" w:fill="FFFFFF"/>
        </w:rPr>
        <w:t>Города Азербайджана насчитывают огромное количество музеев и исторических памятников, которые откроют еще много неизвестных границ, наполненные историей и мудростью.</w:t>
      </w:r>
    </w:p>
    <w:p w:rsidR="00CC05F2" w:rsidRDefault="00CC05F2" w:rsidP="00CC05F2">
      <w:pPr>
        <w:rPr>
          <w:rFonts w:ascii="Tahoma" w:hAnsi="Tahoma" w:cs="Tahoma"/>
          <w:color w:val="4A4A4A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4A4A4A"/>
          <w:sz w:val="24"/>
          <w:szCs w:val="24"/>
          <w:shd w:val="clear" w:color="auto" w:fill="FFFFFF"/>
        </w:rPr>
        <w:t>Столица Азербайджана – красивый и старинный город. Невозможно описать его величие в одной статье. Чтобы лучше узнать знаменитые места Азербайджана, надо поехать и увидеть своими глазами в истинном свете.</w:t>
      </w:r>
    </w:p>
    <w:p w:rsidR="00CC05F2" w:rsidRPr="00DA3E42" w:rsidRDefault="00CC05F2" w:rsidP="00CC05F2">
      <w:pPr>
        <w:rPr>
          <w:rFonts w:ascii="Tahoma" w:hAnsi="Tahoma" w:cs="Tahoma"/>
          <w:color w:val="4A4A4A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4A4A4A"/>
          <w:sz w:val="24"/>
          <w:szCs w:val="24"/>
          <w:shd w:val="clear" w:color="auto" w:fill="FFFFFF"/>
        </w:rPr>
        <w:t>Хотите попасть в восточную сказку? Посетите город Баку.</w:t>
      </w:r>
    </w:p>
    <w:p w:rsidR="00961147" w:rsidRDefault="001533B4"/>
    <w:sectPr w:rsidR="00961147" w:rsidSect="003C7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5F2"/>
    <w:rsid w:val="001533B4"/>
    <w:rsid w:val="003C7A57"/>
    <w:rsid w:val="00510630"/>
    <w:rsid w:val="00CC05F2"/>
    <w:rsid w:val="00E63821"/>
    <w:rsid w:val="00E81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33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ina-pank6060@mail.ru" TargetMode="External"/><Relationship Id="rId4" Type="http://schemas.openxmlformats.org/officeDocument/2006/relationships/hyperlink" Target="https://freelance.ru/pank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471</Words>
  <Characters>2685</Characters>
  <Application>Microsoft Office Word</Application>
  <DocSecurity>0</DocSecurity>
  <Lines>22</Lines>
  <Paragraphs>6</Paragraphs>
  <ScaleCrop>false</ScaleCrop>
  <Company>Microsoft</Company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3</cp:revision>
  <dcterms:created xsi:type="dcterms:W3CDTF">2019-07-19T13:39:00Z</dcterms:created>
  <dcterms:modified xsi:type="dcterms:W3CDTF">2019-07-27T17:32:00Z</dcterms:modified>
</cp:coreProperties>
</file>