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FA" w:rsidRPr="000A7D79" w:rsidRDefault="00153DFA" w:rsidP="000718E6">
      <w:pPr>
        <w:pStyle w:val="a3"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D79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53DFA" w:rsidRPr="000A7D79" w:rsidRDefault="00153DFA" w:rsidP="000718E6">
      <w:pPr>
        <w:pStyle w:val="a3"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D79">
        <w:rPr>
          <w:rFonts w:ascii="Times New Roman" w:hAnsi="Times New Roman" w:cs="Times New Roman"/>
          <w:b/>
          <w:sz w:val="26"/>
          <w:szCs w:val="26"/>
        </w:rPr>
        <w:t xml:space="preserve">Подведение итогов реализации проекта «Комфортная городская среда» </w:t>
      </w:r>
      <w:r w:rsidR="008D08EA">
        <w:rPr>
          <w:rFonts w:ascii="Times New Roman" w:hAnsi="Times New Roman" w:cs="Times New Roman"/>
          <w:b/>
          <w:sz w:val="26"/>
          <w:szCs w:val="26"/>
        </w:rPr>
        <w:br/>
      </w:r>
      <w:r w:rsidRPr="000A7D79">
        <w:rPr>
          <w:rFonts w:ascii="Times New Roman" w:hAnsi="Times New Roman" w:cs="Times New Roman"/>
          <w:b/>
          <w:sz w:val="26"/>
          <w:szCs w:val="26"/>
        </w:rPr>
        <w:t>и конкурса «Дом образцового содержания»</w:t>
      </w:r>
    </w:p>
    <w:p w:rsidR="00153DFA" w:rsidRDefault="00153DFA" w:rsidP="00B37F8B">
      <w:pPr>
        <w:pStyle w:val="a3"/>
        <w:suppressAutoHyphens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02278" w:rsidRDefault="00002278" w:rsidP="00B37F8B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DFA" w:rsidRDefault="00153DFA" w:rsidP="00B37F8B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декабря в мэрии города Череповца подвели итоги благоустройства дворов по проекту «Комфортная городская среда» и конкурса «Дом образцового содержания». </w:t>
      </w:r>
    </w:p>
    <w:p w:rsidR="00153DFA" w:rsidRDefault="00153DFA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DFA">
        <w:rPr>
          <w:rFonts w:ascii="Times New Roman" w:hAnsi="Times New Roman" w:cs="Times New Roman"/>
          <w:sz w:val="26"/>
          <w:szCs w:val="26"/>
        </w:rPr>
        <w:t>В 2017 году в Череповце был воплощен</w:t>
      </w:r>
      <w:r w:rsidRPr="00153DF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00227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приоритетный </w:t>
      </w:r>
      <w:r w:rsidRPr="00153DF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проект «Формирование комфортной городской среды» в рамках  </w:t>
      </w:r>
      <w:r w:rsidR="0000227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федерального</w:t>
      </w:r>
      <w:r w:rsidRPr="00153DF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проекта партии «ЕДИНАЯ РОССИЯ» «Городская среда». В</w:t>
      </w:r>
      <w:r w:rsidR="008D08E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есной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8D08EA">
        <w:rPr>
          <w:rFonts w:ascii="Times New Roman" w:hAnsi="Times New Roman" w:cs="Times New Roman"/>
          <w:sz w:val="26"/>
          <w:szCs w:val="26"/>
        </w:rPr>
        <w:t>2017 года</w:t>
      </w:r>
      <w:r>
        <w:rPr>
          <w:rFonts w:ascii="Times New Roman" w:hAnsi="Times New Roman" w:cs="Times New Roman"/>
          <w:sz w:val="26"/>
          <w:szCs w:val="26"/>
        </w:rPr>
        <w:t xml:space="preserve"> в мэрию города поступило 288 заявок на участие в проекте, из них было отобрано в рамках финансирования 63 придомовых территории, все они благоустроены в 2017 году. На ремонт дворов в Череповце были выделены средства из федерального и областного бюджетов – 109,9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153DFA" w:rsidRDefault="00153DFA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общественной комиссии по подведению итогов проекта «Комфортная городская среда» мэр города Елена Осиповна Авдеева сообщила, что межбюджетное финансирование проекта в Череповце будет продолжено в следующем году. На 1 октября 2017 года на участие в программе 2018 - 2022 г.г. по Череповцу пост</w:t>
      </w:r>
      <w:r w:rsidR="008D08EA">
        <w:rPr>
          <w:rFonts w:ascii="Times New Roman" w:hAnsi="Times New Roman" w:cs="Times New Roman"/>
          <w:sz w:val="26"/>
          <w:szCs w:val="26"/>
        </w:rPr>
        <w:t>упило 255 заявок; 96 дворов,</w:t>
      </w:r>
      <w:r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8D08EA">
        <w:rPr>
          <w:rFonts w:ascii="Times New Roman" w:hAnsi="Times New Roman" w:cs="Times New Roman"/>
          <w:sz w:val="26"/>
          <w:szCs w:val="26"/>
        </w:rPr>
        <w:t xml:space="preserve"> по которым</w:t>
      </w:r>
      <w:r>
        <w:rPr>
          <w:rFonts w:ascii="Times New Roman" w:hAnsi="Times New Roman" w:cs="Times New Roman"/>
          <w:sz w:val="26"/>
          <w:szCs w:val="26"/>
        </w:rPr>
        <w:t xml:space="preserve"> соответствовали всем требованиям, допущены к отбору. До конца года общественной комиссией проекта будет определен перечень территорий, подлежащих ремонту в 2018 году, в зависимости от финансирования проекта. </w:t>
      </w:r>
    </w:p>
    <w:p w:rsidR="00153DFA" w:rsidRDefault="00153DFA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Подводя итоги уходящего года, </w:t>
      </w:r>
      <w:r w:rsidR="00002278">
        <w:rPr>
          <w:rFonts w:ascii="Times New Roman" w:hAnsi="Times New Roman" w:cs="Times New Roman"/>
          <w:sz w:val="26"/>
          <w:szCs w:val="26"/>
        </w:rPr>
        <w:t>Е.О.</w:t>
      </w:r>
      <w:r>
        <w:rPr>
          <w:rFonts w:ascii="Times New Roman" w:hAnsi="Times New Roman" w:cs="Times New Roman"/>
          <w:sz w:val="26"/>
          <w:szCs w:val="26"/>
        </w:rPr>
        <w:t xml:space="preserve"> Авдеева отметила сильные и слабые стороны реализации программы. Исходя из опыта этого года, в следующем будет уделено больше внимания качеству подготовки проектно-сметной документации, системной работе с подрядчиками, а также будет проводиться более широкое общественное обсуждение проектов благоустройства дворов. Работа над программой в 2017 году показала высокую активность собственников жилых домов и кураторов проекта, продемонстрировала активную гражданскую позицию горожан. </w:t>
      </w:r>
    </w:p>
    <w:p w:rsidR="00BF51D4" w:rsidRPr="00BF51D4" w:rsidRDefault="00BF51D4" w:rsidP="00B37F8B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BF51D4">
        <w:rPr>
          <w:rFonts w:ascii="Times New Roman" w:hAnsi="Times New Roman" w:cs="Times New Roman"/>
          <w:sz w:val="26"/>
          <w:szCs w:val="26"/>
        </w:rPr>
        <w:t>За активную и добросовестную работу поблагодарила всех, кто принимал участие в благоустройстве дворов</w:t>
      </w:r>
      <w:r w:rsidR="008D08EA">
        <w:rPr>
          <w:rFonts w:ascii="Times New Roman" w:hAnsi="Times New Roman" w:cs="Times New Roman"/>
          <w:sz w:val="26"/>
          <w:szCs w:val="26"/>
        </w:rPr>
        <w:t>,</w:t>
      </w:r>
      <w:r w:rsidRPr="00BF51D4">
        <w:rPr>
          <w:rFonts w:ascii="Times New Roman" w:hAnsi="Times New Roman" w:cs="Times New Roman"/>
          <w:sz w:val="26"/>
          <w:szCs w:val="26"/>
        </w:rPr>
        <w:t xml:space="preserve"> глава города Череповца, </w:t>
      </w:r>
      <w:r w:rsidRPr="00153DF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секретарь Черепо</w:t>
      </w:r>
      <w:r w:rsidRPr="00BF51D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вецкого городского отделения партии</w:t>
      </w:r>
      <w:r w:rsidRPr="00153DF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«ЕДИНАЯ РОССИЯ», пре</w:t>
      </w:r>
      <w:r w:rsidRPr="00BF51D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дседатель общественной комиссии проекта Маргарита Павловна Гусева. Она вручила благодарности от Вологодского регионального отделения партии </w:t>
      </w:r>
      <w:r w:rsidRPr="00153DF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«ЕДИНАЯ РОССИЯ»</w:t>
      </w:r>
      <w:r w:rsidRPr="00BF51D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, подписанные секретарем отделения и председателем Законодательного Собрания Вологодской области Андреем Николаевичем Луценко.</w:t>
      </w:r>
    </w:p>
    <w:p w:rsidR="00BF51D4" w:rsidRDefault="00153DFA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Благодарностями были отмечены сотрудники подрядных организаций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Гермес-Трейд</w:t>
      </w:r>
      <w:proofErr w:type="spellEnd"/>
      <w:r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Гоара</w:t>
      </w:r>
      <w:proofErr w:type="spellEnd"/>
      <w:r>
        <w:rPr>
          <w:rFonts w:ascii="Times New Roman" w:hAnsi="Times New Roman" w:cs="Times New Roman"/>
          <w:sz w:val="26"/>
          <w:szCs w:val="26"/>
        </w:rPr>
        <w:t>», ПК «Асфальт»,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Череповецдорстрой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СК «Вектор», а </w:t>
      </w:r>
      <w:r>
        <w:rPr>
          <w:rFonts w:ascii="Times New Roman" w:hAnsi="Times New Roman" w:cs="Times New Roman"/>
          <w:sz w:val="26"/>
          <w:szCs w:val="26"/>
        </w:rPr>
        <w:lastRenderedPageBreak/>
        <w:t>также</w:t>
      </w:r>
      <w:r w:rsidR="008D08EA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за информационное сопровождение - журналисты «Канала 12», ИМА «Череповец», газет «Голос Череповца» и «Речь».  </w:t>
      </w:r>
    </w:p>
    <w:p w:rsidR="00BF51D4" w:rsidRDefault="00153DFA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Больше всего благодарностей было вручено активным жителям города, которые от начала до конца реализации программы взаимодействовали со своими соседями, подрядными организациями, контролируя их работу, внося конструктивные предложения. </w:t>
      </w:r>
    </w:p>
    <w:p w:rsidR="00153DFA" w:rsidRDefault="00153DFA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Отдельно были отмечены горожане, которые приняли участие в </w:t>
      </w:r>
      <w:r w:rsidRPr="00002278">
        <w:rPr>
          <w:rFonts w:ascii="Times New Roman" w:hAnsi="Times New Roman" w:cs="Times New Roman"/>
          <w:b/>
          <w:sz w:val="26"/>
          <w:szCs w:val="26"/>
        </w:rPr>
        <w:t>конкурсе «Сделаем вместе»</w:t>
      </w:r>
      <w:r w:rsidR="00BF51D4">
        <w:rPr>
          <w:rFonts w:ascii="Times New Roman" w:hAnsi="Times New Roman" w:cs="Times New Roman"/>
          <w:sz w:val="26"/>
          <w:szCs w:val="26"/>
        </w:rPr>
        <w:t>, провод</w:t>
      </w:r>
      <w:r w:rsidR="00002278">
        <w:rPr>
          <w:rFonts w:ascii="Times New Roman" w:hAnsi="Times New Roman" w:cs="Times New Roman"/>
          <w:sz w:val="26"/>
          <w:szCs w:val="26"/>
        </w:rPr>
        <w:t>имом Череповецкой городской Д</w:t>
      </w:r>
      <w:r w:rsidR="00BF51D4">
        <w:rPr>
          <w:rFonts w:ascii="Times New Roman" w:hAnsi="Times New Roman" w:cs="Times New Roman"/>
          <w:sz w:val="26"/>
          <w:szCs w:val="26"/>
        </w:rPr>
        <w:t>умой, мэрией города и Молодежным парламентом</w:t>
      </w:r>
      <w:r>
        <w:rPr>
          <w:rFonts w:ascii="Times New Roman" w:hAnsi="Times New Roman" w:cs="Times New Roman"/>
          <w:sz w:val="26"/>
          <w:szCs w:val="26"/>
        </w:rPr>
        <w:t xml:space="preserve"> на лучшее трудовое участие с</w:t>
      </w:r>
      <w:r w:rsidR="00BF51D4">
        <w:rPr>
          <w:rFonts w:ascii="Times New Roman" w:hAnsi="Times New Roman" w:cs="Times New Roman"/>
          <w:sz w:val="26"/>
          <w:szCs w:val="26"/>
        </w:rPr>
        <w:t xml:space="preserve">обственников в благоустройстве </w:t>
      </w:r>
      <w:r>
        <w:rPr>
          <w:rFonts w:ascii="Times New Roman" w:hAnsi="Times New Roman" w:cs="Times New Roman"/>
          <w:sz w:val="26"/>
          <w:szCs w:val="26"/>
        </w:rPr>
        <w:t>по программе «Комфортная городская среда».</w:t>
      </w:r>
      <w:r w:rsidR="00BF5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конкурс в этом году поступило 12 заявок. Победителем стал совет дома по ул. Первомайской, 9 – жители за свой счет, дополнительно к проекту, построили парковку на 36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сделали клумбы. Второе место д</w:t>
      </w:r>
      <w:r w:rsidR="008D08EA">
        <w:rPr>
          <w:rFonts w:ascii="Times New Roman" w:hAnsi="Times New Roman" w:cs="Times New Roman"/>
          <w:sz w:val="26"/>
          <w:szCs w:val="26"/>
        </w:rPr>
        <w:t>осталось ЖСК №81 по пр. Победы,</w:t>
      </w:r>
      <w:r>
        <w:rPr>
          <w:rFonts w:ascii="Times New Roman" w:hAnsi="Times New Roman" w:cs="Times New Roman"/>
          <w:sz w:val="26"/>
          <w:szCs w:val="26"/>
        </w:rPr>
        <w:t xml:space="preserve">104 за обустройство силами жителей детского городка. Третье место заняло ТСЖ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26 за детский городок и клумбы. В конкурсе «Сделаем вместе» также была заявлена отдельная номинация по участию собственников в благоустройстве мест общего пользования, победителем ста</w:t>
      </w:r>
      <w:r w:rsidR="008D08EA">
        <w:rPr>
          <w:rFonts w:ascii="Times New Roman" w:hAnsi="Times New Roman" w:cs="Times New Roman"/>
          <w:sz w:val="26"/>
          <w:szCs w:val="26"/>
        </w:rPr>
        <w:t>л совет дома по ул. Химиков, 24</w:t>
      </w:r>
      <w:r>
        <w:rPr>
          <w:rFonts w:ascii="Times New Roman" w:hAnsi="Times New Roman" w:cs="Times New Roman"/>
          <w:sz w:val="26"/>
          <w:szCs w:val="26"/>
        </w:rPr>
        <w:t>а – жители заменили деревянные окна в подъездах на пластиковые, покрасили стены, подоконники, перила, заменили радиаторы – провели целый комплекс работ по обновлению своих подъездов.</w:t>
      </w:r>
      <w:r w:rsidR="00BF51D4">
        <w:rPr>
          <w:rFonts w:ascii="Times New Roman" w:hAnsi="Times New Roman" w:cs="Times New Roman"/>
          <w:sz w:val="26"/>
          <w:szCs w:val="26"/>
        </w:rPr>
        <w:t xml:space="preserve"> Все победители получили дипломы </w:t>
      </w:r>
      <w:r w:rsidR="00002278">
        <w:rPr>
          <w:rFonts w:ascii="Times New Roman" w:hAnsi="Times New Roman" w:cs="Times New Roman"/>
          <w:sz w:val="26"/>
          <w:szCs w:val="26"/>
        </w:rPr>
        <w:t>главы и мэра Череповца.</w:t>
      </w:r>
    </w:p>
    <w:p w:rsidR="00002278" w:rsidRDefault="00002278" w:rsidP="00B37F8B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DFA" w:rsidRDefault="00153DFA" w:rsidP="00B37F8B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DFA">
        <w:rPr>
          <w:rFonts w:ascii="Times New Roman" w:hAnsi="Times New Roman" w:cs="Times New Roman"/>
          <w:b/>
          <w:sz w:val="26"/>
          <w:szCs w:val="26"/>
        </w:rPr>
        <w:t>В городском конкурсе «Дом образ</w:t>
      </w:r>
      <w:bookmarkStart w:id="0" w:name="_GoBack"/>
      <w:bookmarkEnd w:id="0"/>
      <w:r w:rsidRPr="00153DFA">
        <w:rPr>
          <w:rFonts w:ascii="Times New Roman" w:hAnsi="Times New Roman" w:cs="Times New Roman"/>
          <w:b/>
          <w:sz w:val="26"/>
          <w:szCs w:val="26"/>
        </w:rPr>
        <w:t>цового содержания»</w:t>
      </w:r>
      <w:r>
        <w:rPr>
          <w:rFonts w:ascii="Times New Roman" w:hAnsi="Times New Roman" w:cs="Times New Roman"/>
          <w:sz w:val="26"/>
          <w:szCs w:val="26"/>
        </w:rPr>
        <w:t xml:space="preserve"> в этом году было участвовало 13 многоквартирных домов под управлением ТСЖ, ЖСК, управляющих организаций. </w:t>
      </w:r>
    </w:p>
    <w:p w:rsidR="00153DFA" w:rsidRPr="001A0901" w:rsidRDefault="00153DFA" w:rsidP="00B37F8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проводился в номинациях:</w:t>
      </w:r>
    </w:p>
    <w:p w:rsidR="00153DFA" w:rsidRPr="001A0901" w:rsidRDefault="00153DFA" w:rsidP="00B37F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A0901">
        <w:rPr>
          <w:rFonts w:ascii="Times New Roman" w:hAnsi="Times New Roman" w:cs="Times New Roman"/>
          <w:sz w:val="26"/>
          <w:szCs w:val="26"/>
        </w:rPr>
        <w:t>Дом образцового содержания со сроком эксплуатации с момента ввода до 5 лет включительно.</w:t>
      </w:r>
    </w:p>
    <w:p w:rsidR="00153DFA" w:rsidRPr="001A0901" w:rsidRDefault="00153DFA" w:rsidP="00B37F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A0901">
        <w:rPr>
          <w:rFonts w:ascii="Times New Roman" w:hAnsi="Times New Roman" w:cs="Times New Roman"/>
          <w:sz w:val="26"/>
          <w:szCs w:val="26"/>
        </w:rPr>
        <w:t>Дом образцового содержания со сроком эксплуатации с момента ввода от 6 лет до 15 лет включительно.</w:t>
      </w:r>
    </w:p>
    <w:p w:rsidR="00153DFA" w:rsidRPr="001A0901" w:rsidRDefault="00153DFA" w:rsidP="00B37F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A0901">
        <w:rPr>
          <w:rFonts w:ascii="Times New Roman" w:hAnsi="Times New Roman" w:cs="Times New Roman"/>
          <w:sz w:val="26"/>
          <w:szCs w:val="26"/>
        </w:rPr>
        <w:t>Дом образцового содержания со сроком эксплуатации с момента ввода от 16 лет до 25 лет включительно.</w:t>
      </w:r>
    </w:p>
    <w:p w:rsidR="00153DFA" w:rsidRPr="001A0901" w:rsidRDefault="00153DFA" w:rsidP="00B37F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A0901">
        <w:rPr>
          <w:rFonts w:ascii="Times New Roman" w:hAnsi="Times New Roman" w:cs="Times New Roman"/>
          <w:sz w:val="26"/>
          <w:szCs w:val="26"/>
        </w:rPr>
        <w:t>Дом образцового содержания со сроком эксплуатации с момента ввода свыше 25 лет.</w:t>
      </w:r>
    </w:p>
    <w:p w:rsidR="00153DFA" w:rsidRDefault="00153DFA" w:rsidP="00B37F8B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DFA" w:rsidRPr="00642149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 в номинации «</w:t>
      </w:r>
      <w:r w:rsidRPr="00642149">
        <w:rPr>
          <w:rFonts w:ascii="Times New Roman" w:hAnsi="Times New Roman" w:cs="Times New Roman"/>
          <w:sz w:val="26"/>
          <w:szCs w:val="26"/>
        </w:rPr>
        <w:t>Дом образцового содержания со сроком эксплуатации с м</w:t>
      </w:r>
      <w:r>
        <w:rPr>
          <w:rFonts w:ascii="Times New Roman" w:hAnsi="Times New Roman" w:cs="Times New Roman"/>
          <w:sz w:val="26"/>
          <w:szCs w:val="26"/>
        </w:rPr>
        <w:t xml:space="preserve">омента ввода от 6 лет до 15 лет» стало ТСЖ «Диалог»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2149">
        <w:rPr>
          <w:rFonts w:ascii="Times New Roman" w:hAnsi="Times New Roman" w:cs="Times New Roman"/>
          <w:sz w:val="26"/>
          <w:szCs w:val="26"/>
        </w:rPr>
        <w:t>Октябрьскому пр.</w:t>
      </w:r>
      <w:r>
        <w:rPr>
          <w:rFonts w:ascii="Times New Roman" w:hAnsi="Times New Roman" w:cs="Times New Roman"/>
          <w:sz w:val="26"/>
          <w:szCs w:val="26"/>
        </w:rPr>
        <w:t>, 57б.</w:t>
      </w:r>
    </w:p>
    <w:p w:rsidR="00153DFA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DFA" w:rsidRPr="00642149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</w:t>
      </w:r>
      <w:r w:rsidRPr="00642149">
        <w:rPr>
          <w:rFonts w:ascii="Times New Roman" w:hAnsi="Times New Roman" w:cs="Times New Roman"/>
          <w:sz w:val="26"/>
          <w:szCs w:val="26"/>
        </w:rPr>
        <w:t xml:space="preserve">Дом образцового содержания со сроком эксплуатации с момента ввода свыше 25 лет для </w:t>
      </w:r>
      <w:r w:rsidRPr="00504A2C">
        <w:rPr>
          <w:rFonts w:ascii="Times New Roman" w:hAnsi="Times New Roman" w:cs="Times New Roman"/>
          <w:b/>
          <w:sz w:val="26"/>
          <w:szCs w:val="26"/>
        </w:rPr>
        <w:t>5-ти этажных многоквартирных</w:t>
      </w:r>
      <w:r>
        <w:rPr>
          <w:rFonts w:ascii="Times New Roman" w:hAnsi="Times New Roman" w:cs="Times New Roman"/>
          <w:sz w:val="26"/>
          <w:szCs w:val="26"/>
        </w:rPr>
        <w:t xml:space="preserve"> домов»</w:t>
      </w:r>
    </w:p>
    <w:p w:rsidR="00153DFA" w:rsidRPr="00642149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звание "Победителя" конкурса досталось</w:t>
      </w:r>
      <w:r w:rsidRPr="00642149">
        <w:rPr>
          <w:rFonts w:ascii="Times New Roman" w:hAnsi="Times New Roman" w:cs="Times New Roman"/>
          <w:sz w:val="26"/>
          <w:szCs w:val="26"/>
        </w:rPr>
        <w:t xml:space="preserve"> ООО "ЖРЭУ"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642149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42149">
        <w:rPr>
          <w:rFonts w:ascii="Times New Roman" w:hAnsi="Times New Roman" w:cs="Times New Roman"/>
          <w:sz w:val="26"/>
          <w:szCs w:val="26"/>
        </w:rPr>
        <w:t xml:space="preserve"> № 4 по ул. </w:t>
      </w:r>
      <w:proofErr w:type="spellStart"/>
      <w:r w:rsidRPr="00642149">
        <w:rPr>
          <w:rFonts w:ascii="Times New Roman" w:hAnsi="Times New Roman" w:cs="Times New Roman"/>
          <w:sz w:val="26"/>
          <w:szCs w:val="26"/>
        </w:rPr>
        <w:t>Наседкина</w:t>
      </w:r>
      <w:proofErr w:type="spellEnd"/>
      <w:r w:rsidRPr="00642149">
        <w:rPr>
          <w:rFonts w:ascii="Times New Roman" w:hAnsi="Times New Roman" w:cs="Times New Roman"/>
          <w:sz w:val="26"/>
          <w:szCs w:val="26"/>
        </w:rPr>
        <w:t>;</w:t>
      </w:r>
    </w:p>
    <w:p w:rsidR="00153DFA" w:rsidRPr="00642149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 "Лауреата" конкурса получили</w:t>
      </w:r>
      <w:r w:rsidRPr="00642149">
        <w:rPr>
          <w:rFonts w:ascii="Times New Roman" w:hAnsi="Times New Roman" w:cs="Times New Roman"/>
          <w:sz w:val="26"/>
          <w:szCs w:val="26"/>
        </w:rPr>
        <w:t xml:space="preserve"> ТСЖ "К.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2149">
        <w:rPr>
          <w:rFonts w:ascii="Times New Roman" w:hAnsi="Times New Roman" w:cs="Times New Roman"/>
          <w:sz w:val="26"/>
          <w:szCs w:val="26"/>
        </w:rPr>
        <w:t>Белова 35, 35А;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2149">
        <w:rPr>
          <w:rFonts w:ascii="Times New Roman" w:hAnsi="Times New Roman" w:cs="Times New Roman"/>
          <w:sz w:val="26"/>
          <w:szCs w:val="26"/>
        </w:rPr>
        <w:t xml:space="preserve">ООО "ЖРС-4" и совет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642149">
        <w:rPr>
          <w:rFonts w:ascii="Times New Roman" w:hAnsi="Times New Roman" w:cs="Times New Roman"/>
          <w:sz w:val="26"/>
          <w:szCs w:val="26"/>
        </w:rPr>
        <w:t xml:space="preserve"> № 6 по ул. Бабушкина;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2149">
        <w:rPr>
          <w:rFonts w:ascii="Times New Roman" w:hAnsi="Times New Roman" w:cs="Times New Roman"/>
          <w:sz w:val="26"/>
          <w:szCs w:val="26"/>
        </w:rPr>
        <w:t xml:space="preserve">ООО УК "ЖЭУ №1" и совет </w:t>
      </w:r>
      <w:r>
        <w:rPr>
          <w:rFonts w:ascii="Times New Roman" w:hAnsi="Times New Roman" w:cs="Times New Roman"/>
          <w:sz w:val="26"/>
          <w:szCs w:val="26"/>
        </w:rPr>
        <w:t xml:space="preserve">дома №67 по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Олимпийской</w:t>
      </w:r>
      <w:proofErr w:type="gramEnd"/>
      <w:r w:rsidRPr="00642149">
        <w:rPr>
          <w:rFonts w:ascii="Times New Roman" w:hAnsi="Times New Roman" w:cs="Times New Roman"/>
          <w:sz w:val="26"/>
          <w:szCs w:val="26"/>
        </w:rPr>
        <w:t>.</w:t>
      </w:r>
    </w:p>
    <w:p w:rsidR="00153DFA" w:rsidRPr="00642149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DFA" w:rsidRPr="00642149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</w:t>
      </w:r>
      <w:r w:rsidRPr="00642149">
        <w:rPr>
          <w:rFonts w:ascii="Times New Roman" w:hAnsi="Times New Roman" w:cs="Times New Roman"/>
          <w:sz w:val="26"/>
          <w:szCs w:val="26"/>
        </w:rPr>
        <w:t xml:space="preserve">Дом образцового содержания со сроком эксплуатации с момента ввода свыше 25 лет </w:t>
      </w:r>
      <w:r w:rsidRPr="00504A2C">
        <w:rPr>
          <w:rFonts w:ascii="Times New Roman" w:hAnsi="Times New Roman" w:cs="Times New Roman"/>
          <w:b/>
          <w:sz w:val="26"/>
          <w:szCs w:val="26"/>
        </w:rPr>
        <w:t>для 9-ти этажных многоквартирных</w:t>
      </w:r>
      <w:r>
        <w:rPr>
          <w:rFonts w:ascii="Times New Roman" w:hAnsi="Times New Roman" w:cs="Times New Roman"/>
          <w:sz w:val="26"/>
          <w:szCs w:val="26"/>
        </w:rPr>
        <w:t xml:space="preserve"> домов и выше»</w:t>
      </w:r>
    </w:p>
    <w:p w:rsidR="00153DFA" w:rsidRPr="00642149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 стало</w:t>
      </w:r>
      <w:r w:rsidRPr="00642149">
        <w:rPr>
          <w:rFonts w:ascii="Times New Roman" w:hAnsi="Times New Roman" w:cs="Times New Roman"/>
          <w:sz w:val="26"/>
          <w:szCs w:val="26"/>
        </w:rPr>
        <w:t xml:space="preserve"> ТСЖ "</w:t>
      </w:r>
      <w:proofErr w:type="spellStart"/>
      <w:r w:rsidRPr="00642149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26"</w:t>
      </w:r>
      <w:r w:rsidRPr="00642149">
        <w:rPr>
          <w:rFonts w:ascii="Times New Roman" w:hAnsi="Times New Roman" w:cs="Times New Roman"/>
          <w:sz w:val="26"/>
          <w:szCs w:val="26"/>
        </w:rPr>
        <w:t>;</w:t>
      </w:r>
    </w:p>
    <w:p w:rsidR="00153DFA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 "Лауреата" конкурса получили</w:t>
      </w:r>
      <w:r w:rsidRPr="00642149">
        <w:rPr>
          <w:rFonts w:ascii="Times New Roman" w:hAnsi="Times New Roman" w:cs="Times New Roman"/>
          <w:sz w:val="26"/>
          <w:szCs w:val="26"/>
        </w:rPr>
        <w:t xml:space="preserve"> ТСЖ "Архангельская</w:t>
      </w:r>
      <w:r>
        <w:rPr>
          <w:rFonts w:ascii="Times New Roman" w:hAnsi="Times New Roman" w:cs="Times New Roman"/>
          <w:sz w:val="26"/>
          <w:szCs w:val="26"/>
        </w:rPr>
        <w:t xml:space="preserve">, 80", </w:t>
      </w:r>
      <w:r w:rsidRPr="00642149">
        <w:rPr>
          <w:rFonts w:ascii="Times New Roman" w:hAnsi="Times New Roman" w:cs="Times New Roman"/>
          <w:sz w:val="26"/>
          <w:szCs w:val="26"/>
        </w:rPr>
        <w:t xml:space="preserve">ООО "ЖК Олимпийская"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42149">
        <w:rPr>
          <w:rFonts w:ascii="Times New Roman" w:hAnsi="Times New Roman" w:cs="Times New Roman"/>
          <w:sz w:val="26"/>
          <w:szCs w:val="26"/>
        </w:rPr>
        <w:t>дом №177 по пр. Победы;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2149">
        <w:rPr>
          <w:rFonts w:ascii="Times New Roman" w:hAnsi="Times New Roman" w:cs="Times New Roman"/>
          <w:sz w:val="26"/>
          <w:szCs w:val="26"/>
        </w:rPr>
        <w:t xml:space="preserve">ООО УК "ЖЭУ №1" </w:t>
      </w:r>
      <w:r>
        <w:rPr>
          <w:rFonts w:ascii="Times New Roman" w:hAnsi="Times New Roman" w:cs="Times New Roman"/>
          <w:sz w:val="26"/>
          <w:szCs w:val="26"/>
        </w:rPr>
        <w:t xml:space="preserve">и совет </w:t>
      </w:r>
      <w:r w:rsidRPr="00642149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42149">
        <w:rPr>
          <w:rFonts w:ascii="Times New Roman" w:hAnsi="Times New Roman" w:cs="Times New Roman"/>
          <w:sz w:val="26"/>
          <w:szCs w:val="26"/>
        </w:rPr>
        <w:t xml:space="preserve"> №106 по ул. Краснодонцев.</w:t>
      </w:r>
    </w:p>
    <w:p w:rsidR="00153DFA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D">
        <w:rPr>
          <w:rFonts w:ascii="Times New Roman" w:hAnsi="Times New Roman" w:cs="Times New Roman"/>
          <w:sz w:val="26"/>
          <w:szCs w:val="26"/>
        </w:rPr>
        <w:t xml:space="preserve">Дипломами участников конкурса награждены советы домов и обслуживающие организации по адресам: ул. Ленина, 117а, ул. Ленина, 133а, ул. Гоголя, 15, ул. Ленинградская, 43а. </w:t>
      </w:r>
    </w:p>
    <w:p w:rsidR="00153DFA" w:rsidRPr="00F933BD" w:rsidRDefault="00153DFA" w:rsidP="00B3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DFA" w:rsidRDefault="00153DFA" w:rsidP="00B37F8B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отметила инициатор проекта, руководитель Службы жилищного просвещения</w:t>
      </w:r>
      <w:r w:rsidR="00002278">
        <w:rPr>
          <w:rFonts w:ascii="Times New Roman" w:hAnsi="Times New Roman" w:cs="Times New Roman"/>
          <w:sz w:val="26"/>
          <w:szCs w:val="26"/>
        </w:rPr>
        <w:t>, депутат Череповецкой городской Думы</w:t>
      </w:r>
      <w:r>
        <w:rPr>
          <w:rFonts w:ascii="Times New Roman" w:hAnsi="Times New Roman" w:cs="Times New Roman"/>
          <w:sz w:val="26"/>
          <w:szCs w:val="26"/>
        </w:rPr>
        <w:t xml:space="preserve"> Ольга</w:t>
      </w:r>
      <w:r w:rsidR="00002278">
        <w:rPr>
          <w:rFonts w:ascii="Times New Roman" w:hAnsi="Times New Roman" w:cs="Times New Roman"/>
          <w:sz w:val="26"/>
          <w:szCs w:val="26"/>
        </w:rPr>
        <w:t xml:space="preserve"> Анатольевна</w:t>
      </w:r>
      <w:r>
        <w:rPr>
          <w:rFonts w:ascii="Times New Roman" w:hAnsi="Times New Roman" w:cs="Times New Roman"/>
          <w:sz w:val="26"/>
          <w:szCs w:val="26"/>
        </w:rPr>
        <w:t xml:space="preserve"> Паничева, конкурсная комиссия обращала</w:t>
      </w:r>
      <w:r w:rsidRPr="004622DE">
        <w:rPr>
          <w:rFonts w:ascii="Times New Roman" w:hAnsi="Times New Roman" w:cs="Times New Roman"/>
          <w:sz w:val="26"/>
          <w:szCs w:val="26"/>
        </w:rPr>
        <w:t xml:space="preserve"> внимание буквально на все — о</w:t>
      </w:r>
      <w:r>
        <w:rPr>
          <w:rFonts w:ascii="Times New Roman" w:hAnsi="Times New Roman" w:cs="Times New Roman"/>
          <w:sz w:val="26"/>
          <w:szCs w:val="26"/>
        </w:rPr>
        <w:t>т фундамента до крыши, состояние домов и придомовых территорий оценивалось</w:t>
      </w:r>
      <w:r w:rsidRPr="004622DE">
        <w:rPr>
          <w:rFonts w:ascii="Times New Roman" w:hAnsi="Times New Roman" w:cs="Times New Roman"/>
          <w:sz w:val="26"/>
          <w:szCs w:val="26"/>
        </w:rPr>
        <w:t xml:space="preserve"> по пятибалльной системе</w:t>
      </w:r>
      <w:r>
        <w:rPr>
          <w:rFonts w:ascii="Times New Roman" w:hAnsi="Times New Roman" w:cs="Times New Roman"/>
          <w:sz w:val="26"/>
          <w:szCs w:val="26"/>
        </w:rPr>
        <w:t>. Уделялось внимание не только техническому состоянию домов, но и внедрению энергосберегающих мероприятий, новых технологий (камеры видеонаблюдения, датчики движения), финансовой дисциплине собственников в оплате жилищно-коммунальных услуг, качеству работы управляющих организаций. В</w:t>
      </w:r>
      <w:r w:rsidR="00002278">
        <w:rPr>
          <w:rFonts w:ascii="Times New Roman" w:hAnsi="Times New Roman" w:cs="Times New Roman"/>
          <w:sz w:val="26"/>
          <w:szCs w:val="26"/>
        </w:rPr>
        <w:t xml:space="preserve"> следующем году, по словам О.А.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Паничевой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конкурс будет </w:t>
      </w:r>
      <w:r w:rsidR="00DB4966">
        <w:rPr>
          <w:rFonts w:ascii="Times New Roman" w:hAnsi="Times New Roman" w:cs="Times New Roman"/>
          <w:sz w:val="26"/>
          <w:szCs w:val="26"/>
        </w:rPr>
        <w:t>продолжен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5BF1" w:rsidRDefault="00E75BF1" w:rsidP="00B37F8B">
      <w:pPr>
        <w:rPr>
          <w:rFonts w:ascii="Times New Roman" w:eastAsiaTheme="minorHAnsi" w:hAnsi="Times New Roman" w:cs="Times New Roman"/>
          <w:lang w:eastAsia="en-US"/>
        </w:rPr>
      </w:pPr>
    </w:p>
    <w:p w:rsidR="00153DFA" w:rsidRPr="00153DFA" w:rsidRDefault="00153DFA" w:rsidP="00B37F8B">
      <w:pPr>
        <w:rPr>
          <w:rFonts w:ascii="Times New Roman" w:eastAsiaTheme="minorHAnsi" w:hAnsi="Times New Roman" w:cs="Times New Roman"/>
          <w:lang w:eastAsia="en-US"/>
        </w:rPr>
      </w:pPr>
      <w:r w:rsidRPr="00153DFA">
        <w:rPr>
          <w:rFonts w:ascii="Times New Roman" w:eastAsiaTheme="minorHAnsi" w:hAnsi="Times New Roman" w:cs="Times New Roman"/>
          <w:lang w:eastAsia="en-US"/>
        </w:rPr>
        <w:t>С уважением,</w:t>
      </w:r>
      <w:r w:rsidRPr="00153DFA">
        <w:rPr>
          <w:rFonts w:ascii="Times New Roman" w:eastAsiaTheme="minorHAnsi" w:hAnsi="Times New Roman" w:cs="Times New Roman"/>
          <w:lang w:eastAsia="en-US"/>
        </w:rPr>
        <w:br/>
        <w:t>пресс-секретарь департамента ЖКХ</w:t>
      </w:r>
      <w:r w:rsidRPr="00153DFA">
        <w:rPr>
          <w:rFonts w:ascii="Times New Roman" w:eastAsiaTheme="minorHAnsi" w:hAnsi="Times New Roman" w:cs="Times New Roman"/>
          <w:lang w:eastAsia="en-US"/>
        </w:rPr>
        <w:br/>
        <w:t>Юлия Бочкарева.</w:t>
      </w:r>
    </w:p>
    <w:p w:rsidR="00153DFA" w:rsidRPr="00153DFA" w:rsidRDefault="00153DFA" w:rsidP="00B37F8B">
      <w:pPr>
        <w:tabs>
          <w:tab w:val="left" w:pos="1935"/>
        </w:tabs>
        <w:rPr>
          <w:rFonts w:ascii="Times New Roman" w:eastAsiaTheme="minorHAnsi" w:hAnsi="Times New Roman" w:cs="Times New Roman"/>
          <w:lang w:eastAsia="en-US"/>
        </w:rPr>
      </w:pPr>
      <w:r w:rsidRPr="00153DFA">
        <w:rPr>
          <w:rFonts w:ascii="Times New Roman" w:eastAsiaTheme="minorHAnsi" w:hAnsi="Times New Roman" w:cs="Times New Roman"/>
          <w:lang w:eastAsia="en-US"/>
        </w:rPr>
        <w:t>(8202)55-82-76,</w:t>
      </w:r>
      <w:r w:rsidRPr="00153DFA">
        <w:rPr>
          <w:rFonts w:ascii="Times New Roman" w:eastAsiaTheme="minorHAnsi" w:hAnsi="Times New Roman" w:cs="Times New Roman"/>
          <w:lang w:eastAsia="en-US"/>
        </w:rPr>
        <w:tab/>
      </w:r>
      <w:r w:rsidRPr="00153DFA">
        <w:rPr>
          <w:rFonts w:ascii="Times New Roman" w:eastAsiaTheme="minorHAnsi" w:hAnsi="Times New Roman" w:cs="Times New Roman"/>
          <w:lang w:eastAsia="en-US"/>
        </w:rPr>
        <w:br/>
        <w:t>8921-050-65-39.</w:t>
      </w:r>
    </w:p>
    <w:p w:rsidR="00153DFA" w:rsidRDefault="00153DFA" w:rsidP="00B37F8B"/>
    <w:p w:rsidR="00E75BF1" w:rsidRDefault="00E75BF1" w:rsidP="00B37F8B"/>
    <w:p w:rsidR="00E75BF1" w:rsidRDefault="00E75BF1" w:rsidP="00B37F8B"/>
    <w:p w:rsidR="00E75BF1" w:rsidRDefault="00E75BF1" w:rsidP="00B37F8B"/>
    <w:p w:rsidR="00E75BF1" w:rsidRDefault="00E75BF1" w:rsidP="00B37F8B"/>
    <w:p w:rsidR="00E75BF1" w:rsidRDefault="00E75BF1" w:rsidP="00B37F8B"/>
    <w:p w:rsidR="00E75BF1" w:rsidRDefault="00E75BF1" w:rsidP="00B37F8B"/>
    <w:p w:rsidR="00E75BF1" w:rsidRDefault="00E75BF1" w:rsidP="00B37F8B"/>
    <w:p w:rsidR="00E75BF1" w:rsidRDefault="00E75BF1" w:rsidP="00B37F8B"/>
    <w:p w:rsidR="00360429" w:rsidRPr="00360429" w:rsidRDefault="00360429" w:rsidP="00B37F8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Пресс-релиз</w:t>
      </w:r>
    </w:p>
    <w:p w:rsidR="00360429" w:rsidRPr="00360429" w:rsidRDefault="00360429" w:rsidP="00B37F8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Департамент ЖКХ мэрии Череповца принимает заявки на ремонты дворов в 2018 – 2022 годах по проекту «Комфортная городская среда»</w:t>
      </w:r>
    </w:p>
    <w:p w:rsidR="00360429" w:rsidRPr="00360429" w:rsidRDefault="00360429" w:rsidP="00B37F8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Заявку необходимо предоставить по адресу: 162600, </w:t>
      </w:r>
      <w:proofErr w:type="gramStart"/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>Вологодская</w:t>
      </w:r>
      <w:proofErr w:type="gramEnd"/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обл., г. Череповец, пр. Строителей, д. 4а, </w:t>
      </w:r>
      <w:proofErr w:type="spellStart"/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>каб</w:t>
      </w:r>
      <w:proofErr w:type="spellEnd"/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№ 201, можно занести лично (прием с понедельника по четверг с 8.30 до 11.30 и с 13.30 до 17.00, в пятницу — до 15.30) Телефон департамента для справок 57-41-11. </w:t>
      </w:r>
      <w:proofErr w:type="gramStart"/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Консультацию по участию в программе можно также получить в Службе жилищного просвещения, в отделении партии «Единая Россия» на Сталеваров, 42: в понедельник и среду с 15 до 19 ч, во вторник, четверг, пятницу – с 10 до 14 ч. Адреса и телефоны пунктов Службы жилищного просвещения указаны на городском </w:t>
      </w:r>
      <w:proofErr w:type="spellStart"/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>сайте:</w:t>
      </w:r>
      <w:hyperlink r:id="rId5" w:history="1">
        <w:r w:rsidRPr="00360429">
          <w:rPr>
            <w:rStyle w:val="a5"/>
            <w:rFonts w:ascii="Times New Roman" w:eastAsia="Calibri" w:hAnsi="Times New Roman" w:cs="Times New Roman"/>
            <w:sz w:val="26"/>
            <w:szCs w:val="26"/>
            <w:lang w:eastAsia="en-US"/>
          </w:rPr>
          <w:t>https</w:t>
        </w:r>
        <w:proofErr w:type="spellEnd"/>
        <w:r w:rsidRPr="00360429">
          <w:rPr>
            <w:rStyle w:val="a5"/>
            <w:rFonts w:ascii="Times New Roman" w:eastAsia="Calibri" w:hAnsi="Times New Roman" w:cs="Times New Roman"/>
            <w:sz w:val="26"/>
            <w:szCs w:val="26"/>
            <w:lang w:eastAsia="en-US"/>
          </w:rPr>
          <w:t>://</w:t>
        </w:r>
        <w:proofErr w:type="spellStart"/>
        <w:r w:rsidRPr="00360429">
          <w:rPr>
            <w:rStyle w:val="a5"/>
            <w:rFonts w:ascii="Times New Roman" w:eastAsia="Calibri" w:hAnsi="Times New Roman" w:cs="Times New Roman"/>
            <w:sz w:val="26"/>
            <w:szCs w:val="26"/>
            <w:lang w:eastAsia="en-US"/>
          </w:rPr>
          <w:t>mayor.cherinfo.ru</w:t>
        </w:r>
        <w:proofErr w:type="spellEnd"/>
        <w:r w:rsidRPr="00360429">
          <w:rPr>
            <w:rStyle w:val="a5"/>
            <w:rFonts w:ascii="Times New Roman" w:eastAsia="Calibri" w:hAnsi="Times New Roman" w:cs="Times New Roman"/>
            <w:sz w:val="26"/>
            <w:szCs w:val="26"/>
            <w:lang w:eastAsia="en-US"/>
          </w:rPr>
          <w:t>/1630</w:t>
        </w:r>
      </w:hyperlink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</w:p>
    <w:p w:rsidR="00360429" w:rsidRPr="00360429" w:rsidRDefault="00360429" w:rsidP="00B37F8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>Заявки принимаются департаментом ЖКХ от управляющих компаний, ТСЖ, собственников, уполномоченных на подачу заявки общим собранием.</w:t>
      </w:r>
    </w:p>
    <w:p w:rsidR="00360429" w:rsidRPr="00360429" w:rsidRDefault="00360429" w:rsidP="00B37F8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sz w:val="26"/>
          <w:szCs w:val="26"/>
          <w:lang w:eastAsia="en-US"/>
        </w:rPr>
        <w:t>Правила оформления заявки и прилагаемых к ней документов изложены в Постановлении мэрии города Череповца от 08.08.2017 № 3704 «Об утверждении порядка, регламентирующего организацию мероприятий по разработке муниципальной программы «Формирование современной городской среды муниципального образования «Город Череповец» на 2018−2022 годы». Постановление размещено на официальном сайте города, а также в газете «Речь» от 10 августа 2017 г.</w:t>
      </w:r>
    </w:p>
    <w:p w:rsidR="00360429" w:rsidRPr="00360429" w:rsidRDefault="00360429" w:rsidP="00B37F8B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Перечень документов, которые нужно приложить к заявке:</w:t>
      </w:r>
    </w:p>
    <w:p w:rsidR="00360429" w:rsidRPr="00360429" w:rsidRDefault="00360429" w:rsidP="00B37F8B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Заявление представителя (представителей) собственников многоквартирного дома на включение дворовой территории в перечень нуждающихся в благоустройстве.</w:t>
      </w:r>
    </w:p>
    <w:p w:rsidR="00360429" w:rsidRPr="00360429" w:rsidRDefault="00360429" w:rsidP="00B37F8B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0429">
        <w:rPr>
          <w:rFonts w:ascii="Times New Roman" w:hAnsi="Times New Roman" w:cs="Times New Roman"/>
          <w:color w:val="000000"/>
          <w:sz w:val="26"/>
          <w:szCs w:val="26"/>
        </w:rPr>
        <w:t>Решение общего собрания собственников, принятое не менее чем 2/3 голосов.</w:t>
      </w:r>
    </w:p>
    <w:p w:rsidR="00360429" w:rsidRPr="00360429" w:rsidRDefault="00360429" w:rsidP="00B37F8B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Акт обследования дворовой территории.</w:t>
      </w:r>
    </w:p>
    <w:p w:rsidR="00360429" w:rsidRPr="00360429" w:rsidRDefault="00360429" w:rsidP="00B37F8B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Сметный расчет стоимости работ по благоустройству двора.</w:t>
      </w:r>
    </w:p>
    <w:p w:rsidR="00360429" w:rsidRPr="00360429" w:rsidRDefault="00360429" w:rsidP="00B37F8B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Расчет стоимости работ, выполняемых собственниками в качестве трудового участия.</w:t>
      </w:r>
    </w:p>
    <w:p w:rsidR="00360429" w:rsidRPr="00360429" w:rsidRDefault="00360429" w:rsidP="00B37F8B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Архитектурное решение</w:t>
      </w:r>
      <w:proofErr w:type="gramEnd"/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и/или проект благоустройства дворовой территории, включая дизайн-проект, согласованные с организациями, имеющими сетевые коммуникации во дворе.</w:t>
      </w:r>
    </w:p>
    <w:p w:rsidR="00360429" w:rsidRPr="00360429" w:rsidRDefault="00360429" w:rsidP="00B37F8B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Данные о платежной дисциплине собственников.</w:t>
      </w:r>
    </w:p>
    <w:p w:rsidR="00360429" w:rsidRPr="00360429" w:rsidRDefault="00360429" w:rsidP="00B37F8B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Сведения о дате проведения капитального ремонта дворовой территории с привлечением бюджетных средств либо за средства собственников.</w:t>
      </w:r>
    </w:p>
    <w:p w:rsidR="00360429" w:rsidRPr="00360429" w:rsidRDefault="00360429" w:rsidP="00B37F8B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К отбору принимаются и те дворы, заявки по которым подавались в 2017 году, но не вошли в программу ремонтов этого года или были отклонены. Нужно </w:t>
      </w: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будет снова подать заявку с актуализированными данными, при этом решение общего собрания, </w:t>
      </w:r>
      <w:proofErr w:type="gramStart"/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архитектурное решение</w:t>
      </w:r>
      <w:proofErr w:type="gramEnd"/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или ПСД, а также сметный расчет стоимости ремонта </w:t>
      </w:r>
      <w:r w:rsidRPr="00360429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повторно высылать не нужно</w:t>
      </w: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360429" w:rsidRPr="00360429" w:rsidRDefault="00360429" w:rsidP="00B37F8B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042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случае принятия заявки будет проведена инвентаризация двора и будет принято решение о сроках ремонта придомовой территории. Заявки, не прошедшие отбор, то есть не соответствующие предъявляемым требованиям, будут направляться на доработку и рассматриваться повторно. 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По результатам инвентаризации будет сформирован перечень дворовых территорий, нуждающихся в благоустройстве и подлежащих благоустройству  в  2018-2022 годах, для включения в программу.</w:t>
      </w:r>
    </w:p>
    <w:p w:rsidR="00360429" w:rsidRPr="00B37F8B" w:rsidRDefault="00360429" w:rsidP="00B37F8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429">
        <w:rPr>
          <w:rFonts w:ascii="Times New Roman" w:hAnsi="Times New Roman" w:cs="Times New Roman"/>
          <w:b/>
          <w:sz w:val="26"/>
          <w:szCs w:val="26"/>
        </w:rPr>
        <w:t xml:space="preserve">Заявки на включение в программу 2018 года принимаются до 1 октября. </w:t>
      </w:r>
      <w:r w:rsidRPr="00360429">
        <w:rPr>
          <w:rFonts w:ascii="Times New Roman" w:hAnsi="Times New Roman" w:cs="Times New Roman"/>
          <w:sz w:val="26"/>
          <w:szCs w:val="26"/>
        </w:rPr>
        <w:t>Список дворовых территорий для благоустройства в 2018 году будет определен в зависимости от объема финансирования.</w:t>
      </w:r>
    </w:p>
    <w:p w:rsidR="00360429" w:rsidRPr="00360429" w:rsidRDefault="00360429" w:rsidP="00B37F8B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60429" w:rsidRDefault="00360429" w:rsidP="00B37F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60429" w:rsidRPr="00360429" w:rsidRDefault="00360429" w:rsidP="00B37F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429">
        <w:rPr>
          <w:rFonts w:ascii="Times New Roman" w:hAnsi="Times New Roman" w:cs="Times New Roman"/>
          <w:b/>
          <w:sz w:val="26"/>
          <w:szCs w:val="26"/>
        </w:rPr>
        <w:t>Перекрытие ул. Архангельской с 1 июля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Участок ул. Архангельской от пр. Победы до ул. Суворова закроют для движения уже 1 мая. Такое решение было принято на сегодняшнем совещании в мэрии города под председательством заместителя мэра по городскому хозяйству Артема Дмитриева.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 xml:space="preserve">На совещании Александр </w:t>
      </w:r>
      <w:proofErr w:type="spellStart"/>
      <w:r w:rsidRPr="00360429">
        <w:rPr>
          <w:rFonts w:ascii="Times New Roman" w:hAnsi="Times New Roman" w:cs="Times New Roman"/>
          <w:sz w:val="26"/>
          <w:szCs w:val="26"/>
        </w:rPr>
        <w:t>Гуслинский</w:t>
      </w:r>
      <w:proofErr w:type="spellEnd"/>
      <w:r w:rsidRPr="00360429">
        <w:rPr>
          <w:rFonts w:ascii="Times New Roman" w:hAnsi="Times New Roman" w:cs="Times New Roman"/>
          <w:sz w:val="26"/>
          <w:szCs w:val="26"/>
        </w:rPr>
        <w:t>, заместитель начальника строительного управления АО «ВАД», доложил руководству города, что предприятие уже готово приступать к работам на проезжей части улицы, для чего необходимо закрыть ее для проезда.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- Погода нам благоприятствовала, поэтому мы значительно быстрее, чем планировали, выполнили подготовительные работы. Дальнейшую работу не представляется возможным сделать без перекрытия дороги, поскольку нужно проложить ливневую канализацию – поперек дороги будет прокопано 25 траншей. Мы просим закрыть участок от пр. Победы до ул. Суворова сейчас, работы на нем планируем завершить 20 – 25 мая. В майские праздники, создавая меньше помех для горожан, так как многих не будет в городе, мы будем работать без остановок (выходной у нас только 9 мая) и выполним значительную долю работ.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 xml:space="preserve">По данным «ВАД» на время перекрытия нечетной стороны ул. Архангельской от пр. Победы до ул. Суворова движение пешеходов через разделительный газон будет организовано в трех местах: ближе к пр. Победы, </w:t>
      </w:r>
      <w:r w:rsidRPr="00360429">
        <w:rPr>
          <w:rFonts w:ascii="Times New Roman" w:hAnsi="Times New Roman" w:cs="Times New Roman"/>
          <w:sz w:val="26"/>
          <w:szCs w:val="26"/>
        </w:rPr>
        <w:lastRenderedPageBreak/>
        <w:t>вдоль ул. Ком. Белова и в середине разделительного газона, переходы по мере необходимости подрядчик обязуется подсыпать шлаком.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Начальник департамента ЖКХ Артем Соколов сообщил о том, что сегодня ночью ЧМП «</w:t>
      </w:r>
      <w:proofErr w:type="spellStart"/>
      <w:r w:rsidRPr="00360429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Pr="00360429">
        <w:rPr>
          <w:rFonts w:ascii="Times New Roman" w:hAnsi="Times New Roman" w:cs="Times New Roman"/>
          <w:sz w:val="26"/>
          <w:szCs w:val="26"/>
        </w:rPr>
        <w:t>» приступает к работам по ремонту картами проблемных участков улиц Первомайской, Красной, Суворова, по которым автомобили поедут в объезд перекрытого участка. Улицы планируют отремонтировать за две ночи без полного перекрытия движения. Также будут устранены аварийные ямы в прилегающих к зоне перекрытия дворах.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Так как при врезке ливневой канализации подрядчик частично зайдет на проезжую часть в районе перекрестка ул. Суворова и ул. Архангельской, на участке от ул. Суворова до ул. Ком. Белова решено было оставить одностороннее движение. Это позволит сохранить безопасность передвижения транспорта и не менять маршрут автобуса №38.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Изменения произойдут у автобуса №7: он пойдет в объезд перекрытого участка по пр. Победы, ул. Юбилейной и ул. Ком. Белова, а в обратном направлении – без изменений.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- Так как техническая готовность есть, предлагаю принять решение о перекрытии ул. Архангельской с 1 мая, с опережением графика работ на две недели. При этом работы необходимо организовать так, чтобы доставить как можно меньше хлопот горожанам, - резюмировал Артем Дмитриев.</w:t>
      </w:r>
    </w:p>
    <w:p w:rsid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F8B" w:rsidRPr="00B37F8B" w:rsidRDefault="00B37F8B" w:rsidP="00B37F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60429" w:rsidRPr="00360429" w:rsidRDefault="00360429" w:rsidP="00B37F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429">
        <w:rPr>
          <w:rFonts w:ascii="Times New Roman" w:hAnsi="Times New Roman" w:cs="Times New Roman"/>
          <w:b/>
          <w:sz w:val="26"/>
          <w:szCs w:val="26"/>
        </w:rPr>
        <w:t xml:space="preserve">Капитальные ремонты жилых домов в Череповце </w:t>
      </w:r>
      <w:r w:rsidR="00B37F8B">
        <w:rPr>
          <w:rFonts w:ascii="Times New Roman" w:hAnsi="Times New Roman" w:cs="Times New Roman"/>
          <w:b/>
          <w:sz w:val="26"/>
          <w:szCs w:val="26"/>
        </w:rPr>
        <w:br/>
      </w:r>
      <w:r w:rsidRPr="00360429">
        <w:rPr>
          <w:rFonts w:ascii="Times New Roman" w:hAnsi="Times New Roman" w:cs="Times New Roman"/>
          <w:b/>
          <w:sz w:val="26"/>
          <w:szCs w:val="26"/>
        </w:rPr>
        <w:t>стартуют с середины апреля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По 24 из 35 многоквартирных домов, которые будут ремонтироваться в этом году по областной программе, конкурс на выбор подрядчика завершился. После прохождения процедуры заключения договоров, осмотра готовности домов подрядчики смогут приступить к работам. Произойдет это, по расчетам областного Фонда капитального ремонта, не позже середины апреля.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 xml:space="preserve">Второй этап капремонтов начнется в июле, в него вошли оставшиеся дома, по которым дополнительно требуется разработка проектной документации. </w:t>
      </w:r>
      <w:proofErr w:type="gramStart"/>
      <w:r w:rsidRPr="00360429">
        <w:rPr>
          <w:rFonts w:ascii="Times New Roman" w:hAnsi="Times New Roman" w:cs="Times New Roman"/>
          <w:sz w:val="26"/>
          <w:szCs w:val="26"/>
        </w:rPr>
        <w:t>Работы по дому: г. Череповец, ул. Новая Школьная, д. 2 (Новые Углы) находятся в стадии завершения, т.к.  все подготовительные работы (проектная документация, выбор подрядчика) были выполнены в 2018 году.</w:t>
      </w:r>
      <w:proofErr w:type="gramEnd"/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lastRenderedPageBreak/>
        <w:t>Всего в 35 многоквартирных домах запланировано 79 ремонтов разных видов, основная масса работ в этом году – это капитальные ремонты крыш, систем водоснабжения и водоотведения.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 xml:space="preserve">Времени на подготовку к началу капремонтов у управляющих компаний остается немного. О том, что нужно очистить и просушить подвалы и чердаки, обеспечить доступ к ремонтируемым коммуникациям, управляющие организации были уведомлены еще в январе, как только была окончательно утверждена программа 2019 года. О том, как идет подготовка, управляющие компании отчитались директору областного фонда капремонта Игорю </w:t>
      </w:r>
      <w:proofErr w:type="spellStart"/>
      <w:r w:rsidRPr="00360429">
        <w:rPr>
          <w:rFonts w:ascii="Times New Roman" w:hAnsi="Times New Roman" w:cs="Times New Roman"/>
          <w:sz w:val="26"/>
          <w:szCs w:val="26"/>
        </w:rPr>
        <w:t>Михельсону</w:t>
      </w:r>
      <w:proofErr w:type="spellEnd"/>
      <w:r w:rsidRPr="00360429">
        <w:rPr>
          <w:rFonts w:ascii="Times New Roman" w:hAnsi="Times New Roman" w:cs="Times New Roman"/>
          <w:sz w:val="26"/>
          <w:szCs w:val="26"/>
        </w:rPr>
        <w:t xml:space="preserve"> и начальнику департамента ЖКХ города Артему Соколову на совещании в мэрии 21 марта. По данным УК, большинство домов к ремонтам готово, однако по некоторым адресам еще есть </w:t>
      </w:r>
      <w:proofErr w:type="gramStart"/>
      <w:r w:rsidRPr="00360429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360429">
        <w:rPr>
          <w:rFonts w:ascii="Times New Roman" w:hAnsi="Times New Roman" w:cs="Times New Roman"/>
          <w:sz w:val="26"/>
          <w:szCs w:val="26"/>
        </w:rPr>
        <w:t xml:space="preserve"> чем поработать: например, устранить подтопление подвала, разобраться с провайдерами, чьи сети перепутались на чердаке, сделать дополнительное освещение на техническом этаже. 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Готовиться к ремонтам нужно и собственникам квартир. Тем, кто хочет избавиться от проблем с водой, придется пустить к себе работников для замены стояков и снять обшивку труб.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 xml:space="preserve">- Перед проведением работ подрядчик должен будет обойти все квартиры, зафиксировать все факты отказа собственников в предоставлении допуска для ремонта общего имущества. Если число </w:t>
      </w:r>
      <w:proofErr w:type="spellStart"/>
      <w:r w:rsidRPr="00360429">
        <w:rPr>
          <w:rFonts w:ascii="Times New Roman" w:hAnsi="Times New Roman" w:cs="Times New Roman"/>
          <w:sz w:val="26"/>
          <w:szCs w:val="26"/>
        </w:rPr>
        <w:t>недопусков</w:t>
      </w:r>
      <w:proofErr w:type="spellEnd"/>
      <w:r w:rsidRPr="00360429">
        <w:rPr>
          <w:rFonts w:ascii="Times New Roman" w:hAnsi="Times New Roman" w:cs="Times New Roman"/>
          <w:sz w:val="26"/>
          <w:szCs w:val="26"/>
        </w:rPr>
        <w:t xml:space="preserve"> будет таким, что это существенно отразится на качестве и сроках ремонта, то, в соответствии с действующими нормативными документами, будет принято решение об исключении дома из программы ремонта на текущий год, - сообщил Игорь </w:t>
      </w:r>
      <w:proofErr w:type="spellStart"/>
      <w:r w:rsidRPr="00360429">
        <w:rPr>
          <w:rFonts w:ascii="Times New Roman" w:hAnsi="Times New Roman" w:cs="Times New Roman"/>
          <w:sz w:val="26"/>
          <w:szCs w:val="26"/>
        </w:rPr>
        <w:t>Михельсон</w:t>
      </w:r>
      <w:proofErr w:type="spellEnd"/>
      <w:r w:rsidRPr="00360429">
        <w:rPr>
          <w:rFonts w:ascii="Times New Roman" w:hAnsi="Times New Roman" w:cs="Times New Roman"/>
          <w:sz w:val="26"/>
          <w:szCs w:val="26"/>
        </w:rPr>
        <w:t xml:space="preserve">. - С прошлого года до сих пор идут суды по 53 искам в связи с </w:t>
      </w:r>
      <w:proofErr w:type="spellStart"/>
      <w:r w:rsidRPr="00360429">
        <w:rPr>
          <w:rFonts w:ascii="Times New Roman" w:hAnsi="Times New Roman" w:cs="Times New Roman"/>
          <w:sz w:val="26"/>
          <w:szCs w:val="26"/>
        </w:rPr>
        <w:t>недопусками</w:t>
      </w:r>
      <w:proofErr w:type="spellEnd"/>
      <w:r w:rsidRPr="00360429">
        <w:rPr>
          <w:rFonts w:ascii="Times New Roman" w:hAnsi="Times New Roman" w:cs="Times New Roman"/>
          <w:sz w:val="26"/>
          <w:szCs w:val="26"/>
        </w:rPr>
        <w:t xml:space="preserve"> в квартиры по области. Подрядчики возвращаются к проведению работ в доме ради ремонта в одной квартире. 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>- Перед началом ремонтов необходимо максимально проинформировать жителей домов о том, что будет происходить, какие работы запланированы, когда они начнутся. Жители должны узнать об этом на начальной стадии работ, а не тогда, когда ремонт будет подходить к концу, - обратился к управляющим компаниям Артем Соколов.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429" w:rsidRPr="00360429" w:rsidRDefault="00E75BF1" w:rsidP="00B37F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</w:p>
    <w:p w:rsidR="00360429" w:rsidRDefault="00360429" w:rsidP="00B37F8B">
      <w:pPr>
        <w:jc w:val="both"/>
        <w:rPr>
          <w:rFonts w:ascii="Times New Roman" w:hAnsi="Times New Roman" w:cs="Times New Roman"/>
          <w:sz w:val="26"/>
          <w:szCs w:val="26"/>
        </w:rPr>
      </w:pPr>
      <w:r w:rsidRPr="00360429">
        <w:rPr>
          <w:rFonts w:ascii="Times New Roman" w:hAnsi="Times New Roman" w:cs="Times New Roman"/>
          <w:sz w:val="26"/>
          <w:szCs w:val="26"/>
        </w:rPr>
        <w:t xml:space="preserve">За 2015-2018 годы в Череповце сделаны капремонты в 266 многоквартирных домах, где отремонтировано 387 конструктивных элементов на общую сумму порядка 1 </w:t>
      </w:r>
      <w:proofErr w:type="spellStart"/>
      <w:proofErr w:type="gramStart"/>
      <w:r w:rsidRPr="00360429">
        <w:rPr>
          <w:rFonts w:ascii="Times New Roman" w:hAnsi="Times New Roman" w:cs="Times New Roman"/>
          <w:sz w:val="26"/>
          <w:szCs w:val="26"/>
        </w:rPr>
        <w:t>млрд</w:t>
      </w:r>
      <w:proofErr w:type="spellEnd"/>
      <w:proofErr w:type="gramEnd"/>
      <w:r w:rsidRPr="00360429">
        <w:rPr>
          <w:rFonts w:ascii="Times New Roman" w:hAnsi="Times New Roman" w:cs="Times New Roman"/>
          <w:sz w:val="26"/>
          <w:szCs w:val="26"/>
        </w:rPr>
        <w:t xml:space="preserve"> рублей. Собираемость взносов за капремонт в Череповце – 91,8 %. </w:t>
      </w:r>
    </w:p>
    <w:p w:rsidR="00360429" w:rsidRPr="00360429" w:rsidRDefault="00360429" w:rsidP="00B37F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60429" w:rsidRPr="00360429" w:rsidSect="00DB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5466"/>
    <w:multiLevelType w:val="hybridMultilevel"/>
    <w:tmpl w:val="29866C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34BEC"/>
    <w:multiLevelType w:val="hybridMultilevel"/>
    <w:tmpl w:val="DF5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7410"/>
    <w:rsid w:val="00002278"/>
    <w:rsid w:val="000718E6"/>
    <w:rsid w:val="00153DFA"/>
    <w:rsid w:val="00360429"/>
    <w:rsid w:val="007D3675"/>
    <w:rsid w:val="008D08EA"/>
    <w:rsid w:val="00B37F8B"/>
    <w:rsid w:val="00BF51D4"/>
    <w:rsid w:val="00D67410"/>
    <w:rsid w:val="00DB059F"/>
    <w:rsid w:val="00DB4966"/>
    <w:rsid w:val="00DF0A2C"/>
    <w:rsid w:val="00DF14EE"/>
    <w:rsid w:val="00E75BF1"/>
    <w:rsid w:val="00F2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3DF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qFormat/>
    <w:rsid w:val="00153DFA"/>
    <w:pPr>
      <w:ind w:left="720"/>
      <w:contextualSpacing/>
    </w:pPr>
  </w:style>
  <w:style w:type="character" w:styleId="a5">
    <w:name w:val="Hyperlink"/>
    <w:rsid w:val="00360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3DF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qFormat/>
    <w:rsid w:val="00153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yor.cherinfo.ru/1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</dc:creator>
  <cp:lastModifiedBy>Юлия</cp:lastModifiedBy>
  <cp:revision>5</cp:revision>
  <dcterms:created xsi:type="dcterms:W3CDTF">2019-08-03T13:58:00Z</dcterms:created>
  <dcterms:modified xsi:type="dcterms:W3CDTF">2019-08-15T18:55:00Z</dcterms:modified>
</cp:coreProperties>
</file>