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33" w:rsidRPr="00BC064D" w:rsidRDefault="00250933" w:rsidP="00250933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Ролик 2</w:t>
      </w:r>
      <w:r w:rsidRPr="00BC064D">
        <w:rPr>
          <w:rFonts w:ascii="Arial" w:hAnsi="Arial" w:cs="Arial"/>
          <w:sz w:val="26"/>
          <w:szCs w:val="26"/>
        </w:rPr>
        <w:t xml:space="preserve">: </w:t>
      </w:r>
      <w:hyperlink r:id="rId4" w:history="1"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https</w:t>
        </w:r>
        <w:r w:rsidRPr="00D448E6">
          <w:rPr>
            <w:rStyle w:val="a3"/>
            <w:rFonts w:ascii="Arial" w:hAnsi="Arial" w:cs="Arial"/>
            <w:sz w:val="26"/>
            <w:szCs w:val="26"/>
          </w:rPr>
          <w:t>://</w:t>
        </w:r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Pr="00D448E6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youtube</w:t>
        </w:r>
        <w:proofErr w:type="spellEnd"/>
        <w:r w:rsidRPr="00D448E6">
          <w:rPr>
            <w:rStyle w:val="a3"/>
            <w:rFonts w:ascii="Arial" w:hAnsi="Arial" w:cs="Arial"/>
            <w:sz w:val="26"/>
            <w:szCs w:val="26"/>
          </w:rPr>
          <w:t>.</w:t>
        </w:r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com</w:t>
        </w:r>
        <w:r w:rsidRPr="00D448E6">
          <w:rPr>
            <w:rStyle w:val="a3"/>
            <w:rFonts w:ascii="Arial" w:hAnsi="Arial" w:cs="Arial"/>
            <w:sz w:val="26"/>
            <w:szCs w:val="26"/>
          </w:rPr>
          <w:t>/</w:t>
        </w:r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watch</w:t>
        </w:r>
        <w:r w:rsidRPr="00D448E6">
          <w:rPr>
            <w:rStyle w:val="a3"/>
            <w:rFonts w:ascii="Arial" w:hAnsi="Arial" w:cs="Arial"/>
            <w:sz w:val="26"/>
            <w:szCs w:val="26"/>
          </w:rPr>
          <w:t>?</w:t>
        </w:r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v</w:t>
        </w:r>
        <w:r w:rsidRPr="00D448E6">
          <w:rPr>
            <w:rStyle w:val="a3"/>
            <w:rFonts w:ascii="Arial" w:hAnsi="Arial" w:cs="Arial"/>
            <w:sz w:val="26"/>
            <w:szCs w:val="26"/>
          </w:rPr>
          <w:t>=3</w:t>
        </w:r>
        <w:proofErr w:type="spellStart"/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UoV</w:t>
        </w:r>
        <w:proofErr w:type="spellEnd"/>
        <w:r w:rsidRPr="00D448E6">
          <w:rPr>
            <w:rStyle w:val="a3"/>
            <w:rFonts w:ascii="Arial" w:hAnsi="Arial" w:cs="Arial"/>
            <w:sz w:val="26"/>
            <w:szCs w:val="26"/>
          </w:rPr>
          <w:t>7</w:t>
        </w:r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x</w:t>
        </w:r>
        <w:r w:rsidRPr="00D448E6">
          <w:rPr>
            <w:rStyle w:val="a3"/>
            <w:rFonts w:ascii="Arial" w:hAnsi="Arial" w:cs="Arial"/>
            <w:sz w:val="26"/>
            <w:szCs w:val="26"/>
          </w:rPr>
          <w:t>_69</w:t>
        </w:r>
        <w:r w:rsidRPr="00D448E6">
          <w:rPr>
            <w:rStyle w:val="a3"/>
            <w:rFonts w:ascii="Arial" w:hAnsi="Arial" w:cs="Arial"/>
            <w:sz w:val="26"/>
            <w:szCs w:val="26"/>
            <w:lang w:val="en-US"/>
          </w:rPr>
          <w:t>RM</w:t>
        </w:r>
      </w:hyperlink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8"/>
          <w:szCs w:val="38"/>
        </w:rPr>
      </w:pPr>
      <w:r w:rsidRPr="000540AA">
        <w:rPr>
          <w:rFonts w:ascii="Arial" w:hAnsi="Arial" w:cs="Arial"/>
          <w:bCs w:val="0"/>
          <w:sz w:val="38"/>
          <w:szCs w:val="38"/>
        </w:rPr>
        <w:t xml:space="preserve">Интервью Зеленского о Путине и </w:t>
      </w:r>
      <w:proofErr w:type="spellStart"/>
      <w:proofErr w:type="gramStart"/>
      <w:r w:rsidRPr="000540AA">
        <w:rPr>
          <w:rFonts w:ascii="Arial" w:hAnsi="Arial" w:cs="Arial"/>
          <w:bCs w:val="0"/>
          <w:sz w:val="38"/>
          <w:szCs w:val="38"/>
        </w:rPr>
        <w:t>Коломойском</w:t>
      </w:r>
      <w:proofErr w:type="spellEnd"/>
      <w:r>
        <w:rPr>
          <w:rFonts w:ascii="Arial" w:hAnsi="Arial" w:cs="Arial"/>
          <w:b w:val="0"/>
          <w:bCs w:val="0"/>
          <w:sz w:val="38"/>
          <w:szCs w:val="38"/>
        </w:rPr>
        <w:t>(</w:t>
      </w:r>
      <w:proofErr w:type="gramEnd"/>
      <w:r>
        <w:rPr>
          <w:rFonts w:ascii="Arial" w:hAnsi="Arial" w:cs="Arial"/>
          <w:b w:val="0"/>
          <w:bCs w:val="0"/>
          <w:sz w:val="38"/>
          <w:szCs w:val="38"/>
        </w:rPr>
        <w:t>дословный, интервью, русский язык</w:t>
      </w:r>
      <w:r w:rsidRPr="000337CC">
        <w:rPr>
          <w:rFonts w:ascii="Arial" w:hAnsi="Arial" w:cs="Arial"/>
          <w:b w:val="0"/>
          <w:bCs w:val="0"/>
          <w:sz w:val="38"/>
          <w:szCs w:val="38"/>
        </w:rPr>
        <w:t>, 3:41</w:t>
      </w:r>
      <w:r>
        <w:rPr>
          <w:rFonts w:ascii="Arial" w:hAnsi="Arial" w:cs="Arial"/>
          <w:b w:val="0"/>
          <w:bCs w:val="0"/>
          <w:sz w:val="38"/>
          <w:szCs w:val="38"/>
        </w:rPr>
        <w:t>)</w:t>
      </w:r>
    </w:p>
    <w:p w:rsidR="00250933" w:rsidRPr="000540AA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8"/>
          <w:szCs w:val="38"/>
        </w:rPr>
      </w:pP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6"/>
          <w:szCs w:val="26"/>
        </w:rPr>
      </w:pPr>
      <w:r w:rsidRPr="000540AA">
        <w:rPr>
          <w:rFonts w:ascii="Arial" w:hAnsi="Arial" w:cs="Arial"/>
          <w:bCs w:val="0"/>
          <w:sz w:val="26"/>
          <w:szCs w:val="26"/>
        </w:rPr>
        <w:t>0:03. Интервьюер</w:t>
      </w:r>
      <w:r>
        <w:rPr>
          <w:rFonts w:ascii="Arial" w:hAnsi="Arial" w:cs="Arial"/>
          <w:bCs w:val="0"/>
          <w:sz w:val="26"/>
          <w:szCs w:val="26"/>
        </w:rPr>
        <w:t xml:space="preserve"> 1 (</w:t>
      </w:r>
      <w:r>
        <w:rPr>
          <w:rFonts w:ascii="Arial" w:hAnsi="Arial" w:cs="Arial"/>
          <w:b w:val="0"/>
          <w:bCs w:val="0"/>
          <w:sz w:val="26"/>
          <w:szCs w:val="26"/>
        </w:rPr>
        <w:t>Ольга Руденко)</w:t>
      </w:r>
      <w:r w:rsidRPr="000540AA">
        <w:rPr>
          <w:rFonts w:ascii="Arial" w:hAnsi="Arial" w:cs="Arial"/>
          <w:bCs w:val="0"/>
          <w:sz w:val="26"/>
          <w:szCs w:val="26"/>
        </w:rPr>
        <w:t xml:space="preserve">: </w:t>
      </w:r>
      <w:proofErr w:type="gramStart"/>
      <w:r w:rsidRPr="000540AA">
        <w:rPr>
          <w:rFonts w:ascii="Arial" w:hAnsi="Arial" w:cs="Arial"/>
          <w:bCs w:val="0"/>
          <w:sz w:val="26"/>
          <w:szCs w:val="26"/>
        </w:rPr>
        <w:t>В</w:t>
      </w:r>
      <w:proofErr w:type="gramEnd"/>
      <w:r w:rsidRPr="000540AA">
        <w:rPr>
          <w:rFonts w:ascii="Arial" w:hAnsi="Arial" w:cs="Arial"/>
          <w:bCs w:val="0"/>
          <w:sz w:val="26"/>
          <w:szCs w:val="26"/>
        </w:rPr>
        <w:t xml:space="preserve"> слу</w:t>
      </w:r>
      <w:r>
        <w:rPr>
          <w:rFonts w:ascii="Arial" w:hAnsi="Arial" w:cs="Arial"/>
          <w:bCs w:val="0"/>
          <w:sz w:val="26"/>
          <w:szCs w:val="26"/>
        </w:rPr>
        <w:t xml:space="preserve">чае вашей победы, какими будут ваши отношения с Игорем </w:t>
      </w:r>
      <w:proofErr w:type="spellStart"/>
      <w:r>
        <w:rPr>
          <w:rFonts w:ascii="Arial" w:hAnsi="Arial" w:cs="Arial"/>
          <w:bCs w:val="0"/>
          <w:sz w:val="26"/>
          <w:szCs w:val="26"/>
        </w:rPr>
        <w:t>Коломойским</w:t>
      </w:r>
      <w:proofErr w:type="spellEnd"/>
      <w:r>
        <w:rPr>
          <w:rFonts w:ascii="Arial" w:hAnsi="Arial" w:cs="Arial"/>
          <w:bCs w:val="0"/>
          <w:sz w:val="26"/>
          <w:szCs w:val="26"/>
        </w:rPr>
        <w:t>? Вы будете с ним советоваться?</w:t>
      </w: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6"/>
          <w:szCs w:val="26"/>
        </w:rPr>
      </w:pP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Зеленский</w:t>
      </w:r>
      <w:r w:rsidRPr="000540AA">
        <w:rPr>
          <w:rFonts w:ascii="Arial" w:hAnsi="Arial" w:cs="Arial"/>
          <w:b w:val="0"/>
          <w:bCs w:val="0"/>
          <w:sz w:val="26"/>
          <w:szCs w:val="26"/>
        </w:rPr>
        <w:t xml:space="preserve">: 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О чем? Пока у нас есть отношения с </w:t>
      </w:r>
      <w:r w:rsidRPr="00B806E7">
        <w:rPr>
          <w:rFonts w:ascii="Arial" w:hAnsi="Arial" w:cs="Arial"/>
          <w:b w:val="0"/>
          <w:bCs w:val="0"/>
          <w:sz w:val="26"/>
          <w:szCs w:val="26"/>
        </w:rPr>
        <w:t>“</w:t>
      </w:r>
      <w:r>
        <w:rPr>
          <w:rFonts w:ascii="Arial" w:hAnsi="Arial" w:cs="Arial"/>
          <w:b w:val="0"/>
          <w:bCs w:val="0"/>
          <w:sz w:val="26"/>
          <w:szCs w:val="26"/>
        </w:rPr>
        <w:t>полюсами</w:t>
      </w:r>
      <w:r w:rsidRPr="00B806E7">
        <w:rPr>
          <w:rFonts w:ascii="Arial" w:hAnsi="Arial" w:cs="Arial"/>
          <w:b w:val="0"/>
          <w:bCs w:val="0"/>
          <w:sz w:val="26"/>
          <w:szCs w:val="26"/>
        </w:rPr>
        <w:t>”</w:t>
      </w:r>
      <w:r>
        <w:rPr>
          <w:rFonts w:ascii="Arial" w:hAnsi="Arial" w:cs="Arial"/>
          <w:b w:val="0"/>
          <w:bCs w:val="0"/>
          <w:sz w:val="26"/>
          <w:szCs w:val="26"/>
        </w:rPr>
        <w:t>, я могу сегодня, как топ-менеджер, конечно, я веду финансовые переговоры и так далее, но если я выхожу из бизнеса, про что я сейчас…</w:t>
      </w: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250933" w:rsidRPr="00B806E7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6"/>
          <w:szCs w:val="26"/>
        </w:rPr>
      </w:pPr>
      <w:r w:rsidRPr="00B806E7">
        <w:rPr>
          <w:rFonts w:ascii="Arial" w:hAnsi="Arial" w:cs="Arial"/>
          <w:bCs w:val="0"/>
          <w:sz w:val="26"/>
          <w:szCs w:val="26"/>
        </w:rPr>
        <w:t xml:space="preserve">0:23. Интервьюер 2: Будете принимать какие-либо шаги к </w:t>
      </w:r>
      <w:proofErr w:type="spellStart"/>
      <w:r w:rsidRPr="00B806E7">
        <w:rPr>
          <w:rFonts w:ascii="Arial" w:hAnsi="Arial" w:cs="Arial"/>
          <w:bCs w:val="0"/>
          <w:sz w:val="26"/>
          <w:szCs w:val="26"/>
        </w:rPr>
        <w:t>деолигархизации</w:t>
      </w:r>
      <w:proofErr w:type="spellEnd"/>
      <w:r w:rsidRPr="00B806E7">
        <w:rPr>
          <w:rFonts w:ascii="Arial" w:hAnsi="Arial" w:cs="Arial"/>
          <w:bCs w:val="0"/>
          <w:sz w:val="26"/>
          <w:szCs w:val="26"/>
        </w:rPr>
        <w:t>,</w:t>
      </w:r>
      <w:r>
        <w:rPr>
          <w:rFonts w:ascii="Arial" w:hAnsi="Arial" w:cs="Arial"/>
          <w:bCs w:val="0"/>
          <w:sz w:val="26"/>
          <w:szCs w:val="26"/>
        </w:rPr>
        <w:t xml:space="preserve"> которые могут, в принципе, повлиять </w:t>
      </w:r>
      <w:r w:rsidRPr="00B806E7">
        <w:rPr>
          <w:rFonts w:ascii="Arial" w:hAnsi="Arial" w:cs="Arial"/>
          <w:bCs w:val="0"/>
          <w:sz w:val="26"/>
          <w:szCs w:val="26"/>
        </w:rPr>
        <w:t xml:space="preserve">на ваши отношения с </w:t>
      </w:r>
      <w:proofErr w:type="spellStart"/>
      <w:r w:rsidRPr="00B806E7">
        <w:rPr>
          <w:rFonts w:ascii="Arial" w:hAnsi="Arial" w:cs="Arial"/>
          <w:bCs w:val="0"/>
          <w:sz w:val="26"/>
          <w:szCs w:val="26"/>
        </w:rPr>
        <w:t>Коломойским</w:t>
      </w:r>
      <w:proofErr w:type="spellEnd"/>
      <w:r w:rsidRPr="00B806E7">
        <w:rPr>
          <w:rFonts w:ascii="Arial" w:hAnsi="Arial" w:cs="Arial"/>
          <w:bCs w:val="0"/>
          <w:sz w:val="26"/>
          <w:szCs w:val="26"/>
        </w:rPr>
        <w:t xml:space="preserve">? </w:t>
      </w: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 w:rsidRPr="00B806E7">
        <w:rPr>
          <w:rFonts w:ascii="Arial" w:hAnsi="Arial" w:cs="Arial"/>
          <w:bCs w:val="0"/>
          <w:sz w:val="26"/>
          <w:szCs w:val="26"/>
        </w:rPr>
        <w:t xml:space="preserve">Зеленский: </w:t>
      </w:r>
      <w:r>
        <w:rPr>
          <w:rFonts w:ascii="Arial" w:hAnsi="Arial" w:cs="Arial"/>
          <w:b w:val="0"/>
          <w:bCs w:val="0"/>
          <w:sz w:val="26"/>
          <w:szCs w:val="26"/>
        </w:rPr>
        <w:t>Я буду делать то, что должен делать президент страны, то, что должен делать гарант страны, понимаете? Я не собираюсь давить на суды и говорить</w:t>
      </w:r>
      <w:r w:rsidRPr="00B806E7">
        <w:rPr>
          <w:rFonts w:ascii="Arial" w:hAnsi="Arial" w:cs="Arial"/>
          <w:b w:val="0"/>
          <w:bCs w:val="0"/>
          <w:sz w:val="26"/>
          <w:szCs w:val="26"/>
        </w:rPr>
        <w:t>: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B806E7">
        <w:rPr>
          <w:rFonts w:ascii="Arial" w:hAnsi="Arial" w:cs="Arial"/>
          <w:b w:val="0"/>
          <w:bCs w:val="0"/>
          <w:sz w:val="26"/>
          <w:szCs w:val="26"/>
        </w:rPr>
        <w:t>“</w:t>
      </w:r>
      <w:r>
        <w:rPr>
          <w:rFonts w:ascii="Arial" w:hAnsi="Arial" w:cs="Arial"/>
          <w:b w:val="0"/>
          <w:bCs w:val="0"/>
          <w:sz w:val="26"/>
          <w:szCs w:val="26"/>
        </w:rPr>
        <w:t>Слушай, прости ему</w:t>
      </w:r>
      <w:r w:rsidRPr="00B806E7">
        <w:rPr>
          <w:rFonts w:ascii="Arial" w:hAnsi="Arial" w:cs="Arial"/>
          <w:b w:val="0"/>
          <w:bCs w:val="0"/>
          <w:sz w:val="26"/>
          <w:szCs w:val="26"/>
        </w:rPr>
        <w:t>”</w:t>
      </w:r>
      <w:r>
        <w:rPr>
          <w:rFonts w:ascii="Arial" w:hAnsi="Arial" w:cs="Arial"/>
          <w:b w:val="0"/>
          <w:bCs w:val="0"/>
          <w:sz w:val="26"/>
          <w:szCs w:val="26"/>
        </w:rPr>
        <w:t>. Пускай они судят, если человек виновен – все! Я не собираюсь ни в коем случае влиять на правоохранительные органы.</w:t>
      </w: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6"/>
          <w:szCs w:val="26"/>
        </w:rPr>
      </w:pPr>
      <w:r w:rsidRPr="000572AE">
        <w:rPr>
          <w:rFonts w:ascii="Arial" w:hAnsi="Arial" w:cs="Arial"/>
          <w:bCs w:val="0"/>
          <w:sz w:val="26"/>
          <w:szCs w:val="26"/>
        </w:rPr>
        <w:t>0:48. Интервьюер 3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(Катерина </w:t>
      </w:r>
      <w:proofErr w:type="spellStart"/>
      <w:r>
        <w:rPr>
          <w:rFonts w:ascii="Arial" w:hAnsi="Arial" w:cs="Arial"/>
          <w:b w:val="0"/>
          <w:bCs w:val="0"/>
          <w:sz w:val="26"/>
          <w:szCs w:val="26"/>
        </w:rPr>
        <w:t>Чурсина</w:t>
      </w:r>
      <w:proofErr w:type="spellEnd"/>
      <w:r>
        <w:rPr>
          <w:rFonts w:ascii="Arial" w:hAnsi="Arial" w:cs="Arial"/>
          <w:b w:val="0"/>
          <w:bCs w:val="0"/>
          <w:sz w:val="26"/>
          <w:szCs w:val="26"/>
        </w:rPr>
        <w:t>)</w:t>
      </w:r>
      <w:r w:rsidRPr="000572AE">
        <w:rPr>
          <w:rFonts w:ascii="Arial" w:hAnsi="Arial" w:cs="Arial"/>
          <w:bCs w:val="0"/>
          <w:sz w:val="26"/>
          <w:szCs w:val="26"/>
        </w:rPr>
        <w:t>: Вы почти все время шутите, и вот мне приходят в голову, по крайней мере, две вещи, где, наверное, когда если вас выберут, юмор вам не очень поможет. Первое – это: вот с чего, с какого вопроса вы будете строить отношения с президентом Российской Федерации, а второй: если, с вашей точки зрения, результаты выборов будут несправедливы, с точки зрения вашей команды, будете ли вы готовы к каким-то протестам, будете ли вы инициировать какие-то протесты?</w:t>
      </w: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6"/>
          <w:szCs w:val="26"/>
        </w:rPr>
      </w:pP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Зеленский</w:t>
      </w:r>
      <w:r w:rsidRPr="000572AE">
        <w:rPr>
          <w:rFonts w:ascii="Arial" w:hAnsi="Arial" w:cs="Arial"/>
          <w:bCs w:val="0"/>
          <w:sz w:val="26"/>
          <w:szCs w:val="26"/>
        </w:rPr>
        <w:t xml:space="preserve">: </w:t>
      </w:r>
      <w:r>
        <w:rPr>
          <w:rFonts w:ascii="Arial" w:hAnsi="Arial" w:cs="Arial"/>
          <w:b w:val="0"/>
          <w:bCs w:val="0"/>
          <w:sz w:val="26"/>
          <w:szCs w:val="26"/>
        </w:rPr>
        <w:t>Поднимать Майдан никто не будет</w:t>
      </w:r>
      <w:r w:rsidRPr="000572AE">
        <w:rPr>
          <w:rFonts w:ascii="Arial" w:hAnsi="Arial" w:cs="Arial"/>
          <w:b w:val="0"/>
          <w:bCs w:val="0"/>
          <w:sz w:val="26"/>
          <w:szCs w:val="26"/>
        </w:rPr>
        <w:t xml:space="preserve">: </w:t>
      </w:r>
      <w:r>
        <w:rPr>
          <w:rFonts w:ascii="Arial" w:hAnsi="Arial" w:cs="Arial"/>
          <w:b w:val="0"/>
          <w:bCs w:val="0"/>
          <w:sz w:val="26"/>
          <w:szCs w:val="26"/>
        </w:rPr>
        <w:t>крови достаточно в нашей стране. По поводу юмора, юмор всегда был признаком ума. Я никого не хочу обидеть, просто у всех разные, скажем так, профессии, и отпечаток от этой профессии разный бывает. Бывают серьезные люди, но с прекрасным чувством юмора, они не шутят, но иногда выдают тонкую вещь, и ты это чувствуешь.</w:t>
      </w: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6"/>
          <w:szCs w:val="26"/>
        </w:rPr>
      </w:pPr>
      <w:r w:rsidRPr="00DE2043">
        <w:rPr>
          <w:rFonts w:ascii="Arial" w:hAnsi="Arial" w:cs="Arial"/>
          <w:bCs w:val="0"/>
          <w:sz w:val="26"/>
          <w:szCs w:val="26"/>
        </w:rPr>
        <w:t xml:space="preserve">Интервьюер 3: </w:t>
      </w:r>
      <w:proofErr w:type="gramStart"/>
      <w:r w:rsidRPr="00DE2043">
        <w:rPr>
          <w:rFonts w:ascii="Arial" w:hAnsi="Arial" w:cs="Arial"/>
          <w:bCs w:val="0"/>
          <w:sz w:val="26"/>
          <w:szCs w:val="26"/>
        </w:rPr>
        <w:t>А</w:t>
      </w:r>
      <w:proofErr w:type="gramEnd"/>
      <w:r w:rsidRPr="00DE2043">
        <w:rPr>
          <w:rFonts w:ascii="Arial" w:hAnsi="Arial" w:cs="Arial"/>
          <w:bCs w:val="0"/>
          <w:sz w:val="26"/>
          <w:szCs w:val="26"/>
        </w:rPr>
        <w:t xml:space="preserve"> вот с президентом Российской Федерации?</w:t>
      </w:r>
    </w:p>
    <w:p w:rsidR="00250933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6"/>
          <w:szCs w:val="26"/>
        </w:rPr>
      </w:pPr>
    </w:p>
    <w:p w:rsidR="00250933" w:rsidRPr="00F26454" w:rsidRDefault="00250933" w:rsidP="002509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Зеленский</w:t>
      </w:r>
      <w:r w:rsidRPr="00DE2043">
        <w:rPr>
          <w:rFonts w:ascii="Arial" w:hAnsi="Arial" w:cs="Arial"/>
          <w:bCs w:val="0"/>
          <w:sz w:val="26"/>
          <w:szCs w:val="26"/>
        </w:rPr>
        <w:t xml:space="preserve">: </w:t>
      </w:r>
      <w:r>
        <w:rPr>
          <w:rFonts w:ascii="Arial" w:hAnsi="Arial" w:cs="Arial"/>
          <w:b w:val="0"/>
          <w:bCs w:val="0"/>
          <w:sz w:val="26"/>
          <w:szCs w:val="26"/>
        </w:rPr>
        <w:t>Да, что касается этого вопроса - он вообще не смешной просто, это самый главный вопрос, и это мое внутреннее ощущение, как украинца. Но вся социология показывает</w:t>
      </w:r>
      <w:r w:rsidRPr="00DE2043">
        <w:rPr>
          <w:rFonts w:ascii="Arial" w:hAnsi="Arial" w:cs="Arial"/>
          <w:b w:val="0"/>
          <w:bCs w:val="0"/>
          <w:sz w:val="26"/>
          <w:szCs w:val="26"/>
        </w:rPr>
        <w:t xml:space="preserve">: 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самый главный тревожный вопрос – мы больше не хотим войны, и мы эту войну не начинали, но, если у нас есть хоть какая-то возможность эту войну закончить, мы должны сделать все для </w:t>
      </w:r>
      <w:r>
        <w:rPr>
          <w:rFonts w:ascii="Arial" w:hAnsi="Arial" w:cs="Arial"/>
          <w:b w:val="0"/>
          <w:bCs w:val="0"/>
          <w:sz w:val="26"/>
          <w:szCs w:val="26"/>
        </w:rPr>
        <w:lastRenderedPageBreak/>
        <w:t>того, чтобы прекратили умирать наши люди. А начало разговора там вообще не связано с юмором, там надо предметно. Прекратить огонь прежде, просто прекратить стрелять. Возвращение всех территорий – это вопрос серьезный, не надо для этого вешать на себя статус президента. Любой человек вам скажет</w:t>
      </w:r>
      <w:r w:rsidRPr="00DE2043">
        <w:rPr>
          <w:rFonts w:ascii="Arial" w:hAnsi="Arial" w:cs="Arial"/>
          <w:b w:val="0"/>
          <w:bCs w:val="0"/>
          <w:sz w:val="26"/>
          <w:szCs w:val="26"/>
        </w:rPr>
        <w:t>: “</w:t>
      </w:r>
      <w:r>
        <w:rPr>
          <w:rFonts w:ascii="Arial" w:hAnsi="Arial" w:cs="Arial"/>
          <w:b w:val="0"/>
          <w:bCs w:val="0"/>
          <w:sz w:val="26"/>
          <w:szCs w:val="26"/>
        </w:rPr>
        <w:t>Мы все хотим и будем бороться до тех пор, пока не вернем все наши территории, потому что это наш суверенитет, это наша независимость. В конце концов, это наша страна. Мы никого сюда с такими целями, которые произошли, не приглашали. Это наш дом, поэтому дом свой мы свой будет защищать каждый гражданин этой страны</w:t>
      </w:r>
      <w:r w:rsidRPr="00DE2043">
        <w:rPr>
          <w:rFonts w:ascii="Arial" w:hAnsi="Arial" w:cs="Arial"/>
          <w:b w:val="0"/>
          <w:bCs w:val="0"/>
          <w:sz w:val="26"/>
          <w:szCs w:val="26"/>
        </w:rPr>
        <w:t>”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. Мы понимаем, что у нас очень сложная ситуация, у нас катастрофически сложные соседи. Спасибо, конечно, Западным партнерам, и санкциям, </w:t>
      </w:r>
      <w:proofErr w:type="gramStart"/>
      <w:r>
        <w:rPr>
          <w:rFonts w:ascii="Arial" w:hAnsi="Arial" w:cs="Arial"/>
          <w:b w:val="0"/>
          <w:bCs w:val="0"/>
          <w:sz w:val="26"/>
          <w:szCs w:val="26"/>
        </w:rPr>
        <w:t>и  вообще</w:t>
      </w:r>
      <w:proofErr w:type="gramEnd"/>
      <w:r>
        <w:rPr>
          <w:rFonts w:ascii="Arial" w:hAnsi="Arial" w:cs="Arial"/>
          <w:b w:val="0"/>
          <w:bCs w:val="0"/>
          <w:sz w:val="26"/>
          <w:szCs w:val="26"/>
        </w:rPr>
        <w:t xml:space="preserve"> появлению Минских договоренностей – они не работают! Надо расширять стол переговоров. По крайней мере, мы говорили с Куртом </w:t>
      </w:r>
      <w:proofErr w:type="spellStart"/>
      <w:r>
        <w:rPr>
          <w:rFonts w:ascii="Arial" w:hAnsi="Arial" w:cs="Arial"/>
          <w:b w:val="0"/>
          <w:bCs w:val="0"/>
          <w:sz w:val="26"/>
          <w:szCs w:val="26"/>
        </w:rPr>
        <w:t>Уолкером</w:t>
      </w:r>
      <w:proofErr w:type="spellEnd"/>
      <w:r>
        <w:rPr>
          <w:rFonts w:ascii="Arial" w:hAnsi="Arial" w:cs="Arial"/>
          <w:b w:val="0"/>
          <w:bCs w:val="0"/>
          <w:sz w:val="26"/>
          <w:szCs w:val="26"/>
        </w:rPr>
        <w:t xml:space="preserve"> за участие Великобритании и США. Да, никуда не уйдешь, конечно же, нужно говорить с представителями Российской Федерации. И у нас, кстати, совпадает с Куртом </w:t>
      </w:r>
      <w:proofErr w:type="spellStart"/>
      <w:r>
        <w:rPr>
          <w:rFonts w:ascii="Arial" w:hAnsi="Arial" w:cs="Arial"/>
          <w:b w:val="0"/>
          <w:bCs w:val="0"/>
          <w:sz w:val="26"/>
          <w:szCs w:val="26"/>
        </w:rPr>
        <w:t>Уолкером</w:t>
      </w:r>
      <w:proofErr w:type="spellEnd"/>
      <w:r>
        <w:rPr>
          <w:rFonts w:ascii="Arial" w:hAnsi="Arial" w:cs="Arial"/>
          <w:b w:val="0"/>
          <w:bCs w:val="0"/>
          <w:sz w:val="26"/>
          <w:szCs w:val="26"/>
        </w:rPr>
        <w:t xml:space="preserve">. Мне нравится план </w:t>
      </w:r>
      <w:proofErr w:type="spellStart"/>
      <w:r>
        <w:rPr>
          <w:rFonts w:ascii="Arial" w:hAnsi="Arial" w:cs="Arial"/>
          <w:b w:val="0"/>
          <w:bCs w:val="0"/>
          <w:sz w:val="26"/>
          <w:szCs w:val="26"/>
        </w:rPr>
        <w:t>Уолкера</w:t>
      </w:r>
      <w:proofErr w:type="spellEnd"/>
      <w:r w:rsidRPr="00F26454">
        <w:rPr>
          <w:rFonts w:ascii="Arial" w:hAnsi="Arial" w:cs="Arial"/>
          <w:b w:val="0"/>
          <w:bCs w:val="0"/>
          <w:sz w:val="26"/>
          <w:szCs w:val="26"/>
        </w:rPr>
        <w:t xml:space="preserve">: </w:t>
      </w:r>
      <w:r>
        <w:rPr>
          <w:rFonts w:ascii="Arial" w:hAnsi="Arial" w:cs="Arial"/>
          <w:b w:val="0"/>
          <w:bCs w:val="0"/>
          <w:sz w:val="26"/>
          <w:szCs w:val="26"/>
        </w:rPr>
        <w:t>линия разграничения, заход миротворца, и затем в города и маленькие села, а затем они уже переходят в Луганск и Донецк, и тогда хотя бы есть прекращение огня.</w:t>
      </w:r>
    </w:p>
    <w:p w:rsidR="00D1150D" w:rsidRDefault="00D1150D">
      <w:bookmarkStart w:id="0" w:name="_GoBack"/>
      <w:bookmarkEnd w:id="0"/>
    </w:p>
    <w:sectPr w:rsidR="00D1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B"/>
    <w:rsid w:val="00250933"/>
    <w:rsid w:val="00837B7B"/>
    <w:rsid w:val="00D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2CF0-32A6-44D9-BA6A-17DAD7F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33"/>
  </w:style>
  <w:style w:type="paragraph" w:styleId="1">
    <w:name w:val="heading 1"/>
    <w:basedOn w:val="a"/>
    <w:link w:val="10"/>
    <w:uiPriority w:val="9"/>
    <w:qFormat/>
    <w:rsid w:val="0025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0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UoV7x_69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>HP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2019-08-17T22:19:00Z</dcterms:created>
  <dcterms:modified xsi:type="dcterms:W3CDTF">2019-08-17T22:20:00Z</dcterms:modified>
</cp:coreProperties>
</file>