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56" w:rsidRDefault="0006595A">
      <w:r>
        <w:t>Впервые раздвижны</w:t>
      </w:r>
      <w:r w:rsidR="00D04585">
        <w:t>е стеклянные перегородки в душевых</w:t>
      </w:r>
      <w:r>
        <w:t xml:space="preserve"> стали использоваться в Италии в 195</w:t>
      </w:r>
      <w:r w:rsidR="00325A4F">
        <w:t>0</w:t>
      </w:r>
      <w:r>
        <w:t>-х годах.</w:t>
      </w:r>
      <w:r w:rsidR="00F84D56">
        <w:t xml:space="preserve"> </w:t>
      </w:r>
      <w:r w:rsidR="00D04585">
        <w:t>От устройства душевой кабины зависит гигиена помещения и простота уборки.</w:t>
      </w:r>
    </w:p>
    <w:p w:rsidR="00F84D56" w:rsidRDefault="00362B06">
      <w:r>
        <w:t>Перегородки для душа бывают</w:t>
      </w:r>
      <w:r w:rsidR="00F84D56">
        <w:t xml:space="preserve"> прям</w:t>
      </w:r>
      <w:r w:rsidR="00D04585">
        <w:t xml:space="preserve">ыми </w:t>
      </w:r>
      <w:r w:rsidR="00F900B6">
        <w:t>или угловыми. Раздвижные двери для душа бывают прозрачными</w:t>
      </w:r>
      <w:r w:rsidR="009A4DFC">
        <w:t xml:space="preserve"> или матовыми. </w:t>
      </w:r>
      <w:r>
        <w:t>При производстве</w:t>
      </w:r>
      <w:r w:rsidR="00F900B6">
        <w:t xml:space="preserve"> прозрачных душевых используется бесцветное стекло. Матовые душевые перегородки имеют характерный зеленоватый цвет по всех поверхности. Если планируется нанесение изображений или фотопечати, рекомендуется использование осветлённого стекла. Наконец, для больш</w:t>
      </w:r>
      <w:r w:rsidR="00AD0A36">
        <w:t>их и средних помещений применяется стекло, тонированное в массе.</w:t>
      </w:r>
    </w:p>
    <w:p w:rsidR="00F84D56" w:rsidRPr="00F84D56" w:rsidRDefault="00F900B6">
      <w:r>
        <w:t>Двери для душевой</w:t>
      </w:r>
      <w:r w:rsidR="002B1937">
        <w:t xml:space="preserve"> кабины изготавливаются из закалённого стекла</w:t>
      </w:r>
      <w:r w:rsidR="00B57F7D">
        <w:t xml:space="preserve"> толщиной 8-10 миллиметров, прочность которого в 7-9 раз выше обычного. В отдельных случаях используется многослойное стекло триплекс. При ударе такое стекло не рассыпается на мелкие куски.</w:t>
      </w:r>
    </w:p>
    <w:p w:rsidR="00F93EBE" w:rsidRDefault="0006595A">
      <w:r>
        <w:t xml:space="preserve">В </w:t>
      </w:r>
      <w:r w:rsidR="00362B06">
        <w:t>России такой</w:t>
      </w:r>
      <w:r w:rsidR="00AD0A36">
        <w:t xml:space="preserve"> дизайн</w:t>
      </w:r>
      <w:r w:rsidR="002B1937">
        <w:t xml:space="preserve"> поначалу применялся</w:t>
      </w:r>
      <w:r>
        <w:t xml:space="preserve"> в отелях, бассейнах и общественных банях, а затем</w:t>
      </w:r>
      <w:r w:rsidR="00D04585">
        <w:t xml:space="preserve"> стали популярными и в домах. </w:t>
      </w:r>
    </w:p>
    <w:p w:rsidR="00D04585" w:rsidRDefault="00D04585">
      <w:r>
        <w:t>Преимущества раздвижных дверей:</w:t>
      </w:r>
    </w:p>
    <w:p w:rsidR="0006595A" w:rsidRDefault="00325A4F" w:rsidP="0006595A">
      <w:pPr>
        <w:pStyle w:val="a3"/>
        <w:numPr>
          <w:ilvl w:val="0"/>
          <w:numId w:val="1"/>
        </w:numPr>
      </w:pPr>
      <w:r>
        <w:t xml:space="preserve">Компактность: </w:t>
      </w:r>
      <w:r w:rsidR="00362B06">
        <w:t>для их открытия</w:t>
      </w:r>
      <w:r w:rsidR="0006595A">
        <w:t xml:space="preserve"> </w:t>
      </w:r>
      <w:r>
        <w:t>не требуется много пространства</w:t>
      </w:r>
      <w:r w:rsidR="0006595A" w:rsidRPr="0006595A">
        <w:t>;</w:t>
      </w:r>
    </w:p>
    <w:p w:rsidR="0006595A" w:rsidRPr="0006595A" w:rsidRDefault="00325A4F" w:rsidP="0006595A">
      <w:pPr>
        <w:pStyle w:val="a3"/>
        <w:numPr>
          <w:ilvl w:val="0"/>
          <w:numId w:val="1"/>
        </w:numPr>
      </w:pPr>
      <w:r>
        <w:t xml:space="preserve">Увеличенный срок службы: </w:t>
      </w:r>
      <w:r w:rsidR="0006595A">
        <w:t>ср</w:t>
      </w:r>
      <w:r w:rsidR="00D03270">
        <w:t xml:space="preserve">ок службы кабинок </w:t>
      </w:r>
      <w:r w:rsidR="00B54324">
        <w:t>10 -12 лет</w:t>
      </w:r>
      <w:r w:rsidR="0006595A" w:rsidRPr="0006595A">
        <w:t>;</w:t>
      </w:r>
    </w:p>
    <w:p w:rsidR="0006595A" w:rsidRDefault="0006595A" w:rsidP="0006595A">
      <w:pPr>
        <w:pStyle w:val="a3"/>
        <w:numPr>
          <w:ilvl w:val="0"/>
          <w:numId w:val="1"/>
        </w:numPr>
      </w:pPr>
      <w:r>
        <w:t>Защита ванн</w:t>
      </w:r>
      <w:r w:rsidR="00362B06">
        <w:t>ой комнаты от плесени</w:t>
      </w:r>
      <w:r w:rsidR="000D3238" w:rsidRPr="000D3238">
        <w:t>;</w:t>
      </w:r>
    </w:p>
    <w:p w:rsidR="00F84D56" w:rsidRPr="000D3238" w:rsidRDefault="00F84D56" w:rsidP="0006595A">
      <w:pPr>
        <w:pStyle w:val="a3"/>
        <w:numPr>
          <w:ilvl w:val="0"/>
          <w:numId w:val="1"/>
        </w:numPr>
      </w:pPr>
      <w:r>
        <w:t>Прочность</w:t>
      </w:r>
      <w:r>
        <w:rPr>
          <w:lang w:val="en-US"/>
        </w:rPr>
        <w:t>;</w:t>
      </w:r>
    </w:p>
    <w:p w:rsidR="000D3238" w:rsidRDefault="000D3238" w:rsidP="0006595A">
      <w:pPr>
        <w:pStyle w:val="a3"/>
        <w:numPr>
          <w:ilvl w:val="0"/>
          <w:numId w:val="1"/>
        </w:numPr>
      </w:pPr>
      <w:r>
        <w:t>На материале не образуются повреждения и царапины</w:t>
      </w:r>
    </w:p>
    <w:p w:rsidR="0006595A" w:rsidRDefault="00B54324" w:rsidP="0006595A">
      <w:pPr>
        <w:ind w:left="360"/>
      </w:pPr>
      <w:r>
        <w:t xml:space="preserve">Стоимость раздвижных перегородок для душа </w:t>
      </w:r>
      <w:r w:rsidR="000D3238">
        <w:t>из стек</w:t>
      </w:r>
      <w:r w:rsidR="00325A4F">
        <w:t>ла зависит от</w:t>
      </w:r>
      <w:r w:rsidR="000D3238">
        <w:t>:</w:t>
      </w:r>
    </w:p>
    <w:p w:rsidR="000D3238" w:rsidRPr="000D3238" w:rsidRDefault="00B54324" w:rsidP="000D3238">
      <w:pPr>
        <w:pStyle w:val="a3"/>
        <w:numPr>
          <w:ilvl w:val="0"/>
          <w:numId w:val="2"/>
        </w:numPr>
      </w:pPr>
      <w:r>
        <w:t>Размеров изделия</w:t>
      </w:r>
      <w:r w:rsidR="000D3238">
        <w:rPr>
          <w:lang w:val="en-US"/>
        </w:rPr>
        <w:t>;</w:t>
      </w:r>
    </w:p>
    <w:p w:rsidR="000D3238" w:rsidRPr="000D3238" w:rsidRDefault="00B54324" w:rsidP="000D3238">
      <w:pPr>
        <w:pStyle w:val="a3"/>
        <w:numPr>
          <w:ilvl w:val="0"/>
          <w:numId w:val="2"/>
        </w:numPr>
      </w:pPr>
      <w:r>
        <w:t>Дизайна</w:t>
      </w:r>
      <w:r w:rsidR="000D3238">
        <w:rPr>
          <w:lang w:val="en-US"/>
        </w:rPr>
        <w:t>;</w:t>
      </w:r>
    </w:p>
    <w:p w:rsidR="000D3238" w:rsidRPr="000D3238" w:rsidRDefault="00325A4F" w:rsidP="000D3238">
      <w:pPr>
        <w:pStyle w:val="a3"/>
        <w:numPr>
          <w:ilvl w:val="0"/>
          <w:numId w:val="2"/>
        </w:numPr>
      </w:pPr>
      <w:r>
        <w:t>Фурнитуры</w:t>
      </w:r>
      <w:r w:rsidR="000D3238">
        <w:rPr>
          <w:lang w:val="en-US"/>
        </w:rPr>
        <w:t>;</w:t>
      </w:r>
    </w:p>
    <w:p w:rsidR="000D3238" w:rsidRDefault="000D3238" w:rsidP="00B54324">
      <w:pPr>
        <w:ind w:left="720"/>
      </w:pPr>
    </w:p>
    <w:p w:rsidR="000D3238" w:rsidRDefault="000D3238" w:rsidP="000D3238">
      <w:pPr>
        <w:ind w:left="720"/>
      </w:pPr>
      <w:r>
        <w:t>Для вызова замерщика свяжитесь по телефонам, указанным на сайте или оставьте заявку на обратный звонок через форму обратной связи.</w:t>
      </w:r>
    </w:p>
    <w:p w:rsidR="005450AE" w:rsidRDefault="005450AE" w:rsidP="000D3238">
      <w:pPr>
        <w:ind w:left="720"/>
      </w:pPr>
    </w:p>
    <w:p w:rsidR="002B1937" w:rsidRDefault="002B1937" w:rsidP="009A4DFC">
      <w:bookmarkStart w:id="0" w:name="_GoBack"/>
      <w:bookmarkEnd w:id="0"/>
    </w:p>
    <w:sectPr w:rsidR="002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D60"/>
    <w:multiLevelType w:val="hybridMultilevel"/>
    <w:tmpl w:val="FD34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56AE"/>
    <w:multiLevelType w:val="hybridMultilevel"/>
    <w:tmpl w:val="10027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5A"/>
    <w:rsid w:val="00003931"/>
    <w:rsid w:val="0006595A"/>
    <w:rsid w:val="000D3238"/>
    <w:rsid w:val="002B0E4B"/>
    <w:rsid w:val="002B1937"/>
    <w:rsid w:val="00325A4F"/>
    <w:rsid w:val="00362B06"/>
    <w:rsid w:val="005450AE"/>
    <w:rsid w:val="005C5BAB"/>
    <w:rsid w:val="009A4DFC"/>
    <w:rsid w:val="00AD0A36"/>
    <w:rsid w:val="00B54324"/>
    <w:rsid w:val="00B57F7D"/>
    <w:rsid w:val="00D03270"/>
    <w:rsid w:val="00D04585"/>
    <w:rsid w:val="00DE63AB"/>
    <w:rsid w:val="00F84D56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A91"/>
  <w15:chartTrackingRefBased/>
  <w15:docId w15:val="{3FD47F81-7695-48E5-96F0-C651415F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2019-06-08T05:27:00Z</dcterms:created>
  <dcterms:modified xsi:type="dcterms:W3CDTF">2019-09-23T11:16:00Z</dcterms:modified>
</cp:coreProperties>
</file>