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97" w:rsidRDefault="00B41897" w:rsidP="00B41897">
      <w:pPr>
        <w:pStyle w:val="1"/>
      </w:pPr>
      <w:r>
        <w:t xml:space="preserve">Прокачайте жизнь с </w:t>
      </w:r>
      <w:proofErr w:type="spellStart"/>
      <w:r>
        <w:t>кайдзен</w:t>
      </w:r>
      <w:proofErr w:type="spellEnd"/>
    </w:p>
    <w:p w:rsidR="00892AEB" w:rsidRDefault="00B41897" w:rsidP="00B41897">
      <w:r>
        <w:t>Неторопливое, но постоянное движение к совершенству — лучший способ достичь целей.</w:t>
      </w:r>
    </w:p>
    <w:p w:rsidR="00B41897" w:rsidRDefault="00B41897" w:rsidP="00B41897">
      <w:pPr>
        <w:pStyle w:val="a3"/>
      </w:pPr>
      <w:r>
        <w:t>Каждый хочет жить лучше: иметь престижную работу, шикарную машину, большой дом, подтянутое тело. Стремиться к этому можно по-разному. Самый популярный путь — решительные, но кратковременные действия. Как говориться, сжать волю в кулак и идти напролом. Вот только без постоянной подпитки такой задор может быстро угаснуть. Как этого избежать? Жители страны восходящего солнца знают верные способы. </w:t>
      </w:r>
    </w:p>
    <w:p w:rsidR="00B41897" w:rsidRDefault="00B41897" w:rsidP="00B41897">
      <w:pPr>
        <w:pStyle w:val="a3"/>
      </w:pPr>
      <w:r>
        <w:t xml:space="preserve">Ранее мы писали о популярной японской философии </w:t>
      </w:r>
      <w:proofErr w:type="spellStart"/>
      <w:r>
        <w:t>кайдзен</w:t>
      </w:r>
      <w:proofErr w:type="spellEnd"/>
      <w:r>
        <w:t>, состоящей из пяти основных принципов, пяти S: </w:t>
      </w:r>
    </w:p>
    <w:p w:rsidR="00B41897" w:rsidRDefault="00B41897" w:rsidP="00B4189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аккуратности — </w:t>
      </w:r>
      <w:proofErr w:type="spellStart"/>
      <w:r>
        <w:t>seiri</w:t>
      </w:r>
      <w:proofErr w:type="spellEnd"/>
      <w:r>
        <w:t>;</w:t>
      </w:r>
    </w:p>
    <w:p w:rsidR="00B41897" w:rsidRDefault="00B41897" w:rsidP="00B4189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систематизации — </w:t>
      </w:r>
      <w:proofErr w:type="spellStart"/>
      <w:r>
        <w:t>seiton</w:t>
      </w:r>
      <w:proofErr w:type="spellEnd"/>
      <w:r>
        <w:t>;</w:t>
      </w:r>
    </w:p>
    <w:p w:rsidR="00B41897" w:rsidRDefault="00B41897" w:rsidP="00B4189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содержания в чистоте — </w:t>
      </w:r>
      <w:proofErr w:type="spellStart"/>
      <w:r>
        <w:t>seiso</w:t>
      </w:r>
      <w:proofErr w:type="spellEnd"/>
      <w:r>
        <w:t>;</w:t>
      </w:r>
    </w:p>
    <w:p w:rsidR="00B41897" w:rsidRDefault="00B41897" w:rsidP="00B4189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стандартизации — </w:t>
      </w:r>
      <w:proofErr w:type="spellStart"/>
      <w:r>
        <w:t>seiketsu</w:t>
      </w:r>
      <w:proofErr w:type="spellEnd"/>
      <w:r>
        <w:t>;</w:t>
      </w:r>
    </w:p>
    <w:p w:rsidR="00B41897" w:rsidRDefault="00B41897" w:rsidP="00B4189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дисциплины — </w:t>
      </w:r>
      <w:proofErr w:type="spellStart"/>
      <w:r>
        <w:t>shitsuke</w:t>
      </w:r>
      <w:proofErr w:type="spellEnd"/>
      <w:r>
        <w:t>. </w:t>
      </w:r>
    </w:p>
    <w:p w:rsidR="00B41897" w:rsidRDefault="00B41897" w:rsidP="00B41897">
      <w:pPr>
        <w:pStyle w:val="a3"/>
      </w:pPr>
      <w:r>
        <w:t xml:space="preserve">Мы говорили, как такой подход поможет Вам достичь успеха в работе. Но одной лишь профессиональной сферой область применение </w:t>
      </w:r>
      <w:proofErr w:type="spellStart"/>
      <w:r>
        <w:t>кайдзен</w:t>
      </w:r>
      <w:proofErr w:type="spellEnd"/>
      <w:r>
        <w:t xml:space="preserve"> не ограничивается. Его 5S можно отлично использовать и после окончания рабочего дня. Сегодня мы расскажем Вам, как улучшить качество жизни с помощью этих принципов.</w:t>
      </w:r>
    </w:p>
    <w:p w:rsidR="00B41897" w:rsidRDefault="00B41897" w:rsidP="00B41897">
      <w:pPr>
        <w:pStyle w:val="2"/>
      </w:pPr>
      <w:proofErr w:type="spellStart"/>
      <w:r>
        <w:t>Кайдзен</w:t>
      </w:r>
      <w:proofErr w:type="spellEnd"/>
      <w:r>
        <w:t xml:space="preserve"> на каждый день</w:t>
      </w:r>
    </w:p>
    <w:p w:rsidR="00B41897" w:rsidRDefault="00B41897" w:rsidP="00B41897">
      <w:pPr>
        <w:pStyle w:val="a3"/>
      </w:pPr>
      <w:r>
        <w:t>На самом деле эту японскую философию можно подстроить практически под любой аспект Вашей жизни, если точно знать, как использовать ее основные постулаты:</w:t>
      </w:r>
    </w:p>
    <w:p w:rsidR="00B41897" w:rsidRDefault="00B41897" w:rsidP="00B41897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a4"/>
        </w:rPr>
        <w:t>Аккуратность (</w:t>
      </w:r>
      <w:proofErr w:type="spellStart"/>
      <w:r>
        <w:rPr>
          <w:rStyle w:val="a4"/>
        </w:rPr>
        <w:t>seiri</w:t>
      </w:r>
      <w:proofErr w:type="spellEnd"/>
      <w:r>
        <w:rPr>
          <w:rStyle w:val="a4"/>
        </w:rPr>
        <w:t>).</w:t>
      </w:r>
      <w:r>
        <w:t xml:space="preserve"> Разделите все свои дела на 2 части. Первая часть — то, что Вам нравится, что приносит пользу, в чем Вы хотите совершенствоваться и дальше. Вторая — то, что Вам не интересно, не приносит пользы и, возможно, даже вредит. Вы уже догадались, как поступить со второй частью? Правильно — отказаться от всего, что в нее попало. Если ранее у Вас не хватало на это решительности, то сейчас, выбрав путь </w:t>
      </w:r>
      <w:proofErr w:type="spellStart"/>
      <w:r>
        <w:t>кайдзен</w:t>
      </w:r>
      <w:proofErr w:type="spellEnd"/>
      <w:r>
        <w:t>, Вы должны отринуть все отговорки.</w:t>
      </w:r>
    </w:p>
    <w:p w:rsidR="00B41897" w:rsidRDefault="00B41897" w:rsidP="00B41897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a4"/>
        </w:rPr>
        <w:t>Систематизация (</w:t>
      </w:r>
      <w:proofErr w:type="spellStart"/>
      <w:r>
        <w:rPr>
          <w:rStyle w:val="a4"/>
        </w:rPr>
        <w:t>Seiton</w:t>
      </w:r>
      <w:proofErr w:type="spellEnd"/>
      <w:r>
        <w:rPr>
          <w:rStyle w:val="a4"/>
        </w:rPr>
        <w:t>).  </w:t>
      </w:r>
      <w:r>
        <w:t>Упорядочите все полезное, выработайте алгоритм действий, который сделает достижение цели наиболее эффективным. Помните, начинать надо с малого, чтобы не надорваться. Неторопливое, но постоянное движение вперед — залог многих будущих побед.</w:t>
      </w:r>
    </w:p>
    <w:p w:rsidR="00B41897" w:rsidRDefault="00B41897" w:rsidP="00B41897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a4"/>
        </w:rPr>
        <w:t>Чистота (</w:t>
      </w:r>
      <w:proofErr w:type="spellStart"/>
      <w:r>
        <w:rPr>
          <w:rStyle w:val="a4"/>
        </w:rPr>
        <w:t>seiso</w:t>
      </w:r>
      <w:proofErr w:type="spellEnd"/>
      <w:r>
        <w:rPr>
          <w:rStyle w:val="a4"/>
        </w:rPr>
        <w:t>).</w:t>
      </w:r>
      <w:r>
        <w:t xml:space="preserve"> Держите в чистоте не только Ваш дом, но и мысли. Как только Вы завершили какой-то этап на пути к успеху, его следует убрать из головы. Только тогда Вы сможете сосредоточиться на новых планах.</w:t>
      </w:r>
    </w:p>
    <w:p w:rsidR="00B41897" w:rsidRDefault="00B41897" w:rsidP="00B41897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a4"/>
        </w:rPr>
        <w:t>Стандартизация (</w:t>
      </w:r>
      <w:proofErr w:type="spellStart"/>
      <w:r>
        <w:rPr>
          <w:rStyle w:val="a4"/>
        </w:rPr>
        <w:t>seiketsu</w:t>
      </w:r>
      <w:proofErr w:type="spellEnd"/>
      <w:r>
        <w:rPr>
          <w:rStyle w:val="a4"/>
        </w:rPr>
        <w:t xml:space="preserve">). </w:t>
      </w:r>
      <w:r>
        <w:t>Приведение к стандарту действий в повседневной жизни может оказаться сложнее, чем этот же процесс на работе. Ведь сейчас над Вами не стоит ни шеф, ни бизнес-план, ни цифры из отчетов. Все зависит только от Вашей силы воли.    </w:t>
      </w:r>
    </w:p>
    <w:p w:rsidR="00B41897" w:rsidRDefault="00B41897" w:rsidP="00B41897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a4"/>
        </w:rPr>
        <w:t>Дисциплина (</w:t>
      </w:r>
      <w:proofErr w:type="spellStart"/>
      <w:r>
        <w:rPr>
          <w:rStyle w:val="a4"/>
        </w:rPr>
        <w:t>shitsuke</w:t>
      </w:r>
      <w:proofErr w:type="spellEnd"/>
      <w:r>
        <w:rPr>
          <w:rStyle w:val="a4"/>
        </w:rPr>
        <w:t xml:space="preserve">). </w:t>
      </w:r>
      <w:r>
        <w:t xml:space="preserve">Важно не просто не отступать назад, а продолжать идти вперед и совершенствоваться. Как </w:t>
      </w:r>
      <w:proofErr w:type="gramStart"/>
      <w:r>
        <w:t>следует</w:t>
      </w:r>
      <w:proofErr w:type="gramEnd"/>
      <w:r>
        <w:t xml:space="preserve"> отточите уже проверенные методы достижения успеха и поразмыслите над новыми. </w:t>
      </w:r>
    </w:p>
    <w:p w:rsidR="00B41897" w:rsidRDefault="00B41897" w:rsidP="00B41897">
      <w:pPr>
        <w:pStyle w:val="2"/>
      </w:pPr>
      <w:r>
        <w:lastRenderedPageBreak/>
        <w:t>Немного практики</w:t>
      </w:r>
    </w:p>
    <w:p w:rsidR="00B41897" w:rsidRDefault="00B41897" w:rsidP="00B41897">
      <w:pPr>
        <w:pStyle w:val="a3"/>
      </w:pPr>
      <w:r>
        <w:t xml:space="preserve">Что ж, мы разобрались с теорией использования принципов 5S. Теперь перейдем к конкретному примеру. Что первым делом приходит в голову, когда Вы хотите улучшить качество жизни? У многих это спорт. Речь не обязательно о занятиях до седьмого пота в тренажерном зале. Можно хотя бы заставить себя бегать по утрам или делать гимнастику. Как в таком случае Вам поможет </w:t>
      </w:r>
      <w:proofErr w:type="spellStart"/>
      <w:r>
        <w:t>кайдзен</w:t>
      </w:r>
      <w:proofErr w:type="spellEnd"/>
      <w:r>
        <w:t>? </w:t>
      </w:r>
    </w:p>
    <w:p w:rsidR="00B41897" w:rsidRDefault="00B41897" w:rsidP="00B41897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Вы берете лист бумаги и делите его на 2 колонки. В первой оказываются те факторы, что помогают Вам начать пробежки или посещения </w:t>
      </w:r>
      <w:proofErr w:type="gramStart"/>
      <w:r>
        <w:t>фитнес-центра</w:t>
      </w:r>
      <w:proofErr w:type="gramEnd"/>
      <w:r>
        <w:t>, во второй те, что мешают. Посмотрев на первую колонку, Вы должны понять, так ли сильно Вы хотите измениться, чтобы отринуть то, что записано в другой колонке. Если Вы решили продолжать путь, то двигаемся дальше.</w:t>
      </w:r>
    </w:p>
    <w:p w:rsidR="00B41897" w:rsidRDefault="00B41897" w:rsidP="00B41897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Составьте расписание своих пробежек, посещений фитнеса, занятий гимнастикой. Если для улучшения тонуса Вы пьете какие-то биодобавки, то время их приема можно записать туда же.</w:t>
      </w:r>
    </w:p>
    <w:p w:rsidR="00B41897" w:rsidRDefault="00B41897" w:rsidP="00B41897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Чистота здесь будет означать поддержание хорошего состояния Вашей спортивной экипировки (ведь в красивом костюме и заниматься приятнее), а также наведение порядка в Вашем доме. Пусть последнее будет для Вас своеобразной медитацией между работой и </w:t>
      </w:r>
      <w:proofErr w:type="gramStart"/>
      <w:r>
        <w:t>фитнес-центром</w:t>
      </w:r>
      <w:proofErr w:type="gramEnd"/>
      <w:r>
        <w:t xml:space="preserve"> или домашними делами и отходом ко сну, чтобы наутро Вы были бодры и полны сил. Словом, займите руки, очистите голову.</w:t>
      </w:r>
    </w:p>
    <w:p w:rsidR="00B41897" w:rsidRDefault="00B41897" w:rsidP="00B41897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Стандартизация в данном случае означает способность придерживаться нового графика, режима занятий спортом, схемы питания и так далее.</w:t>
      </w:r>
    </w:p>
    <w:p w:rsidR="00B41897" w:rsidRDefault="00B41897" w:rsidP="00B41897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Для многих новичков в спорте все, что касается самодисциплины — больная тема. Но, как бы то ни было, нужно бороться с соблазном вернуться к прежней жизни. То есть любимому дивану с любимыми пирожными. Никто не обещал, что будет легко.</w:t>
      </w:r>
    </w:p>
    <w:p w:rsidR="00B41897" w:rsidRDefault="00B41897" w:rsidP="00B41897">
      <w:pPr>
        <w:pStyle w:val="a3"/>
      </w:pPr>
      <w:r>
        <w:rPr>
          <w:rFonts w:ascii="Arial" w:hAnsi="Arial" w:cs="Arial"/>
          <w:color w:val="2D3038"/>
        </w:rPr>
        <w:t>#</w:t>
      </w:r>
      <w:proofErr w:type="spellStart"/>
      <w:r>
        <w:rPr>
          <w:rFonts w:ascii="Arial" w:hAnsi="Arial" w:cs="Arial"/>
          <w:color w:val="2D3038"/>
        </w:rPr>
        <w:t>rm_статьи</w:t>
      </w:r>
      <w:proofErr w:type="spellEnd"/>
      <w:r>
        <w:rPr>
          <w:rFonts w:ascii="Arial" w:hAnsi="Arial" w:cs="Arial"/>
          <w:color w:val="2D3038"/>
        </w:rPr>
        <w:t xml:space="preserve"> #</w:t>
      </w:r>
      <w:proofErr w:type="spellStart"/>
      <w:r>
        <w:rPr>
          <w:rFonts w:ascii="Arial" w:hAnsi="Arial" w:cs="Arial"/>
          <w:color w:val="2D3038"/>
        </w:rPr>
        <w:t>rm_советы</w:t>
      </w:r>
      <w:proofErr w:type="spellEnd"/>
    </w:p>
    <w:p w:rsidR="00B41897" w:rsidRPr="00B41897" w:rsidRDefault="00B41897" w:rsidP="00B41897">
      <w:bookmarkStart w:id="0" w:name="_GoBack"/>
      <w:bookmarkEnd w:id="0"/>
    </w:p>
    <w:sectPr w:rsidR="00B41897" w:rsidRPr="00B4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0C25"/>
    <w:multiLevelType w:val="multilevel"/>
    <w:tmpl w:val="18946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8C2DE9"/>
    <w:multiLevelType w:val="multilevel"/>
    <w:tmpl w:val="0200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BF4F2D"/>
    <w:multiLevelType w:val="multilevel"/>
    <w:tmpl w:val="4C142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5B722D"/>
    <w:multiLevelType w:val="multilevel"/>
    <w:tmpl w:val="CE3A0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1D4CD6"/>
    <w:multiLevelType w:val="multilevel"/>
    <w:tmpl w:val="048CE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D0"/>
    <w:rsid w:val="000E466A"/>
    <w:rsid w:val="00125E45"/>
    <w:rsid w:val="0013735C"/>
    <w:rsid w:val="00892AEB"/>
    <w:rsid w:val="00B41897"/>
    <w:rsid w:val="00D1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73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3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3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73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3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735C"/>
    <w:rPr>
      <w:b/>
      <w:bCs/>
    </w:rPr>
  </w:style>
  <w:style w:type="character" w:styleId="a5">
    <w:name w:val="Hyperlink"/>
    <w:basedOn w:val="a0"/>
    <w:uiPriority w:val="99"/>
    <w:semiHidden/>
    <w:unhideWhenUsed/>
    <w:rsid w:val="00892A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73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3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3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73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3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735C"/>
    <w:rPr>
      <w:b/>
      <w:bCs/>
    </w:rPr>
  </w:style>
  <w:style w:type="character" w:styleId="a5">
    <w:name w:val="Hyperlink"/>
    <w:basedOn w:val="a0"/>
    <w:uiPriority w:val="99"/>
    <w:semiHidden/>
    <w:unhideWhenUsed/>
    <w:rsid w:val="00892A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Темег</dc:creator>
  <cp:lastModifiedBy>Темег</cp:lastModifiedBy>
  <cp:revision>2</cp:revision>
  <dcterms:created xsi:type="dcterms:W3CDTF">2019-10-23T09:19:00Z</dcterms:created>
  <dcterms:modified xsi:type="dcterms:W3CDTF">2019-10-23T09:19:00Z</dcterms:modified>
</cp:coreProperties>
</file>