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53" w:rsidRPr="00683053" w:rsidRDefault="00683053">
      <w:pPr>
        <w:rPr>
          <w:b/>
        </w:rPr>
      </w:pPr>
      <w:r w:rsidRPr="00683053">
        <w:rPr>
          <w:b/>
          <w:highlight w:val="yellow"/>
        </w:rPr>
        <w:t>Название страницы:</w:t>
      </w:r>
    </w:p>
    <w:p w:rsidR="00683053" w:rsidRPr="00B53383" w:rsidRDefault="00683053">
      <w:pPr>
        <w:rPr>
          <w:b/>
          <w:color w:val="FF0000"/>
          <w:sz w:val="24"/>
        </w:rPr>
      </w:pPr>
      <w:r w:rsidRPr="00B53383">
        <w:rPr>
          <w:b/>
          <w:color w:val="FF0000"/>
          <w:sz w:val="24"/>
        </w:rPr>
        <w:t>Кредитная карта</w:t>
      </w:r>
      <w:r w:rsidR="00556BAF" w:rsidRPr="00B53383">
        <w:rPr>
          <w:b/>
          <w:color w:val="FF0000"/>
          <w:sz w:val="24"/>
        </w:rPr>
        <w:t xml:space="preserve"> </w:t>
      </w:r>
      <w:r w:rsidRPr="00B53383">
        <w:rPr>
          <w:b/>
          <w:color w:val="FF0000"/>
          <w:sz w:val="24"/>
        </w:rPr>
        <w:t>|</w:t>
      </w:r>
      <w:r w:rsidR="00943820" w:rsidRPr="00B53383">
        <w:rPr>
          <w:b/>
          <w:color w:val="FF0000"/>
          <w:sz w:val="24"/>
        </w:rPr>
        <w:t xml:space="preserve"> </w:t>
      </w:r>
      <w:r w:rsidR="003B5A50" w:rsidRPr="00B53383">
        <w:rPr>
          <w:b/>
          <w:color w:val="FF0000"/>
          <w:sz w:val="24"/>
        </w:rPr>
        <w:t xml:space="preserve">Оформление онлайн в </w:t>
      </w:r>
      <w:r w:rsidRPr="00B53383">
        <w:rPr>
          <w:b/>
          <w:color w:val="FF0000"/>
          <w:sz w:val="24"/>
        </w:rPr>
        <w:t>Перв</w:t>
      </w:r>
      <w:r w:rsidR="003B5A50" w:rsidRPr="00B53383">
        <w:rPr>
          <w:b/>
          <w:color w:val="FF0000"/>
          <w:sz w:val="24"/>
        </w:rPr>
        <w:t>ом</w:t>
      </w:r>
      <w:r w:rsidRPr="00B53383">
        <w:rPr>
          <w:b/>
          <w:color w:val="FF0000"/>
          <w:sz w:val="24"/>
        </w:rPr>
        <w:t xml:space="preserve"> Финансов</w:t>
      </w:r>
      <w:r w:rsidR="003B5A50" w:rsidRPr="00B53383">
        <w:rPr>
          <w:b/>
          <w:color w:val="FF0000"/>
          <w:sz w:val="24"/>
        </w:rPr>
        <w:t>ом</w:t>
      </w:r>
      <w:r w:rsidRPr="00B53383">
        <w:rPr>
          <w:b/>
          <w:color w:val="FF0000"/>
          <w:sz w:val="24"/>
        </w:rPr>
        <w:t xml:space="preserve"> Супермаркет</w:t>
      </w:r>
      <w:r w:rsidR="003B5A50" w:rsidRPr="00B53383">
        <w:rPr>
          <w:b/>
          <w:color w:val="FF0000"/>
          <w:sz w:val="24"/>
        </w:rPr>
        <w:t>е</w:t>
      </w:r>
    </w:p>
    <w:p w:rsidR="000328C7" w:rsidRDefault="000328C7">
      <w:proofErr w:type="spellStart"/>
      <w:r w:rsidRPr="00683053">
        <w:rPr>
          <w:highlight w:val="yellow"/>
        </w:rPr>
        <w:t>Description</w:t>
      </w:r>
      <w:proofErr w:type="spellEnd"/>
      <w:r>
        <w:t xml:space="preserve">: Оформить кредитную карту онлайн под % комиссии. </w:t>
      </w:r>
      <w:r w:rsidRPr="00F702A7">
        <w:rPr>
          <w:rFonts w:ascii="Segoe UI Symbol" w:hAnsi="Segoe UI Symbol" w:cs="Segoe UI Symbol"/>
        </w:rPr>
        <w:t>✔</w:t>
      </w:r>
      <w:r w:rsidR="00B53383">
        <w:t>10 лучших предложений</w:t>
      </w:r>
      <w:r>
        <w:t xml:space="preserve"> банков </w:t>
      </w:r>
      <w:r w:rsidR="00B53383">
        <w:t>России</w:t>
      </w:r>
      <w:r>
        <w:t xml:space="preserve">. </w:t>
      </w:r>
      <w:r w:rsidRPr="00036A9A">
        <w:rPr>
          <w:rFonts w:ascii="Segoe UI Symbol" w:hAnsi="Segoe UI Symbol" w:cs="Segoe UI Symbol"/>
        </w:rPr>
        <w:t>✔</w:t>
      </w:r>
      <w:r>
        <w:t xml:space="preserve">Подбор и заказ кредитной карты без справки о доходах. </w:t>
      </w:r>
      <w:r w:rsidRPr="00036A9A">
        <w:rPr>
          <w:rFonts w:ascii="Segoe UI Symbol" w:hAnsi="Segoe UI Symbol" w:cs="Segoe UI Symbol"/>
        </w:rPr>
        <w:t>✔</w:t>
      </w:r>
      <w:r>
        <w:t xml:space="preserve"> Мгновенное оформление. </w:t>
      </w:r>
      <w:r w:rsidRPr="00036A9A">
        <w:rPr>
          <w:rFonts w:ascii="Segoe UI Symbol" w:hAnsi="Segoe UI Symbol" w:cs="Segoe UI Symbol"/>
        </w:rPr>
        <w:t>✔</w:t>
      </w:r>
      <w:r>
        <w:t xml:space="preserve"> Консультации специалистов.</w:t>
      </w:r>
    </w:p>
    <w:p w:rsidR="0086153A" w:rsidRDefault="0086153A">
      <w:proofErr w:type="spellStart"/>
      <w:r w:rsidRPr="0086153A">
        <w:rPr>
          <w:highlight w:val="yellow"/>
        </w:rPr>
        <w:t>Keyword</w:t>
      </w:r>
      <w:proofErr w:type="spellEnd"/>
      <w:r>
        <w:t>: кредитная карта, кредитная карта России, оформить кредитную карту, кредитная карта онлайн</w:t>
      </w:r>
      <w:r w:rsidR="00E75014">
        <w:t xml:space="preserve">, </w:t>
      </w:r>
      <w:r w:rsidR="00E0591A">
        <w:t>кредитная карта Тинькофф</w:t>
      </w:r>
    </w:p>
    <w:p w:rsidR="00683053" w:rsidRPr="00683053" w:rsidRDefault="00683053">
      <w:pPr>
        <w:rPr>
          <w:b/>
          <w:sz w:val="28"/>
        </w:rPr>
      </w:pPr>
      <w:r w:rsidRPr="00683053">
        <w:rPr>
          <w:b/>
          <w:sz w:val="28"/>
          <w:highlight w:val="yellow"/>
        </w:rPr>
        <w:t>На сайте</w:t>
      </w:r>
    </w:p>
    <w:p w:rsidR="00ED788B" w:rsidRPr="0019254F" w:rsidRDefault="0071430B">
      <w:pPr>
        <w:rPr>
          <w:b/>
          <w:sz w:val="36"/>
        </w:rPr>
      </w:pPr>
      <w:r w:rsidRPr="0019254F">
        <w:rPr>
          <w:b/>
          <w:sz w:val="36"/>
        </w:rPr>
        <w:t xml:space="preserve">Кредитная </w:t>
      </w:r>
      <w:r w:rsidR="00683053">
        <w:rPr>
          <w:b/>
          <w:sz w:val="36"/>
        </w:rPr>
        <w:t>К</w:t>
      </w:r>
      <w:r w:rsidRPr="0019254F">
        <w:rPr>
          <w:b/>
          <w:sz w:val="36"/>
        </w:rPr>
        <w:t xml:space="preserve">арта </w:t>
      </w:r>
      <w:r w:rsidR="00683053">
        <w:rPr>
          <w:b/>
          <w:sz w:val="36"/>
        </w:rPr>
        <w:t>Б</w:t>
      </w:r>
      <w:r w:rsidRPr="0019254F">
        <w:rPr>
          <w:b/>
          <w:sz w:val="36"/>
        </w:rPr>
        <w:t>анков России</w:t>
      </w:r>
    </w:p>
    <w:p w:rsidR="0071430B" w:rsidRDefault="0071430B">
      <w:r>
        <w:t xml:space="preserve">Оформить </w:t>
      </w:r>
      <w:r w:rsidR="000F7D8F">
        <w:t>к</w:t>
      </w:r>
      <w:r>
        <w:t>реди</w:t>
      </w:r>
      <w:r w:rsidR="009860D5">
        <w:t xml:space="preserve">тную карту на лучших условиях </w:t>
      </w:r>
      <w:r>
        <w:t xml:space="preserve">поможет </w:t>
      </w:r>
      <w:r w:rsidR="00B90F9C">
        <w:t xml:space="preserve">Вам </w:t>
      </w:r>
      <w:r>
        <w:t xml:space="preserve">«Первый финансовый супермаркет». </w:t>
      </w:r>
      <w:r w:rsidR="00CB795A">
        <w:t xml:space="preserve">Для этого </w:t>
      </w:r>
      <w:r w:rsidR="00E75014">
        <w:t xml:space="preserve">мы </w:t>
      </w:r>
      <w:r w:rsidR="00CB795A">
        <w:t>проводи</w:t>
      </w:r>
      <w:r w:rsidR="00E75014">
        <w:t xml:space="preserve">м </w:t>
      </w:r>
      <w:r w:rsidR="00790F49">
        <w:t>м</w:t>
      </w:r>
      <w:r w:rsidR="004F1AC3">
        <w:t>ониторинг и ежемесячное обновление</w:t>
      </w:r>
      <w:r w:rsidR="0019254F">
        <w:t xml:space="preserve"> самы</w:t>
      </w:r>
      <w:r w:rsidR="004F1AC3">
        <w:t>х</w:t>
      </w:r>
      <w:r w:rsidR="0019254F">
        <w:t xml:space="preserve"> выгодны</w:t>
      </w:r>
      <w:r w:rsidR="004F1AC3">
        <w:t xml:space="preserve">х </w:t>
      </w:r>
      <w:r w:rsidR="0019254F">
        <w:t>предложени</w:t>
      </w:r>
      <w:r w:rsidR="004F1AC3">
        <w:t>й</w:t>
      </w:r>
      <w:r w:rsidR="00CB795A">
        <w:t xml:space="preserve"> банков Р</w:t>
      </w:r>
      <w:r w:rsidR="00410718">
        <w:t>оссии</w:t>
      </w:r>
      <w:r w:rsidR="00CB795A">
        <w:t xml:space="preserve">. </w:t>
      </w:r>
      <w:r w:rsidR="00D9433E">
        <w:t>С</w:t>
      </w:r>
      <w:r w:rsidR="0019254F">
        <w:t>равни</w:t>
      </w:r>
      <w:r w:rsidR="00D9433E">
        <w:t>вайте просто и быстро,</w:t>
      </w:r>
      <w:r w:rsidR="0019254F">
        <w:t xml:space="preserve"> выб</w:t>
      </w:r>
      <w:r w:rsidR="00D9433E">
        <w:t>и</w:t>
      </w:r>
      <w:r w:rsidR="0019254F">
        <w:t>ра</w:t>
      </w:r>
      <w:r w:rsidR="00D9433E">
        <w:t>я</w:t>
      </w:r>
      <w:r w:rsidR="0019254F">
        <w:t xml:space="preserve"> наиболее подходящ</w:t>
      </w:r>
      <w:r w:rsidR="004E53AA">
        <w:t>ий</w:t>
      </w:r>
      <w:r w:rsidR="002772AD">
        <w:t xml:space="preserve"> для себя</w:t>
      </w:r>
      <w:r w:rsidR="003944DA">
        <w:t xml:space="preserve"> вариант.</w:t>
      </w:r>
      <w:r w:rsidR="0019254F">
        <w:t xml:space="preserve"> </w:t>
      </w:r>
    </w:p>
    <w:p w:rsidR="00D17250" w:rsidRPr="0019254F" w:rsidRDefault="00D17250">
      <w:pPr>
        <w:rPr>
          <w:b/>
          <w:sz w:val="24"/>
        </w:rPr>
      </w:pPr>
      <w:r w:rsidRPr="0019254F">
        <w:rPr>
          <w:b/>
          <w:sz w:val="24"/>
        </w:rPr>
        <w:t xml:space="preserve">Чем </w:t>
      </w:r>
      <w:r w:rsidR="00FE4CC0">
        <w:rPr>
          <w:b/>
          <w:sz w:val="24"/>
        </w:rPr>
        <w:t>удобно</w:t>
      </w:r>
      <w:r w:rsidRPr="0019254F">
        <w:rPr>
          <w:b/>
          <w:sz w:val="24"/>
        </w:rPr>
        <w:t xml:space="preserve"> оформление кредитной карты</w:t>
      </w:r>
      <w:r w:rsidR="0019254F" w:rsidRPr="0019254F">
        <w:rPr>
          <w:b/>
          <w:sz w:val="24"/>
        </w:rPr>
        <w:t xml:space="preserve"> в «Первом финансовом супермаркете»</w:t>
      </w:r>
      <w:r w:rsidRPr="0019254F">
        <w:rPr>
          <w:b/>
          <w:sz w:val="24"/>
        </w:rPr>
        <w:t>?</w:t>
      </w:r>
    </w:p>
    <w:p w:rsidR="00D17250" w:rsidRDefault="00572FE2" w:rsidP="005658B5">
      <w:pPr>
        <w:pStyle w:val="a3"/>
        <w:numPr>
          <w:ilvl w:val="0"/>
          <w:numId w:val="1"/>
        </w:numPr>
      </w:pPr>
      <w:r>
        <w:t>Можно</w:t>
      </w:r>
      <w:r w:rsidR="0019254F">
        <w:t xml:space="preserve"> заказать к</w:t>
      </w:r>
      <w:r w:rsidR="0019254F" w:rsidRPr="0019254F">
        <w:t>редитн</w:t>
      </w:r>
      <w:r w:rsidR="0019254F">
        <w:t>ую</w:t>
      </w:r>
      <w:r w:rsidR="0019254F" w:rsidRPr="0019254F">
        <w:t xml:space="preserve"> карт</w:t>
      </w:r>
      <w:r w:rsidR="0019254F">
        <w:t>у</w:t>
      </w:r>
      <w:r w:rsidR="0019254F" w:rsidRPr="0019254F">
        <w:t xml:space="preserve"> </w:t>
      </w:r>
      <w:r w:rsidR="0019254F">
        <w:t>через интернет, без справок о дохода</w:t>
      </w:r>
      <w:r w:rsidR="002772AD">
        <w:t xml:space="preserve">х. Узнавайте подробные условия от </w:t>
      </w:r>
      <w:r>
        <w:t>ведущих</w:t>
      </w:r>
      <w:r w:rsidR="002772AD">
        <w:t xml:space="preserve"> российских банков и</w:t>
      </w:r>
      <w:r w:rsidR="0019254F">
        <w:t xml:space="preserve"> заполняйте заявку на нашем сайте. </w:t>
      </w:r>
    </w:p>
    <w:p w:rsidR="0019254F" w:rsidRDefault="0019254F" w:rsidP="0019254F">
      <w:pPr>
        <w:pStyle w:val="a3"/>
        <w:numPr>
          <w:ilvl w:val="0"/>
          <w:numId w:val="1"/>
        </w:numPr>
      </w:pPr>
      <w:r>
        <w:t xml:space="preserve">Вам не придётся </w:t>
      </w:r>
      <w:r w:rsidR="002772AD">
        <w:t>ходить по банк</w:t>
      </w:r>
      <w:r w:rsidR="00FE4CC0">
        <w:t>а</w:t>
      </w:r>
      <w:r w:rsidR="009860D5">
        <w:t>м</w:t>
      </w:r>
      <w:r w:rsidR="00FE4CC0">
        <w:t>, обдумывая</w:t>
      </w:r>
      <w:r w:rsidR="003944DA">
        <w:t>:</w:t>
      </w:r>
      <w:r>
        <w:t xml:space="preserve"> кредитная карта Т</w:t>
      </w:r>
      <w:r w:rsidRPr="0019254F">
        <w:t>инькофф</w:t>
      </w:r>
      <w:r>
        <w:t xml:space="preserve"> или С</w:t>
      </w:r>
      <w:r w:rsidRPr="0019254F">
        <w:t>бербанк</w:t>
      </w:r>
      <w:r>
        <w:t xml:space="preserve"> лучше? </w:t>
      </w:r>
      <w:r w:rsidR="002772AD">
        <w:t xml:space="preserve">На сайте </w:t>
      </w:r>
      <w:r w:rsidR="002619BB">
        <w:t>представлены</w:t>
      </w:r>
      <w:r w:rsidR="002772AD">
        <w:t xml:space="preserve"> </w:t>
      </w:r>
      <w:r>
        <w:t>выгодные предложения популярных банков России</w:t>
      </w:r>
      <w:r w:rsidR="003944DA">
        <w:t xml:space="preserve"> для </w:t>
      </w:r>
      <w:r w:rsidR="002619BB">
        <w:t>оперативного</w:t>
      </w:r>
      <w:r w:rsidR="003944DA">
        <w:t xml:space="preserve"> сравнения</w:t>
      </w:r>
      <w:r>
        <w:t>.</w:t>
      </w:r>
      <w:bookmarkStart w:id="0" w:name="_GoBack"/>
      <w:bookmarkEnd w:id="0"/>
    </w:p>
    <w:p w:rsidR="0019254F" w:rsidRDefault="002772AD" w:rsidP="0019254F">
      <w:pPr>
        <w:pStyle w:val="a3"/>
        <w:numPr>
          <w:ilvl w:val="0"/>
          <w:numId w:val="1"/>
        </w:numPr>
      </w:pPr>
      <w:r>
        <w:t xml:space="preserve">Если </w:t>
      </w:r>
      <w:r w:rsidR="00572FE2">
        <w:t>Вы с</w:t>
      </w:r>
      <w:r>
        <w:t xml:space="preserve">омневаетесь с выбором, наши </w:t>
      </w:r>
      <w:r w:rsidR="00245469">
        <w:t>независимые финансовые консультанты</w:t>
      </w:r>
      <w:r>
        <w:t xml:space="preserve"> всегда подскажут, на что стоит обра</w:t>
      </w:r>
      <w:r w:rsidR="00572FE2">
        <w:t>щать</w:t>
      </w:r>
      <w:r>
        <w:t xml:space="preserve"> внимание перед оформлением.</w:t>
      </w:r>
      <w:r w:rsidR="002A784B">
        <w:t xml:space="preserve"> </w:t>
      </w:r>
    </w:p>
    <w:p w:rsidR="003944DA" w:rsidRDefault="00943A90" w:rsidP="003944DA">
      <w:pPr>
        <w:pStyle w:val="a3"/>
        <w:numPr>
          <w:ilvl w:val="0"/>
          <w:numId w:val="1"/>
        </w:numPr>
      </w:pPr>
      <w:r>
        <w:t>Все</w:t>
      </w:r>
      <w:r w:rsidR="009860D5">
        <w:t xml:space="preserve"> </w:t>
      </w:r>
      <w:r w:rsidR="002772AD">
        <w:t xml:space="preserve">услуги </w:t>
      </w:r>
      <w:r w:rsidR="009860D5">
        <w:t xml:space="preserve">компании </w:t>
      </w:r>
      <w:r w:rsidR="002772AD">
        <w:t xml:space="preserve">абсолютно бесплатны! За получение кредитной карты у нас Вы не платите никаких процентов или комиссий. </w:t>
      </w:r>
    </w:p>
    <w:p w:rsidR="000A3D90" w:rsidRDefault="00767B4F" w:rsidP="003944DA">
      <w:pPr>
        <w:pStyle w:val="a3"/>
        <w:numPr>
          <w:ilvl w:val="0"/>
          <w:numId w:val="1"/>
        </w:numPr>
      </w:pPr>
      <w:r>
        <w:t>О новинках</w:t>
      </w:r>
      <w:r w:rsidR="003944DA">
        <w:t xml:space="preserve"> и </w:t>
      </w:r>
      <w:proofErr w:type="spellStart"/>
      <w:r w:rsidR="003944DA">
        <w:t>акционных</w:t>
      </w:r>
      <w:proofErr w:type="spellEnd"/>
      <w:r w:rsidR="003944DA">
        <w:t xml:space="preserve"> предложениях мы узнаём первыми и сообщаем в разделе </w:t>
      </w:r>
      <w:r w:rsidR="003944DA" w:rsidRPr="003944DA">
        <w:rPr>
          <w:u w:val="single"/>
        </w:rPr>
        <w:t>Новости</w:t>
      </w:r>
      <w:r w:rsidR="003944DA">
        <w:t>.</w:t>
      </w:r>
      <w:r w:rsidR="000A3D90">
        <w:t xml:space="preserve"> </w:t>
      </w:r>
    </w:p>
    <w:p w:rsidR="003944DA" w:rsidRPr="000A3D90" w:rsidRDefault="000A3D90" w:rsidP="000A3D90">
      <w:pPr>
        <w:rPr>
          <w:b/>
          <w:sz w:val="24"/>
        </w:rPr>
      </w:pPr>
      <w:r>
        <w:rPr>
          <w:b/>
          <w:sz w:val="24"/>
        </w:rPr>
        <w:t>Это самый быстрый способ заказать</w:t>
      </w:r>
      <w:r w:rsidR="004E53AA">
        <w:rPr>
          <w:b/>
          <w:sz w:val="24"/>
        </w:rPr>
        <w:t xml:space="preserve"> кредитную карту, сделав правильный выбор</w:t>
      </w:r>
      <w:r w:rsidRPr="000A3D90">
        <w:rPr>
          <w:b/>
          <w:sz w:val="24"/>
        </w:rPr>
        <w:t>!</w:t>
      </w:r>
    </w:p>
    <w:p w:rsidR="002772AD" w:rsidRDefault="002619BB" w:rsidP="002772AD">
      <w:r>
        <w:t>Под</w:t>
      </w:r>
      <w:r w:rsidR="002772AD">
        <w:t xml:space="preserve">бирайте </w:t>
      </w:r>
      <w:r w:rsidR="000A3D90">
        <w:t>её</w:t>
      </w:r>
      <w:r w:rsidR="002772AD">
        <w:t xml:space="preserve"> онлайн – и оформляйте заявку. </w:t>
      </w:r>
      <w:r w:rsidR="003944DA" w:rsidRPr="003944DA">
        <w:t>«</w:t>
      </w:r>
      <w:r w:rsidR="00B46BCD">
        <w:t>ПФС</w:t>
      </w:r>
      <w:r w:rsidR="003944DA">
        <w:t>»</w:t>
      </w:r>
      <w:r w:rsidR="002772AD">
        <w:t xml:space="preserve"> работае</w:t>
      </w:r>
      <w:r w:rsidR="003944DA">
        <w:t>т</w:t>
      </w:r>
      <w:r w:rsidR="002772AD">
        <w:t xml:space="preserve"> с банками</w:t>
      </w:r>
      <w:r w:rsidR="004E53AA">
        <w:t xml:space="preserve"> </w:t>
      </w:r>
      <w:r w:rsidR="002772AD">
        <w:t>напрямую</w:t>
      </w:r>
      <w:r w:rsidR="003944DA">
        <w:t xml:space="preserve"> и предлагает банковские продукты</w:t>
      </w:r>
      <w:r w:rsidR="002772AD">
        <w:t xml:space="preserve"> </w:t>
      </w:r>
      <w:r w:rsidR="003944DA">
        <w:t>на правах</w:t>
      </w:r>
      <w:r w:rsidR="002772AD">
        <w:t xml:space="preserve"> официальн</w:t>
      </w:r>
      <w:r w:rsidR="003944DA">
        <w:t>ого</w:t>
      </w:r>
      <w:r w:rsidR="002772AD">
        <w:t xml:space="preserve"> партнёр</w:t>
      </w:r>
      <w:r w:rsidR="003944DA">
        <w:t>а</w:t>
      </w:r>
      <w:r w:rsidR="002772AD">
        <w:t xml:space="preserve">. </w:t>
      </w:r>
      <w:r w:rsidR="003944DA">
        <w:t xml:space="preserve">Мы </w:t>
      </w:r>
      <w:r w:rsidR="002772AD">
        <w:t>гарантируем надёжность и достоверность</w:t>
      </w:r>
      <w:r w:rsidR="00245469">
        <w:t xml:space="preserve"> предоставленной</w:t>
      </w:r>
      <w:r w:rsidR="002772AD">
        <w:t xml:space="preserve"> информации. </w:t>
      </w:r>
    </w:p>
    <w:sectPr w:rsidR="002772AD" w:rsidSect="00DB5CD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A7820"/>
    <w:multiLevelType w:val="hybridMultilevel"/>
    <w:tmpl w:val="679A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19"/>
    <w:rsid w:val="000328C7"/>
    <w:rsid w:val="00036A9A"/>
    <w:rsid w:val="000A3D90"/>
    <w:rsid w:val="000D4A29"/>
    <w:rsid w:val="000F7D8F"/>
    <w:rsid w:val="00114BF5"/>
    <w:rsid w:val="0019254F"/>
    <w:rsid w:val="00197800"/>
    <w:rsid w:val="001B4966"/>
    <w:rsid w:val="002008E0"/>
    <w:rsid w:val="00206731"/>
    <w:rsid w:val="00241559"/>
    <w:rsid w:val="00245469"/>
    <w:rsid w:val="002619BB"/>
    <w:rsid w:val="002772AD"/>
    <w:rsid w:val="002A784B"/>
    <w:rsid w:val="003944DA"/>
    <w:rsid w:val="003A4201"/>
    <w:rsid w:val="003B5A50"/>
    <w:rsid w:val="003D6DDF"/>
    <w:rsid w:val="00410718"/>
    <w:rsid w:val="004C751C"/>
    <w:rsid w:val="004E53AA"/>
    <w:rsid w:val="004F1AC3"/>
    <w:rsid w:val="00556BAF"/>
    <w:rsid w:val="00560A88"/>
    <w:rsid w:val="00572FE2"/>
    <w:rsid w:val="00595265"/>
    <w:rsid w:val="005E00D0"/>
    <w:rsid w:val="006432C9"/>
    <w:rsid w:val="00683053"/>
    <w:rsid w:val="006E038D"/>
    <w:rsid w:val="0071430B"/>
    <w:rsid w:val="00767B4F"/>
    <w:rsid w:val="00790F49"/>
    <w:rsid w:val="00800BFF"/>
    <w:rsid w:val="00833951"/>
    <w:rsid w:val="0086153A"/>
    <w:rsid w:val="008D3B40"/>
    <w:rsid w:val="00912F52"/>
    <w:rsid w:val="00940D09"/>
    <w:rsid w:val="00943820"/>
    <w:rsid w:val="00943A90"/>
    <w:rsid w:val="009860D5"/>
    <w:rsid w:val="00A17E19"/>
    <w:rsid w:val="00B46BCD"/>
    <w:rsid w:val="00B53383"/>
    <w:rsid w:val="00B90F9C"/>
    <w:rsid w:val="00C85D81"/>
    <w:rsid w:val="00CB07BF"/>
    <w:rsid w:val="00CB795A"/>
    <w:rsid w:val="00D17250"/>
    <w:rsid w:val="00D67830"/>
    <w:rsid w:val="00D9433E"/>
    <w:rsid w:val="00DB5CD3"/>
    <w:rsid w:val="00E0591A"/>
    <w:rsid w:val="00E71F36"/>
    <w:rsid w:val="00E75014"/>
    <w:rsid w:val="00E76522"/>
    <w:rsid w:val="00ED788B"/>
    <w:rsid w:val="00F1530F"/>
    <w:rsid w:val="00F702A7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3EE9-40D3-41DD-823E-8204B42B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118</cp:revision>
  <dcterms:created xsi:type="dcterms:W3CDTF">2018-12-12T09:37:00Z</dcterms:created>
  <dcterms:modified xsi:type="dcterms:W3CDTF">2018-12-14T09:53:00Z</dcterms:modified>
</cp:coreProperties>
</file>