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87" w:rsidRPr="009D1287" w:rsidRDefault="009D1287">
      <w:r w:rsidRPr="009D1287">
        <w:rPr>
          <w:highlight w:val="yellow"/>
        </w:rPr>
        <w:t>Название статьи</w:t>
      </w:r>
      <w:r>
        <w:t>:</w:t>
      </w:r>
    </w:p>
    <w:p w:rsidR="00162076" w:rsidRPr="00245D61" w:rsidRDefault="005F6FAB">
      <w:pPr>
        <w:rPr>
          <w:b/>
          <w:sz w:val="28"/>
        </w:rPr>
      </w:pPr>
      <w:r>
        <w:rPr>
          <w:b/>
          <w:sz w:val="28"/>
        </w:rPr>
        <w:t>Р</w:t>
      </w:r>
      <w:r w:rsidRPr="005F6FAB">
        <w:rPr>
          <w:b/>
          <w:sz w:val="28"/>
        </w:rPr>
        <w:t xml:space="preserve">иск дефолта! </w:t>
      </w:r>
      <w:r w:rsidR="00101C69">
        <w:rPr>
          <w:b/>
          <w:sz w:val="28"/>
        </w:rPr>
        <w:t>Шанс</w:t>
      </w:r>
      <w:r>
        <w:rPr>
          <w:b/>
          <w:sz w:val="28"/>
        </w:rPr>
        <w:t xml:space="preserve"> </w:t>
      </w:r>
      <w:r w:rsidR="00FD4DE9" w:rsidRPr="00FD4DE9">
        <w:rPr>
          <w:b/>
          <w:sz w:val="28"/>
        </w:rPr>
        <w:t>«</w:t>
      </w:r>
      <w:r>
        <w:rPr>
          <w:b/>
          <w:sz w:val="28"/>
        </w:rPr>
        <w:t>обойти систему</w:t>
      </w:r>
      <w:r w:rsidR="00FD4DE9">
        <w:t>»</w:t>
      </w:r>
      <w:r>
        <w:rPr>
          <w:b/>
          <w:sz w:val="28"/>
        </w:rPr>
        <w:t xml:space="preserve"> при </w:t>
      </w:r>
      <w:r w:rsidR="00750BFD">
        <w:rPr>
          <w:b/>
          <w:sz w:val="28"/>
        </w:rPr>
        <w:t xml:space="preserve">рекордном </w:t>
      </w:r>
      <w:r w:rsidR="00D70837">
        <w:rPr>
          <w:b/>
          <w:sz w:val="28"/>
        </w:rPr>
        <w:t>обвале рубля</w:t>
      </w:r>
      <w:r w:rsidR="007900B4">
        <w:rPr>
          <w:b/>
          <w:sz w:val="28"/>
        </w:rPr>
        <w:t xml:space="preserve"> — ещё сегодня и завтра</w:t>
      </w:r>
    </w:p>
    <w:p w:rsidR="009D1287" w:rsidRDefault="009D1287" w:rsidP="003055CD">
      <w:r w:rsidRPr="009D1287">
        <w:rPr>
          <w:highlight w:val="yellow"/>
        </w:rPr>
        <w:t>Подзаголовок:</w:t>
      </w:r>
    </w:p>
    <w:p w:rsidR="004C017B" w:rsidRDefault="004C017B" w:rsidP="003055CD">
      <w:r w:rsidRPr="004C017B">
        <w:t xml:space="preserve">Хотите сберечь свои деньги? </w:t>
      </w:r>
      <w:r w:rsidR="00140ACD">
        <w:t xml:space="preserve">Успейте воспользоваться предложением </w:t>
      </w:r>
      <w:r w:rsidR="00AC6BFF">
        <w:t>«Урал Холдинг»</w:t>
      </w:r>
      <w:r w:rsidR="00140ACD">
        <w:t>!</w:t>
      </w:r>
    </w:p>
    <w:p w:rsidR="009D1287" w:rsidRPr="004C017B" w:rsidRDefault="009D1287" w:rsidP="003055CD">
      <w:r w:rsidRPr="009D1287">
        <w:rPr>
          <w:highlight w:val="yellow"/>
        </w:rPr>
        <w:t>(Обычно на этом сайте даль</w:t>
      </w:r>
      <w:r>
        <w:rPr>
          <w:highlight w:val="yellow"/>
        </w:rPr>
        <w:t>ше</w:t>
      </w:r>
      <w:r w:rsidRPr="009D1287">
        <w:rPr>
          <w:highlight w:val="yellow"/>
        </w:rPr>
        <w:t xml:space="preserve"> идёт картинка – Ваша, а затем текст)</w:t>
      </w:r>
    </w:p>
    <w:p w:rsidR="00750BFD" w:rsidRPr="002026E0" w:rsidRDefault="00886A2C" w:rsidP="003055CD">
      <w:pPr>
        <w:rPr>
          <w:i/>
        </w:rPr>
      </w:pPr>
      <w:r w:rsidRPr="002026E0">
        <w:rPr>
          <w:i/>
        </w:rPr>
        <w:t xml:space="preserve">За одни сутки возможность бюджетного дефицита и девальвации рубля привели всех в панику. </w:t>
      </w:r>
      <w:r w:rsidR="00750BFD" w:rsidRPr="002026E0">
        <w:rPr>
          <w:i/>
        </w:rPr>
        <w:t>Р</w:t>
      </w:r>
      <w:r w:rsidRPr="002026E0">
        <w:rPr>
          <w:i/>
        </w:rPr>
        <w:t xml:space="preserve">езкое падение нефти, </w:t>
      </w:r>
      <w:r w:rsidR="00750BFD" w:rsidRPr="002026E0">
        <w:rPr>
          <w:i/>
        </w:rPr>
        <w:t xml:space="preserve">огромный </w:t>
      </w:r>
      <w:r w:rsidRPr="002026E0">
        <w:rPr>
          <w:i/>
        </w:rPr>
        <w:t>скачок курса евро и доллара</w:t>
      </w:r>
      <w:r w:rsidR="00750BFD" w:rsidRPr="002026E0">
        <w:rPr>
          <w:i/>
        </w:rPr>
        <w:t xml:space="preserve"> по отношению</w:t>
      </w:r>
      <w:r w:rsidRPr="002026E0">
        <w:rPr>
          <w:i/>
        </w:rPr>
        <w:t xml:space="preserve"> к рублю </w:t>
      </w:r>
      <w:r w:rsidR="002026E0" w:rsidRPr="002026E0">
        <w:rPr>
          <w:i/>
        </w:rPr>
        <w:t xml:space="preserve">в «чёрный понедельник» </w:t>
      </w:r>
      <w:r w:rsidR="00750BFD" w:rsidRPr="002026E0">
        <w:rPr>
          <w:i/>
        </w:rPr>
        <w:t xml:space="preserve">9 марта заставляет </w:t>
      </w:r>
      <w:r w:rsidR="002026E0" w:rsidRPr="002026E0">
        <w:rPr>
          <w:i/>
        </w:rPr>
        <w:t>каждого</w:t>
      </w:r>
      <w:r w:rsidR="00750BFD" w:rsidRPr="002026E0">
        <w:rPr>
          <w:i/>
        </w:rPr>
        <w:t xml:space="preserve"> держать руку на пульсе и думать, что же предпринять. По данным агентства ТАСС, в последний раз доллар в России превышал отметку 73 рубля ещё в феврале 2016</w:t>
      </w:r>
      <w:r w:rsidR="004A45B5" w:rsidRPr="002026E0">
        <w:rPr>
          <w:i/>
        </w:rPr>
        <w:t xml:space="preserve"> года</w:t>
      </w:r>
      <w:r w:rsidR="00750BFD" w:rsidRPr="002026E0">
        <w:rPr>
          <w:i/>
        </w:rPr>
        <w:t>!</w:t>
      </w:r>
    </w:p>
    <w:p w:rsidR="004A45B5" w:rsidRDefault="00875EA3" w:rsidP="003055CD">
      <w:r>
        <w:t xml:space="preserve">Чтобы сберечь деньги, ищите выгодные вложения сейчас. </w:t>
      </w:r>
      <w:r w:rsidR="004A45B5">
        <w:t xml:space="preserve">Судя по всему, рисковать и ждать улучшения ситуации не стоит. </w:t>
      </w:r>
      <w:r w:rsidR="00B013AA">
        <w:t>Лучше, чем было до этого, в ближайшее в</w:t>
      </w:r>
      <w:r w:rsidR="00805639">
        <w:t xml:space="preserve">ремя не станет. А вот </w:t>
      </w:r>
      <w:r w:rsidR="00A27742">
        <w:t xml:space="preserve">все </w:t>
      </w:r>
      <w:r w:rsidR="00805639">
        <w:t>ухудшени</w:t>
      </w:r>
      <w:r w:rsidR="00A27742">
        <w:t>я</w:t>
      </w:r>
      <w:r w:rsidR="00805639">
        <w:t xml:space="preserve"> </w:t>
      </w:r>
      <w:r w:rsidR="00B013AA">
        <w:t xml:space="preserve">на лицо. </w:t>
      </w:r>
      <w:r w:rsidR="00BB2DAA">
        <w:t>В</w:t>
      </w:r>
      <w:r w:rsidR="004A45B5">
        <w:t>оспольз</w:t>
      </w:r>
      <w:r w:rsidR="00BB2DAA">
        <w:t>уйтесь</w:t>
      </w:r>
      <w:r w:rsidR="004A45B5">
        <w:t xml:space="preserve"> </w:t>
      </w:r>
      <w:r w:rsidR="004A45B5" w:rsidRPr="004A45B5">
        <w:t>"</w:t>
      </w:r>
      <w:r w:rsidR="004A45B5">
        <w:t>вчерашними</w:t>
      </w:r>
      <w:r w:rsidR="004A45B5" w:rsidRPr="004A45B5">
        <w:t xml:space="preserve"> " </w:t>
      </w:r>
      <w:r w:rsidR="00B013AA">
        <w:t xml:space="preserve">ценами и </w:t>
      </w:r>
      <w:r w:rsidR="00BB2DAA">
        <w:t>предложениями, как только представляется такая возможность.</w:t>
      </w:r>
    </w:p>
    <w:p w:rsidR="00EA4519" w:rsidRDefault="004A45B5" w:rsidP="003055CD">
      <w:r>
        <w:t xml:space="preserve">Специально для своих оптовых покупателей и желающих приобрести стройматериалы без новых наценок, компания </w:t>
      </w:r>
      <w:r w:rsidRPr="004A45B5">
        <w:t xml:space="preserve">«УРАД ХОЛДИНГ» </w:t>
      </w:r>
      <w:r>
        <w:t>заморозила свои цены на с</w:t>
      </w:r>
      <w:r w:rsidR="00750BFD" w:rsidRPr="00750BFD">
        <w:t>троительные материалы</w:t>
      </w:r>
      <w:r>
        <w:t xml:space="preserve"> в Екатеринбурге на 2 дня! </w:t>
      </w:r>
      <w:r w:rsidR="00750BFD" w:rsidRPr="00750BFD">
        <w:t>Сегодня и завтра</w:t>
      </w:r>
      <w:r>
        <w:t xml:space="preserve"> —</w:t>
      </w:r>
      <w:r w:rsidR="00750BFD" w:rsidRPr="00750BFD">
        <w:t xml:space="preserve"> </w:t>
      </w:r>
      <w:r w:rsidR="00EA4519">
        <w:t xml:space="preserve">их </w:t>
      </w:r>
      <w:r w:rsidR="00750BFD" w:rsidRPr="00750BFD">
        <w:t>фиксир</w:t>
      </w:r>
      <w:r w:rsidR="00EA4519">
        <w:t>ованная стоимость.</w:t>
      </w:r>
    </w:p>
    <w:p w:rsidR="004A45B5" w:rsidRDefault="004A45B5" w:rsidP="003055CD">
      <w:r>
        <w:t>Вы можете обратиться в компанию сейчас и купить по оптовым ценам облицовочные кирпичи, строительные блоки, тротуарную плитку, пластиковые</w:t>
      </w:r>
      <w:r w:rsidR="00723E86">
        <w:t>,</w:t>
      </w:r>
      <w:r>
        <w:t xml:space="preserve"> деревянные окна и другие стройматериалы компании. Для строительных компаний и тех, кто планирует ремонт, это очень выгодное предложение!</w:t>
      </w:r>
      <w:r w:rsidR="00F2748E">
        <w:t xml:space="preserve"> Скорее всего, летом цены на них поднимутся в разы. </w:t>
      </w:r>
    </w:p>
    <w:p w:rsidR="004A45B5" w:rsidRDefault="00F2748E" w:rsidP="003055CD">
      <w:r>
        <w:t xml:space="preserve">Компания «УРАЛ ХОЛДИНГ» предлагает: </w:t>
      </w:r>
    </w:p>
    <w:p w:rsidR="004A45B5" w:rsidRDefault="004A45B5" w:rsidP="003055CD">
      <w:r>
        <w:t xml:space="preserve">- </w:t>
      </w:r>
      <w:r w:rsidR="00F2748E">
        <w:t>Б</w:t>
      </w:r>
      <w:r>
        <w:t xml:space="preserve">есплатное хранение приобретённых материалов </w:t>
      </w:r>
      <w:r w:rsidR="00F2748E" w:rsidRPr="00F2748E">
        <w:t xml:space="preserve">на своём складе </w:t>
      </w:r>
      <w:r>
        <w:t>до лета!</w:t>
      </w:r>
    </w:p>
    <w:p w:rsidR="00F2748E" w:rsidRDefault="00F2748E" w:rsidP="003055CD">
      <w:r>
        <w:t xml:space="preserve">- Не проиграть, а заработать строительным компаниям на продаже стройматериалов потом. </w:t>
      </w:r>
      <w:bookmarkStart w:id="0" w:name="_GoBack"/>
      <w:bookmarkEnd w:id="0"/>
    </w:p>
    <w:p w:rsidR="00F2748E" w:rsidRDefault="00F2748E" w:rsidP="003055CD">
      <w:r>
        <w:t xml:space="preserve">- </w:t>
      </w:r>
      <w:r w:rsidR="009D1287">
        <w:t xml:space="preserve">Закупить материалы сейчас по выгодной цене, если вы планируете ремонт, строительство летом. </w:t>
      </w:r>
    </w:p>
    <w:p w:rsidR="004A45B5" w:rsidRDefault="00F2748E" w:rsidP="003055CD">
      <w:r>
        <w:t>Связывайтесь с представителями компании в Екатеринбурге</w:t>
      </w:r>
      <w:r w:rsidR="00F965CF">
        <w:t xml:space="preserve">, </w:t>
      </w:r>
      <w:r>
        <w:t xml:space="preserve">чтобы узнать подробности. </w:t>
      </w:r>
      <w:r w:rsidR="004A45B5">
        <w:t xml:space="preserve">Через 2 дня цены изменятся в перерасчёте отношения рубля к доллару. Успейте совершить выгодную сделку! </w:t>
      </w:r>
    </w:p>
    <w:p w:rsidR="00F965CF" w:rsidRDefault="00F965CF" w:rsidP="003055CD">
      <w:r>
        <w:t xml:space="preserve">Контакты: </w:t>
      </w:r>
      <w:r w:rsidRPr="00F965CF">
        <w:rPr>
          <w:highlight w:val="yellow"/>
        </w:rPr>
        <w:t>(так понимаю, их можно размещать в конце статьи, по правилам)</w:t>
      </w:r>
    </w:p>
    <w:sectPr w:rsidR="00F9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7F"/>
    <w:rsid w:val="000177C7"/>
    <w:rsid w:val="0006779A"/>
    <w:rsid w:val="000B0DBB"/>
    <w:rsid w:val="000D182B"/>
    <w:rsid w:val="000E6461"/>
    <w:rsid w:val="00101C69"/>
    <w:rsid w:val="00140ACD"/>
    <w:rsid w:val="00162076"/>
    <w:rsid w:val="002026E0"/>
    <w:rsid w:val="00245D61"/>
    <w:rsid w:val="00297114"/>
    <w:rsid w:val="003055CD"/>
    <w:rsid w:val="004A45B5"/>
    <w:rsid w:val="004C017B"/>
    <w:rsid w:val="005C05A1"/>
    <w:rsid w:val="005F5108"/>
    <w:rsid w:val="005F6FAB"/>
    <w:rsid w:val="00723E86"/>
    <w:rsid w:val="007433A9"/>
    <w:rsid w:val="00750BFD"/>
    <w:rsid w:val="007900B4"/>
    <w:rsid w:val="007A6E13"/>
    <w:rsid w:val="00805639"/>
    <w:rsid w:val="00875EA3"/>
    <w:rsid w:val="00886A2C"/>
    <w:rsid w:val="009365E0"/>
    <w:rsid w:val="009D1287"/>
    <w:rsid w:val="00A27742"/>
    <w:rsid w:val="00A4606D"/>
    <w:rsid w:val="00AC6BFF"/>
    <w:rsid w:val="00B013AA"/>
    <w:rsid w:val="00B52F9F"/>
    <w:rsid w:val="00BA485F"/>
    <w:rsid w:val="00BB2DAA"/>
    <w:rsid w:val="00D324A6"/>
    <w:rsid w:val="00D70837"/>
    <w:rsid w:val="00D764F2"/>
    <w:rsid w:val="00DB1F06"/>
    <w:rsid w:val="00E1717F"/>
    <w:rsid w:val="00EA3F22"/>
    <w:rsid w:val="00EA4519"/>
    <w:rsid w:val="00F2748E"/>
    <w:rsid w:val="00F965CF"/>
    <w:rsid w:val="00FD4DE9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21BF-FD54-4B6B-80BC-AF692E4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120</cp:revision>
  <dcterms:created xsi:type="dcterms:W3CDTF">2020-03-10T07:43:00Z</dcterms:created>
  <dcterms:modified xsi:type="dcterms:W3CDTF">2020-03-10T12:48:00Z</dcterms:modified>
</cp:coreProperties>
</file>