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8" w:rsidRPr="00C403C8" w:rsidRDefault="00677F9B" w:rsidP="00811689">
      <w:pPr>
        <w:pStyle w:val="a4"/>
        <w:spacing w:line="276" w:lineRule="auto"/>
        <w:jc w:val="both"/>
        <w:rPr>
          <w:lang w:eastAsia="ru-RU"/>
        </w:rPr>
      </w:pPr>
      <w:r>
        <w:rPr>
          <w:lang w:eastAsia="ru-RU"/>
        </w:rPr>
        <w:t>Обзор</w:t>
      </w:r>
      <w:r w:rsidR="00EB572B">
        <w:rPr>
          <w:lang w:eastAsia="ru-RU"/>
        </w:rPr>
        <w:t xml:space="preserve"> музыкальн</w:t>
      </w:r>
      <w:r>
        <w:rPr>
          <w:lang w:eastAsia="ru-RU"/>
        </w:rPr>
        <w:t>ых школ</w:t>
      </w:r>
      <w:r w:rsidR="00EB572B">
        <w:rPr>
          <w:lang w:eastAsia="ru-RU"/>
        </w:rPr>
        <w:t xml:space="preserve"> в</w:t>
      </w:r>
      <w:r w:rsidR="00797134">
        <w:rPr>
          <w:lang w:eastAsia="ru-RU"/>
        </w:rPr>
        <w:t xml:space="preserve"> городе Королев</w:t>
      </w:r>
      <w:r w:rsidR="00EB572B">
        <w:rPr>
          <w:lang w:eastAsia="ru-RU"/>
        </w:rPr>
        <w:t xml:space="preserve">: </w:t>
      </w:r>
      <w:r>
        <w:rPr>
          <w:lang w:eastAsia="ru-RU"/>
        </w:rPr>
        <w:t xml:space="preserve">выбор специальности, </w:t>
      </w:r>
      <w:r w:rsidR="00EB572B">
        <w:rPr>
          <w:lang w:eastAsia="ru-RU"/>
        </w:rPr>
        <w:t>даты набора, цены и правила поступления.</w:t>
      </w:r>
    </w:p>
    <w:p w:rsidR="004034D0" w:rsidRPr="004034D0" w:rsidRDefault="00E80EC4" w:rsidP="00811689">
      <w:pPr>
        <w:pStyle w:val="1"/>
        <w:spacing w:befor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lang w:eastAsia="ru-RU"/>
        </w:rPr>
        <w:t>М</w:t>
      </w:r>
      <w:r w:rsidR="00847E3E">
        <w:rPr>
          <w:rFonts w:eastAsia="Times New Roman"/>
          <w:lang w:eastAsia="ru-RU"/>
        </w:rPr>
        <w:t>узыкальная школа К</w:t>
      </w:r>
      <w:r w:rsidR="004034D0" w:rsidRPr="004034D0">
        <w:rPr>
          <w:rFonts w:eastAsia="Times New Roman"/>
          <w:lang w:eastAsia="ru-RU"/>
        </w:rPr>
        <w:t>оролев</w:t>
      </w:r>
    </w:p>
    <w:p w:rsidR="003E2BC7" w:rsidRDefault="00A55D46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Несмот</w:t>
      </w:r>
      <w:r w:rsidR="009871B8">
        <w:rPr>
          <w:lang w:eastAsia="ru-RU"/>
        </w:rPr>
        <w:t xml:space="preserve">ря на то, что Королев </w:t>
      </w:r>
      <w:r w:rsidR="008B3EFD">
        <w:rPr>
          <w:lang w:eastAsia="ru-RU"/>
        </w:rPr>
        <w:t>является</w:t>
      </w:r>
      <w:r w:rsidR="009871B8">
        <w:rPr>
          <w:lang w:eastAsia="ru-RU"/>
        </w:rPr>
        <w:t xml:space="preserve"> </w:t>
      </w:r>
      <w:proofErr w:type="spellStart"/>
      <w:r>
        <w:rPr>
          <w:lang w:eastAsia="ru-RU"/>
        </w:rPr>
        <w:t>наукоградом</w:t>
      </w:r>
      <w:proofErr w:type="spellEnd"/>
      <w:r>
        <w:rPr>
          <w:lang w:eastAsia="ru-RU"/>
        </w:rPr>
        <w:t>, культурная жизнь здесь развита не меньше. В городе работают тво</w:t>
      </w:r>
      <w:r w:rsidR="00323604">
        <w:rPr>
          <w:lang w:eastAsia="ru-RU"/>
        </w:rPr>
        <w:t>рческие центры, школы иску</w:t>
      </w:r>
      <w:proofErr w:type="gramStart"/>
      <w:r w:rsidR="00323604">
        <w:rPr>
          <w:lang w:eastAsia="ru-RU"/>
        </w:rPr>
        <w:t>сств дл</w:t>
      </w:r>
      <w:proofErr w:type="gramEnd"/>
      <w:r w:rsidR="00323604">
        <w:rPr>
          <w:lang w:eastAsia="ru-RU"/>
        </w:rPr>
        <w:t>я детей и музыкальные студии для взрослых.</w:t>
      </w:r>
      <w:r w:rsidR="006A14B9">
        <w:rPr>
          <w:lang w:eastAsia="ru-RU"/>
        </w:rPr>
        <w:t xml:space="preserve"> </w:t>
      </w:r>
    </w:p>
    <w:p w:rsidR="003861CB" w:rsidRPr="003E2BC7" w:rsidRDefault="003861CB" w:rsidP="00811689">
      <w:pPr>
        <w:spacing w:after="0"/>
        <w:jc w:val="both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 w:rsidRPr="004034D0">
        <w:rPr>
          <w:rFonts w:eastAsia="Times New Roman"/>
          <w:lang w:eastAsia="ru-RU"/>
        </w:rPr>
        <w:t>Как выбрать курс</w:t>
      </w:r>
    </w:p>
    <w:p w:rsidR="00ED3203" w:rsidRDefault="00F54106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Научиться играть на музыкальных инструментах в</w:t>
      </w:r>
      <w:r w:rsidR="00BA69F4">
        <w:rPr>
          <w:lang w:eastAsia="ru-RU"/>
        </w:rPr>
        <w:t xml:space="preserve"> Королеве </w:t>
      </w:r>
      <w:r>
        <w:rPr>
          <w:lang w:eastAsia="ru-RU"/>
        </w:rPr>
        <w:t xml:space="preserve">можно в </w:t>
      </w:r>
      <w:r w:rsidR="00BA69F4">
        <w:rPr>
          <w:lang w:eastAsia="ru-RU"/>
        </w:rPr>
        <w:t>частн</w:t>
      </w:r>
      <w:r>
        <w:rPr>
          <w:lang w:eastAsia="ru-RU"/>
        </w:rPr>
        <w:t>ых студиях и государственных</w:t>
      </w:r>
      <w:r w:rsidR="00BA69F4">
        <w:rPr>
          <w:lang w:eastAsia="ru-RU"/>
        </w:rPr>
        <w:t xml:space="preserve"> учреждения</w:t>
      </w:r>
      <w:r>
        <w:rPr>
          <w:lang w:eastAsia="ru-RU"/>
        </w:rPr>
        <w:t>х</w:t>
      </w:r>
      <w:r w:rsidR="006A5C47">
        <w:rPr>
          <w:lang w:eastAsia="ru-RU"/>
        </w:rPr>
        <w:t>.</w:t>
      </w:r>
      <w:r w:rsidR="00804F07">
        <w:rPr>
          <w:lang w:eastAsia="ru-RU"/>
        </w:rPr>
        <w:t xml:space="preserve"> </w:t>
      </w:r>
      <w:r w:rsidR="00ED3203">
        <w:rPr>
          <w:lang w:eastAsia="ru-RU"/>
        </w:rPr>
        <w:t xml:space="preserve">Критерии выбора </w:t>
      </w:r>
      <w:r w:rsidR="00797134">
        <w:rPr>
          <w:lang w:eastAsia="ru-RU"/>
        </w:rPr>
        <w:t>курсов</w:t>
      </w:r>
      <w:r w:rsidR="00ED3203">
        <w:rPr>
          <w:lang w:eastAsia="ru-RU"/>
        </w:rPr>
        <w:t xml:space="preserve"> у всех разные. Для взрослых – </w:t>
      </w:r>
      <w:r w:rsidR="00804F07">
        <w:rPr>
          <w:lang w:eastAsia="ru-RU"/>
        </w:rPr>
        <w:t xml:space="preserve">это </w:t>
      </w:r>
      <w:r w:rsidR="00ED3203">
        <w:rPr>
          <w:lang w:eastAsia="ru-RU"/>
        </w:rPr>
        <w:t xml:space="preserve">возможность </w:t>
      </w:r>
      <w:r w:rsidR="00804F07">
        <w:rPr>
          <w:lang w:eastAsia="ru-RU"/>
        </w:rPr>
        <w:t>совмещать репетиции</w:t>
      </w:r>
      <w:r w:rsidR="00ED3203">
        <w:rPr>
          <w:lang w:eastAsia="ru-RU"/>
        </w:rPr>
        <w:t xml:space="preserve"> </w:t>
      </w:r>
      <w:r w:rsidR="00804F07">
        <w:rPr>
          <w:lang w:eastAsia="ru-RU"/>
        </w:rPr>
        <w:t xml:space="preserve">с работой, </w:t>
      </w:r>
      <w:r w:rsidR="003861CB">
        <w:rPr>
          <w:lang w:eastAsia="ru-RU"/>
        </w:rPr>
        <w:t>«заморозка» абонемента и индивидуальная траектория обу</w:t>
      </w:r>
      <w:r w:rsidR="00CA42A4">
        <w:rPr>
          <w:lang w:eastAsia="ru-RU"/>
        </w:rPr>
        <w:t>чения.</w:t>
      </w:r>
    </w:p>
    <w:p w:rsidR="00BA69F4" w:rsidRDefault="008861E8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Выбирая </w:t>
      </w:r>
      <w:r w:rsidR="00797134">
        <w:rPr>
          <w:lang w:eastAsia="ru-RU"/>
        </w:rPr>
        <w:t>студию</w:t>
      </w:r>
      <w:r>
        <w:rPr>
          <w:lang w:eastAsia="ru-RU"/>
        </w:rPr>
        <w:t xml:space="preserve"> для ребенка</w:t>
      </w:r>
      <w:r w:rsidR="003861CB">
        <w:rPr>
          <w:lang w:eastAsia="ru-RU"/>
        </w:rPr>
        <w:t>,</w:t>
      </w:r>
      <w:r>
        <w:rPr>
          <w:lang w:eastAsia="ru-RU"/>
        </w:rPr>
        <w:t xml:space="preserve"> родители отдают предпочтение учреждениям, выдающим свидетельство об окончании.</w:t>
      </w:r>
      <w:r w:rsidR="003861CB">
        <w:rPr>
          <w:lang w:eastAsia="ru-RU"/>
        </w:rPr>
        <w:t xml:space="preserve"> Многие дети совмещают занятия в музыкальной школе с другими секциями, поэтому важный момент при выборе курса – индивидуальный подход при составлении расписания.</w:t>
      </w:r>
    </w:p>
    <w:p w:rsidR="00F54106" w:rsidRDefault="008B3EFD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При выборе курса полезно будет получить</w:t>
      </w:r>
      <w:r w:rsidR="00F54106">
        <w:rPr>
          <w:lang w:eastAsia="ru-RU"/>
        </w:rPr>
        <w:t xml:space="preserve"> следующ</w:t>
      </w:r>
      <w:r>
        <w:rPr>
          <w:lang w:eastAsia="ru-RU"/>
        </w:rPr>
        <w:t>ую информацию</w:t>
      </w:r>
      <w:r w:rsidR="00F54106">
        <w:rPr>
          <w:lang w:eastAsia="ru-RU"/>
        </w:rPr>
        <w:t>:</w:t>
      </w:r>
    </w:p>
    <w:p w:rsidR="00F54106" w:rsidRDefault="00F54106" w:rsidP="00811689">
      <w:pPr>
        <w:pStyle w:val="a5"/>
        <w:numPr>
          <w:ilvl w:val="0"/>
          <w:numId w:val="4"/>
        </w:numPr>
        <w:spacing w:after="0"/>
        <w:jc w:val="both"/>
        <w:rPr>
          <w:lang w:eastAsia="ru-RU"/>
        </w:rPr>
      </w:pPr>
      <w:r>
        <w:rPr>
          <w:lang w:eastAsia="ru-RU"/>
        </w:rPr>
        <w:t>Отзывы и достижения учащихся.</w:t>
      </w:r>
    </w:p>
    <w:p w:rsidR="00F54106" w:rsidRDefault="00F54106" w:rsidP="00811689">
      <w:pPr>
        <w:pStyle w:val="a5"/>
        <w:numPr>
          <w:ilvl w:val="0"/>
          <w:numId w:val="4"/>
        </w:numPr>
        <w:spacing w:after="0"/>
        <w:jc w:val="both"/>
        <w:rPr>
          <w:lang w:eastAsia="ru-RU"/>
        </w:rPr>
      </w:pPr>
      <w:r>
        <w:rPr>
          <w:lang w:eastAsia="ru-RU"/>
        </w:rPr>
        <w:t>Образование и опыт педагога</w:t>
      </w:r>
    </w:p>
    <w:p w:rsidR="00F54106" w:rsidRDefault="00F54106" w:rsidP="00811689">
      <w:pPr>
        <w:pStyle w:val="a5"/>
        <w:numPr>
          <w:ilvl w:val="0"/>
          <w:numId w:val="4"/>
        </w:numPr>
        <w:spacing w:after="0"/>
        <w:jc w:val="both"/>
        <w:rPr>
          <w:lang w:eastAsia="ru-RU"/>
        </w:rPr>
      </w:pPr>
      <w:r>
        <w:rPr>
          <w:lang w:eastAsia="ru-RU"/>
        </w:rPr>
        <w:t>Программа обучения</w:t>
      </w:r>
    </w:p>
    <w:p w:rsidR="00F54106" w:rsidRDefault="00F54106" w:rsidP="00811689">
      <w:pPr>
        <w:pStyle w:val="a5"/>
        <w:numPr>
          <w:ilvl w:val="0"/>
          <w:numId w:val="4"/>
        </w:numPr>
        <w:spacing w:after="0"/>
        <w:jc w:val="both"/>
        <w:rPr>
          <w:lang w:eastAsia="ru-RU"/>
        </w:rPr>
      </w:pPr>
      <w:r>
        <w:rPr>
          <w:lang w:eastAsia="ru-RU"/>
        </w:rPr>
        <w:t>Стоимость занятий и возможность посетить бесплатные пробные уроки</w:t>
      </w:r>
    </w:p>
    <w:p w:rsidR="00F54106" w:rsidRDefault="00F54106" w:rsidP="00811689">
      <w:pPr>
        <w:pStyle w:val="a5"/>
        <w:numPr>
          <w:ilvl w:val="0"/>
          <w:numId w:val="4"/>
        </w:numPr>
        <w:spacing w:after="0"/>
        <w:jc w:val="both"/>
        <w:rPr>
          <w:lang w:eastAsia="ru-RU"/>
        </w:rPr>
      </w:pPr>
      <w:r>
        <w:rPr>
          <w:lang w:eastAsia="ru-RU"/>
        </w:rPr>
        <w:t>Оснащение аудиторий и качество учебных инструментов</w:t>
      </w:r>
    </w:p>
    <w:p w:rsidR="00B43EBD" w:rsidRDefault="003861CB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Можно выбрать</w:t>
      </w:r>
      <w:r w:rsidR="00ED3203" w:rsidRPr="00ED3203">
        <w:rPr>
          <w:lang w:eastAsia="ru-RU"/>
        </w:rPr>
        <w:t xml:space="preserve"> комплексный подход к изучению музыки</w:t>
      </w:r>
      <w:r>
        <w:rPr>
          <w:lang w:eastAsia="ru-RU"/>
        </w:rPr>
        <w:t xml:space="preserve"> или пройти интенсивный практический курс, направленный на наработку техники игры</w:t>
      </w:r>
      <w:r w:rsidR="00ED3203" w:rsidRPr="00ED3203">
        <w:rPr>
          <w:lang w:eastAsia="ru-RU"/>
        </w:rPr>
        <w:t xml:space="preserve">. </w:t>
      </w:r>
    </w:p>
    <w:p w:rsidR="00ED3203" w:rsidRDefault="00F54106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Перед оплатой абонемента обязательно познакомьтесь с педагогом, обсудите ваши цели.</w:t>
      </w:r>
    </w:p>
    <w:p w:rsidR="003E2BC7" w:rsidRPr="00BA69F4" w:rsidRDefault="003E2BC7" w:rsidP="00811689">
      <w:pPr>
        <w:spacing w:after="0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4034D0">
        <w:rPr>
          <w:rFonts w:eastAsia="Times New Roman"/>
          <w:lang w:eastAsia="ru-RU"/>
        </w:rPr>
        <w:t>ому пригодятся курсы</w:t>
      </w:r>
    </w:p>
    <w:p w:rsidR="00ED3203" w:rsidRDefault="00ED3203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Курсы будут полезны</w:t>
      </w:r>
      <w:r w:rsidRPr="00ED3203">
        <w:rPr>
          <w:lang w:eastAsia="ru-RU"/>
        </w:rPr>
        <w:t xml:space="preserve"> новичк</w:t>
      </w:r>
      <w:r>
        <w:rPr>
          <w:lang w:eastAsia="ru-RU"/>
        </w:rPr>
        <w:t>ам без подготовки,</w:t>
      </w:r>
      <w:r w:rsidR="00290CB9">
        <w:rPr>
          <w:lang w:eastAsia="ru-RU"/>
        </w:rPr>
        <w:t xml:space="preserve"> желающим погрузиться в мир искусства и приобрести интересное хобби. </w:t>
      </w:r>
      <w:r w:rsidR="00811689">
        <w:rPr>
          <w:lang w:eastAsia="ru-RU"/>
        </w:rPr>
        <w:t>Часто з</w:t>
      </w:r>
      <w:r w:rsidR="00290CB9">
        <w:rPr>
          <w:lang w:eastAsia="ru-RU"/>
        </w:rPr>
        <w:t>анятия посещают</w:t>
      </w:r>
      <w:r>
        <w:rPr>
          <w:lang w:eastAsia="ru-RU"/>
        </w:rPr>
        <w:t xml:space="preserve"> начинающи</w:t>
      </w:r>
      <w:r w:rsidR="00290CB9">
        <w:rPr>
          <w:lang w:eastAsia="ru-RU"/>
        </w:rPr>
        <w:t>е</w:t>
      </w:r>
      <w:r>
        <w:rPr>
          <w:lang w:eastAsia="ru-RU"/>
        </w:rPr>
        <w:t xml:space="preserve"> и профессиональны</w:t>
      </w:r>
      <w:r w:rsidR="00290CB9">
        <w:rPr>
          <w:lang w:eastAsia="ru-RU"/>
        </w:rPr>
        <w:t>е</w:t>
      </w:r>
      <w:r>
        <w:rPr>
          <w:lang w:eastAsia="ru-RU"/>
        </w:rPr>
        <w:t xml:space="preserve"> музыкант</w:t>
      </w:r>
      <w:r w:rsidR="00290CB9">
        <w:rPr>
          <w:lang w:eastAsia="ru-RU"/>
        </w:rPr>
        <w:t>ы</w:t>
      </w:r>
      <w:r>
        <w:rPr>
          <w:lang w:eastAsia="ru-RU"/>
        </w:rPr>
        <w:t xml:space="preserve">, </w:t>
      </w:r>
      <w:r w:rsidR="00290CB9">
        <w:rPr>
          <w:lang w:eastAsia="ru-RU"/>
        </w:rPr>
        <w:t>стремящиеся</w:t>
      </w:r>
      <w:r>
        <w:rPr>
          <w:lang w:eastAsia="ru-RU"/>
        </w:rPr>
        <w:t xml:space="preserve"> повысить уровень игры или освоить новый инструмент.</w:t>
      </w:r>
    </w:p>
    <w:p w:rsidR="003A472D" w:rsidRDefault="003A472D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Врачи не раз отмечали, что занятия музыкой полезны для здоровья. Во время уроков вокала развивается дыхательная система, нормализуется работа легких. Занятия музыкой заставляют работать оба полушария мозга, в результате улучшаются пространственное мышление, развивается чувство ритма, тренируется память.</w:t>
      </w:r>
    </w:p>
    <w:p w:rsidR="0036738E" w:rsidRDefault="0036738E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Если вы родитель застенчивого </w:t>
      </w:r>
      <w:r w:rsidR="00811689">
        <w:rPr>
          <w:lang w:eastAsia="ru-RU"/>
        </w:rPr>
        <w:t>малыша</w:t>
      </w:r>
      <w:r>
        <w:rPr>
          <w:lang w:eastAsia="ru-RU"/>
        </w:rPr>
        <w:t>, тоже присмотритесь к музыкальным курсам.</w:t>
      </w:r>
      <w:r w:rsidR="00811689">
        <w:rPr>
          <w:lang w:eastAsia="ru-RU"/>
        </w:rPr>
        <w:t xml:space="preserve"> После нескольких выступлений на сцене ребенок</w:t>
      </w:r>
      <w:r>
        <w:rPr>
          <w:lang w:eastAsia="ru-RU"/>
        </w:rPr>
        <w:t xml:space="preserve"> обрет</w:t>
      </w:r>
      <w:r w:rsidR="00811689">
        <w:rPr>
          <w:lang w:eastAsia="ru-RU"/>
        </w:rPr>
        <w:t>ает</w:t>
      </w:r>
      <w:r>
        <w:rPr>
          <w:lang w:eastAsia="ru-RU"/>
        </w:rPr>
        <w:t xml:space="preserve"> уверенность в себе</w:t>
      </w:r>
      <w:r w:rsidR="00811689">
        <w:rPr>
          <w:lang w:eastAsia="ru-RU"/>
        </w:rPr>
        <w:t>, начинает быстрее адаптироваться к стрессовым ситуациям.</w:t>
      </w:r>
    </w:p>
    <w:p w:rsidR="006A14B9" w:rsidRPr="003E2BC7" w:rsidRDefault="006A14B9" w:rsidP="00811689">
      <w:pPr>
        <w:spacing w:after="0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</w:t>
      </w:r>
      <w:r w:rsidRPr="004034D0">
        <w:rPr>
          <w:rFonts w:eastAsia="Times New Roman"/>
          <w:lang w:eastAsia="ru-RU"/>
        </w:rPr>
        <w:t>то изучают на курсах</w:t>
      </w:r>
    </w:p>
    <w:p w:rsidR="00723902" w:rsidRDefault="00510AE5" w:rsidP="00811689">
      <w:pPr>
        <w:spacing w:after="0"/>
        <w:rPr>
          <w:lang w:eastAsia="ru-RU"/>
        </w:rPr>
      </w:pPr>
      <w:r>
        <w:rPr>
          <w:lang w:eastAsia="ru-RU"/>
        </w:rPr>
        <w:t xml:space="preserve">В </w:t>
      </w:r>
      <w:r w:rsidR="00F13B94">
        <w:rPr>
          <w:lang w:eastAsia="ru-RU"/>
        </w:rPr>
        <w:t xml:space="preserve">базовую </w:t>
      </w:r>
      <w:r>
        <w:rPr>
          <w:lang w:eastAsia="ru-RU"/>
        </w:rPr>
        <w:t>программу музыкального курса входят: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r>
        <w:rPr>
          <w:lang w:eastAsia="ru-RU"/>
        </w:rPr>
        <w:t>Основы музыкальной теории и нотная грамота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r>
        <w:rPr>
          <w:lang w:eastAsia="ru-RU"/>
        </w:rPr>
        <w:t>Устройство инструмента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r>
        <w:rPr>
          <w:lang w:eastAsia="ru-RU"/>
        </w:rPr>
        <w:t>Правила постановки рук и корпуса при игре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proofErr w:type="spellStart"/>
      <w:r>
        <w:rPr>
          <w:lang w:eastAsia="ru-RU"/>
        </w:rPr>
        <w:t>Наигрывание</w:t>
      </w:r>
      <w:proofErr w:type="spellEnd"/>
      <w:r>
        <w:rPr>
          <w:lang w:eastAsia="ru-RU"/>
        </w:rPr>
        <w:t xml:space="preserve"> базовых мелодий, этюдов, учебных упражнений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r>
        <w:rPr>
          <w:lang w:eastAsia="ru-RU"/>
        </w:rPr>
        <w:t>Игра произведений различных музыкальных жанров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r>
        <w:rPr>
          <w:lang w:eastAsia="ru-RU"/>
        </w:rPr>
        <w:t>Упражнения на импровизацию и игра на слух</w:t>
      </w:r>
    </w:p>
    <w:p w:rsidR="00510AE5" w:rsidRDefault="00510AE5" w:rsidP="00510AE5">
      <w:pPr>
        <w:pStyle w:val="a5"/>
        <w:numPr>
          <w:ilvl w:val="0"/>
          <w:numId w:val="6"/>
        </w:numPr>
        <w:spacing w:after="0"/>
        <w:rPr>
          <w:lang w:eastAsia="ru-RU"/>
        </w:rPr>
      </w:pPr>
      <w:r>
        <w:rPr>
          <w:lang w:eastAsia="ru-RU"/>
        </w:rPr>
        <w:t>Работа над репертуаром</w:t>
      </w:r>
    </w:p>
    <w:p w:rsidR="00510AE5" w:rsidRPr="00723902" w:rsidRDefault="00F13B94" w:rsidP="00510AE5">
      <w:pPr>
        <w:spacing w:after="0"/>
        <w:jc w:val="both"/>
        <w:rPr>
          <w:lang w:eastAsia="ru-RU"/>
        </w:rPr>
      </w:pPr>
      <w:r>
        <w:rPr>
          <w:lang w:eastAsia="ru-RU"/>
        </w:rPr>
        <w:lastRenderedPageBreak/>
        <w:t>Некоторые</w:t>
      </w:r>
      <w:r w:rsidR="00510AE5">
        <w:rPr>
          <w:lang w:eastAsia="ru-RU"/>
        </w:rPr>
        <w:t xml:space="preserve"> студии </w:t>
      </w:r>
      <w:r>
        <w:rPr>
          <w:lang w:eastAsia="ru-RU"/>
        </w:rPr>
        <w:t xml:space="preserve">дополнительно </w:t>
      </w:r>
      <w:r w:rsidR="00510AE5">
        <w:rPr>
          <w:lang w:eastAsia="ru-RU"/>
        </w:rPr>
        <w:t>учат писать музыкальную партитуры, делать аранжировку. При необходимости педагог поможет подготовиться к выступлению: выбрать стиль номера, костюм, оформление.</w:t>
      </w:r>
    </w:p>
    <w:p w:rsidR="003E2BC7" w:rsidRPr="003E2BC7" w:rsidRDefault="003E2BC7" w:rsidP="00811689">
      <w:pPr>
        <w:spacing w:after="0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 w:rsidRPr="004034D0">
        <w:rPr>
          <w:rFonts w:eastAsia="Times New Roman"/>
          <w:lang w:eastAsia="ru-RU"/>
        </w:rPr>
        <w:t>Как и где можно применить полученные знания</w:t>
      </w:r>
    </w:p>
    <w:p w:rsidR="003E2BC7" w:rsidRDefault="00663B3B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Диплом или свидетельство об окончании курса станут плюсом при поступлении в профильное училище или на музыкальное отделение вуза.</w:t>
      </w:r>
    </w:p>
    <w:p w:rsidR="003E2BC7" w:rsidRDefault="003E2BC7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Выпускники школ ведут активную профессиональную деятельность: работают в </w:t>
      </w:r>
      <w:r w:rsidRPr="003E2BC7">
        <w:rPr>
          <w:lang w:eastAsia="ru-RU"/>
        </w:rPr>
        <w:t>оркестр</w:t>
      </w:r>
      <w:r>
        <w:rPr>
          <w:lang w:eastAsia="ru-RU"/>
        </w:rPr>
        <w:t>ах и музыкальных группах</w:t>
      </w:r>
      <w:r w:rsidRPr="003E2BC7">
        <w:rPr>
          <w:lang w:eastAsia="ru-RU"/>
        </w:rPr>
        <w:t xml:space="preserve">, </w:t>
      </w:r>
      <w:r>
        <w:rPr>
          <w:lang w:eastAsia="ru-RU"/>
        </w:rPr>
        <w:t xml:space="preserve">сочиняют музыку, сотрудничают с певцами и композиторами. </w:t>
      </w:r>
    </w:p>
    <w:p w:rsidR="003E2BC7" w:rsidRPr="00663B3B" w:rsidRDefault="003E2BC7" w:rsidP="00811689">
      <w:pPr>
        <w:spacing w:after="0"/>
        <w:jc w:val="both"/>
        <w:rPr>
          <w:lang w:eastAsia="ru-RU"/>
        </w:rPr>
      </w:pPr>
    </w:p>
    <w:p w:rsidR="004034D0" w:rsidRDefault="00BA69F4" w:rsidP="00811689">
      <w:pPr>
        <w:pStyle w:val="2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Отзывы тех, кто прошел курсы</w:t>
      </w:r>
    </w:p>
    <w:p w:rsidR="00F421F8" w:rsidRDefault="00785B7C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«</w:t>
      </w:r>
      <w:r w:rsidR="008B407F">
        <w:rPr>
          <w:lang w:eastAsia="ru-RU"/>
        </w:rPr>
        <w:t xml:space="preserve">Когда ребенок пошел в 1 класс, учительница сказала в обязательном порядке всем записаться в какую-то секцию. </w:t>
      </w:r>
      <w:r w:rsidR="00F421F8">
        <w:rPr>
          <w:lang w:eastAsia="ru-RU"/>
        </w:rPr>
        <w:t xml:space="preserve">Почитав </w:t>
      </w:r>
      <w:r w:rsidR="00F421F8" w:rsidRPr="00F421F8">
        <w:rPr>
          <w:highlight w:val="yellow"/>
          <w:lang w:eastAsia="ru-RU"/>
        </w:rPr>
        <w:t>отзывы</w:t>
      </w:r>
      <w:r w:rsidR="00F421F8">
        <w:rPr>
          <w:lang w:eastAsia="ru-RU"/>
        </w:rPr>
        <w:t>, м</w:t>
      </w:r>
      <w:r w:rsidR="008B407F">
        <w:rPr>
          <w:lang w:eastAsia="ru-RU"/>
        </w:rPr>
        <w:t>ы</w:t>
      </w:r>
      <w:r w:rsidR="00797134">
        <w:rPr>
          <w:lang w:eastAsia="ru-RU"/>
        </w:rPr>
        <w:t xml:space="preserve"> </w:t>
      </w:r>
      <w:r w:rsidR="008B407F">
        <w:rPr>
          <w:lang w:eastAsia="ru-RU"/>
        </w:rPr>
        <w:t xml:space="preserve">остановили выбор на </w:t>
      </w:r>
      <w:r w:rsidR="008B407F" w:rsidRPr="00F421F8">
        <w:rPr>
          <w:highlight w:val="yellow"/>
          <w:lang w:eastAsia="ru-RU"/>
        </w:rPr>
        <w:t>музыкальной школе «Лира</w:t>
      </w:r>
      <w:r w:rsidR="008B407F">
        <w:rPr>
          <w:lang w:eastAsia="ru-RU"/>
        </w:rPr>
        <w:t xml:space="preserve">». </w:t>
      </w:r>
      <w:r w:rsidR="00F421F8">
        <w:rPr>
          <w:lang w:eastAsia="ru-RU"/>
        </w:rPr>
        <w:t xml:space="preserve">Привлек большой выбор программ, опытные преподаватели и удобное расположение. </w:t>
      </w:r>
    </w:p>
    <w:p w:rsidR="00785B7C" w:rsidRDefault="00F421F8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Ходим второй год. </w:t>
      </w:r>
      <w:r w:rsidR="00785B7C">
        <w:rPr>
          <w:lang w:eastAsia="ru-RU"/>
        </w:rPr>
        <w:t xml:space="preserve">Ребенок занят, не болтается во дворе после уроков, стал более организованным и ответственным. С поступлением в музыкальную школу успеваемость </w:t>
      </w:r>
      <w:proofErr w:type="gramStart"/>
      <w:r w:rsidR="00785B7C">
        <w:rPr>
          <w:lang w:eastAsia="ru-RU"/>
        </w:rPr>
        <w:t>в</w:t>
      </w:r>
      <w:proofErr w:type="gramEnd"/>
      <w:r w:rsidR="00785B7C">
        <w:rPr>
          <w:lang w:eastAsia="ru-RU"/>
        </w:rPr>
        <w:t xml:space="preserve"> о</w:t>
      </w:r>
      <w:r w:rsidR="00A55D46">
        <w:rPr>
          <w:lang w:eastAsia="ru-RU"/>
        </w:rPr>
        <w:t>бщеобразовательной</w:t>
      </w:r>
      <w:r w:rsidR="0045005D">
        <w:rPr>
          <w:lang w:eastAsia="ru-RU"/>
        </w:rPr>
        <w:t>, как ни странно, тоже выросла</w:t>
      </w:r>
      <w:r w:rsidR="00785B7C">
        <w:rPr>
          <w:lang w:eastAsia="ru-RU"/>
        </w:rPr>
        <w:t>»</w:t>
      </w:r>
      <w:r w:rsidR="0045005D">
        <w:rPr>
          <w:lang w:eastAsia="ru-RU"/>
        </w:rPr>
        <w:t>.</w:t>
      </w:r>
    </w:p>
    <w:p w:rsidR="00F421F8" w:rsidRDefault="00F421F8" w:rsidP="00811689">
      <w:pPr>
        <w:spacing w:after="0"/>
        <w:jc w:val="right"/>
        <w:rPr>
          <w:lang w:eastAsia="ru-RU"/>
        </w:rPr>
      </w:pPr>
      <w:r>
        <w:rPr>
          <w:lang w:eastAsia="ru-RU"/>
        </w:rPr>
        <w:t>Марина Купина</w:t>
      </w:r>
    </w:p>
    <w:p w:rsidR="00A55D46" w:rsidRDefault="00A55D46" w:rsidP="00811689">
      <w:pPr>
        <w:spacing w:after="0"/>
        <w:jc w:val="both"/>
        <w:rPr>
          <w:lang w:eastAsia="ru-RU"/>
        </w:rPr>
      </w:pPr>
    </w:p>
    <w:p w:rsidR="00AE0197" w:rsidRDefault="00A55D46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«</w:t>
      </w:r>
      <w:r w:rsidR="008861E8">
        <w:rPr>
          <w:lang w:eastAsia="ru-RU"/>
        </w:rPr>
        <w:t>Занимаюсь в школе «</w:t>
      </w:r>
      <w:r w:rsidR="008861E8" w:rsidRPr="000A0ED1">
        <w:rPr>
          <w:highlight w:val="yellow"/>
          <w:lang w:eastAsia="ru-RU"/>
        </w:rPr>
        <w:t>Си Ля</w:t>
      </w:r>
      <w:r w:rsidR="008861E8">
        <w:rPr>
          <w:lang w:eastAsia="ru-RU"/>
        </w:rPr>
        <w:t xml:space="preserve">» с самого открытия. Основная специальность – акустическая гитара, но параллельно </w:t>
      </w:r>
      <w:r w:rsidR="000D2BEF">
        <w:rPr>
          <w:lang w:eastAsia="ru-RU"/>
        </w:rPr>
        <w:t>прошла продвинутый курс по саксо</w:t>
      </w:r>
      <w:r w:rsidR="00AE0197">
        <w:rPr>
          <w:lang w:eastAsia="ru-RU"/>
        </w:rPr>
        <w:t xml:space="preserve">фону, брала уроки вокала. В школе царит душевная, творческая атмосфера. Учебные классы </w:t>
      </w:r>
      <w:r w:rsidR="000D2BEF">
        <w:rPr>
          <w:lang w:eastAsia="ru-RU"/>
        </w:rPr>
        <w:t xml:space="preserve">с хорошим ремонтом и современным акустическим оборудованием. Педагоги все очень талантливые, заряжают позитивом и </w:t>
      </w:r>
      <w:r w:rsidR="000A0ED1">
        <w:rPr>
          <w:lang w:eastAsia="ru-RU"/>
        </w:rPr>
        <w:t>жаждой творчества»</w:t>
      </w:r>
    </w:p>
    <w:p w:rsidR="000A0ED1" w:rsidRDefault="000A0ED1" w:rsidP="00811689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Наталья </w:t>
      </w:r>
      <w:proofErr w:type="spellStart"/>
      <w:r>
        <w:rPr>
          <w:lang w:eastAsia="ru-RU"/>
        </w:rPr>
        <w:t>Ионова</w:t>
      </w:r>
      <w:proofErr w:type="spellEnd"/>
    </w:p>
    <w:p w:rsidR="00CE71C0" w:rsidRDefault="00CE71C0" w:rsidP="00811689">
      <w:pPr>
        <w:spacing w:after="0"/>
        <w:jc w:val="right"/>
        <w:rPr>
          <w:lang w:eastAsia="ru-RU"/>
        </w:rPr>
      </w:pPr>
    </w:p>
    <w:p w:rsidR="00A55D46" w:rsidRDefault="00F421F8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«Несколько лет назад окончил музыкальную школу по классу фортепиано. Учиться было сложно, без домашних тренировок результат приходится ждать долго. Несколько раз хотел бросить из-за нехватки времени. Но сейчас очень горжусь тем, что прошел полный курс. В свободное время вспоминаю этюды и упражнения,</w:t>
      </w:r>
      <w:r w:rsidR="00797134">
        <w:rPr>
          <w:lang w:eastAsia="ru-RU"/>
        </w:rPr>
        <w:t xml:space="preserve"> </w:t>
      </w:r>
      <w:r w:rsidR="00A55D46">
        <w:rPr>
          <w:lang w:eastAsia="ru-RU"/>
        </w:rPr>
        <w:t xml:space="preserve">пробую подобрать </w:t>
      </w:r>
      <w:r>
        <w:rPr>
          <w:lang w:eastAsia="ru-RU"/>
        </w:rPr>
        <w:t xml:space="preserve">на инструменте популярные </w:t>
      </w:r>
      <w:r w:rsidR="00A55D46">
        <w:rPr>
          <w:lang w:eastAsia="ru-RU"/>
        </w:rPr>
        <w:t>мелодии»</w:t>
      </w:r>
      <w:r>
        <w:rPr>
          <w:lang w:eastAsia="ru-RU"/>
        </w:rPr>
        <w:t>.</w:t>
      </w:r>
    </w:p>
    <w:p w:rsidR="00F421F8" w:rsidRPr="00785B7C" w:rsidRDefault="00F421F8" w:rsidP="00811689">
      <w:pPr>
        <w:spacing w:after="0"/>
        <w:jc w:val="right"/>
        <w:rPr>
          <w:lang w:eastAsia="ru-RU"/>
        </w:rPr>
      </w:pPr>
      <w:r>
        <w:rPr>
          <w:lang w:eastAsia="ru-RU"/>
        </w:rPr>
        <w:t>Олег Кучеров</w:t>
      </w:r>
    </w:p>
    <w:p w:rsidR="00E829C1" w:rsidRPr="00E829C1" w:rsidRDefault="00E829C1" w:rsidP="00811689">
      <w:pPr>
        <w:spacing w:after="0"/>
        <w:rPr>
          <w:lang w:eastAsia="ru-RU"/>
        </w:rPr>
      </w:pPr>
    </w:p>
    <w:p w:rsidR="004034D0" w:rsidRDefault="00C30E66" w:rsidP="00811689">
      <w:pPr>
        <w:pStyle w:val="2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для поступления в музыкальную школу</w:t>
      </w:r>
    </w:p>
    <w:p w:rsidR="00E829C1" w:rsidRDefault="00E829C1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При записи в частную школу пакет документов не требуется, достаточно предъявить паспорт в </w:t>
      </w:r>
      <w:r w:rsidR="00CE71C0">
        <w:rPr>
          <w:lang w:eastAsia="ru-RU"/>
        </w:rPr>
        <w:t>момент</w:t>
      </w:r>
      <w:r>
        <w:rPr>
          <w:lang w:eastAsia="ru-RU"/>
        </w:rPr>
        <w:t xml:space="preserve"> записи или самостоятельно заполнить анкету с контактными данными.</w:t>
      </w:r>
    </w:p>
    <w:p w:rsidR="00E829C1" w:rsidRDefault="00E829C1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Для поступления в государственное учреждение нужно подготовить:</w:t>
      </w:r>
    </w:p>
    <w:p w:rsidR="00E829C1" w:rsidRDefault="00751B43" w:rsidP="00811689">
      <w:pPr>
        <w:pStyle w:val="a5"/>
        <w:numPr>
          <w:ilvl w:val="0"/>
          <w:numId w:val="3"/>
        </w:numPr>
        <w:spacing w:after="0"/>
        <w:jc w:val="both"/>
        <w:rPr>
          <w:lang w:eastAsia="ru-RU"/>
        </w:rPr>
      </w:pPr>
      <w:r>
        <w:rPr>
          <w:lang w:eastAsia="ru-RU"/>
        </w:rPr>
        <w:t xml:space="preserve">Документ, удостоверяющий </w:t>
      </w:r>
      <w:r w:rsidR="00E829C1">
        <w:rPr>
          <w:lang w:eastAsia="ru-RU"/>
        </w:rPr>
        <w:t>личность (паспорт или свидетельство о рождении)</w:t>
      </w:r>
      <w:r>
        <w:rPr>
          <w:lang w:eastAsia="ru-RU"/>
        </w:rPr>
        <w:t xml:space="preserve"> </w:t>
      </w:r>
    </w:p>
    <w:p w:rsidR="00E829C1" w:rsidRDefault="00751B43" w:rsidP="00811689">
      <w:pPr>
        <w:pStyle w:val="a5"/>
        <w:numPr>
          <w:ilvl w:val="0"/>
          <w:numId w:val="3"/>
        </w:numPr>
        <w:spacing w:after="0"/>
        <w:jc w:val="both"/>
        <w:rPr>
          <w:lang w:eastAsia="ru-RU"/>
        </w:rPr>
      </w:pPr>
      <w:r>
        <w:rPr>
          <w:lang w:eastAsia="ru-RU"/>
        </w:rPr>
        <w:t>Свидетельство о регистрации по месту жительства или пребывания несовершеннолетнего гражданина</w:t>
      </w:r>
    </w:p>
    <w:p w:rsidR="00751B43" w:rsidRDefault="00E829C1" w:rsidP="00811689">
      <w:pPr>
        <w:pStyle w:val="a5"/>
        <w:numPr>
          <w:ilvl w:val="0"/>
          <w:numId w:val="3"/>
        </w:numPr>
        <w:spacing w:after="0"/>
        <w:jc w:val="both"/>
        <w:rPr>
          <w:lang w:eastAsia="ru-RU"/>
        </w:rPr>
      </w:pPr>
      <w:r>
        <w:rPr>
          <w:lang w:eastAsia="ru-RU"/>
        </w:rPr>
        <w:t>Паспорт законного представителя для несовершеннолетних слушателей.</w:t>
      </w:r>
    </w:p>
    <w:p w:rsidR="00E829C1" w:rsidRDefault="00E829C1" w:rsidP="00811689">
      <w:pPr>
        <w:pStyle w:val="a5"/>
        <w:numPr>
          <w:ilvl w:val="0"/>
          <w:numId w:val="3"/>
        </w:numPr>
        <w:spacing w:after="0"/>
        <w:jc w:val="both"/>
        <w:rPr>
          <w:lang w:eastAsia="ru-RU"/>
        </w:rPr>
      </w:pPr>
      <w:r>
        <w:rPr>
          <w:lang w:eastAsia="ru-RU"/>
        </w:rPr>
        <w:t>2 фотографии 3*4</w:t>
      </w:r>
    </w:p>
    <w:p w:rsidR="00E829C1" w:rsidRDefault="00E829C1" w:rsidP="00811689">
      <w:pPr>
        <w:pStyle w:val="a5"/>
        <w:numPr>
          <w:ilvl w:val="0"/>
          <w:numId w:val="3"/>
        </w:numPr>
        <w:spacing w:after="0"/>
        <w:jc w:val="both"/>
        <w:rPr>
          <w:lang w:eastAsia="ru-RU"/>
        </w:rPr>
      </w:pPr>
      <w:r>
        <w:rPr>
          <w:lang w:eastAsia="ru-RU"/>
        </w:rPr>
        <w:t xml:space="preserve">Справка от врача, </w:t>
      </w:r>
      <w:r w:rsidRPr="00E829C1">
        <w:rPr>
          <w:lang w:eastAsia="ru-RU"/>
        </w:rPr>
        <w:t>подтверждающ</w:t>
      </w:r>
      <w:r>
        <w:rPr>
          <w:lang w:eastAsia="ru-RU"/>
        </w:rPr>
        <w:t>ая</w:t>
      </w:r>
      <w:r w:rsidRPr="00E829C1">
        <w:rPr>
          <w:lang w:eastAsia="ru-RU"/>
        </w:rPr>
        <w:t xml:space="preserve"> отсутствие противопоказаний для занятий </w:t>
      </w:r>
      <w:r>
        <w:rPr>
          <w:lang w:eastAsia="ru-RU"/>
        </w:rPr>
        <w:t>музыкой.</w:t>
      </w:r>
    </w:p>
    <w:p w:rsidR="003E2BC7" w:rsidRDefault="00E829C1" w:rsidP="00811689">
      <w:pPr>
        <w:pStyle w:val="a5"/>
        <w:numPr>
          <w:ilvl w:val="0"/>
          <w:numId w:val="3"/>
        </w:numPr>
        <w:spacing w:after="0"/>
        <w:jc w:val="both"/>
        <w:rPr>
          <w:lang w:eastAsia="ru-RU"/>
        </w:rPr>
      </w:pPr>
      <w:r>
        <w:t xml:space="preserve">Заявление с просьбой о зачислении. </w:t>
      </w:r>
    </w:p>
    <w:p w:rsidR="00E829C1" w:rsidRDefault="003E2BC7" w:rsidP="00811689">
      <w:pPr>
        <w:spacing w:after="0"/>
        <w:jc w:val="both"/>
        <w:rPr>
          <w:lang w:eastAsia="ru-RU"/>
        </w:rPr>
      </w:pPr>
      <w:r>
        <w:t>П</w:t>
      </w:r>
      <w:r w:rsidR="00E829C1">
        <w:t xml:space="preserve">одать </w:t>
      </w:r>
      <w:r>
        <w:t xml:space="preserve">заявление и записаться на занятия можно </w:t>
      </w:r>
      <w:r w:rsidR="00E829C1">
        <w:t>через портал государственных и муниципальных услуг Московской области</w:t>
      </w:r>
      <w:r>
        <w:t>.</w:t>
      </w:r>
    </w:p>
    <w:p w:rsidR="00E829C1" w:rsidRPr="00751B43" w:rsidRDefault="00E829C1" w:rsidP="00811689">
      <w:pPr>
        <w:spacing w:after="0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 w:rsidRPr="004034D0">
        <w:rPr>
          <w:rFonts w:eastAsia="Times New Roman"/>
          <w:lang w:eastAsia="ru-RU"/>
        </w:rPr>
        <w:lastRenderedPageBreak/>
        <w:t>Центр музыкального развития лира на проспекте космонавтов в королеве</w:t>
      </w:r>
    </w:p>
    <w:p w:rsidR="00F76554" w:rsidRDefault="008E6F3C" w:rsidP="008E6F3C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«Лира» - сеть музыкальных школ, отделения которой представлены в Санкт-Петербурге, Новосибирске и почти всех подмосковных городах. </w:t>
      </w:r>
    </w:p>
    <w:p w:rsidR="003E2BC7" w:rsidRDefault="00F76554" w:rsidP="008E6F3C">
      <w:pPr>
        <w:spacing w:after="0"/>
        <w:jc w:val="both"/>
        <w:rPr>
          <w:lang w:eastAsia="ru-RU"/>
        </w:rPr>
      </w:pPr>
      <w:r>
        <w:rPr>
          <w:lang w:eastAsia="ru-RU"/>
        </w:rPr>
        <w:t>Филиал в Королеве ведет обучение детей и взрослых по музыкальным специальностям и вокалу. В центре работает 50 педагогов – известные музыканты, вокалисты и аккомпаниаторы. На выбор учащихся гитара, фортепиано, ударные, скрипка, саксофон, балалайка и флейта. Отдельно можно посещать уроки сольфеджио.</w:t>
      </w:r>
    </w:p>
    <w:p w:rsidR="00F76554" w:rsidRDefault="00F76554" w:rsidP="008E6F3C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Занятия проходят 2 раза в месяц. </w:t>
      </w:r>
      <w:r w:rsidR="001610CD">
        <w:rPr>
          <w:lang w:eastAsia="ru-RU"/>
        </w:rPr>
        <w:t>Цена курса</w:t>
      </w:r>
      <w:r>
        <w:rPr>
          <w:lang w:eastAsia="ru-RU"/>
        </w:rPr>
        <w:t xml:space="preserve"> определяется </w:t>
      </w:r>
      <w:r w:rsidR="001610CD">
        <w:rPr>
          <w:lang w:eastAsia="ru-RU"/>
        </w:rPr>
        <w:t xml:space="preserve">его </w:t>
      </w:r>
      <w:r>
        <w:rPr>
          <w:lang w:eastAsia="ru-RU"/>
        </w:rPr>
        <w:t>продолжительностью, так абонемент на месяц будет стоить 6400 рублей, а на три месяца – 17400.</w:t>
      </w:r>
      <w:r w:rsidR="001610CD">
        <w:rPr>
          <w:lang w:eastAsia="ru-RU"/>
        </w:rPr>
        <w:t xml:space="preserve"> Перед покупкой абонемента можно посетить бесплатное пробное занятие.</w:t>
      </w:r>
    </w:p>
    <w:p w:rsidR="008E6F3C" w:rsidRDefault="008E6F3C" w:rsidP="008E6F3C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При школе </w:t>
      </w:r>
      <w:r w:rsidR="00F76554">
        <w:rPr>
          <w:lang w:eastAsia="ru-RU"/>
        </w:rPr>
        <w:t>функционирует</w:t>
      </w:r>
      <w:r>
        <w:rPr>
          <w:lang w:eastAsia="ru-RU"/>
        </w:rPr>
        <w:t xml:space="preserve"> студия звукозаписи, где учащиеся могут </w:t>
      </w:r>
      <w:r w:rsidR="00F76554">
        <w:rPr>
          <w:lang w:eastAsia="ru-RU"/>
        </w:rPr>
        <w:t>создать свой первый диск.</w:t>
      </w:r>
    </w:p>
    <w:p w:rsidR="008E6F3C" w:rsidRPr="003E2BC7" w:rsidRDefault="008E6F3C" w:rsidP="008E6F3C">
      <w:pPr>
        <w:spacing w:after="0"/>
        <w:jc w:val="both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4034D0">
        <w:rPr>
          <w:rFonts w:eastAsia="Times New Roman"/>
          <w:lang w:eastAsia="ru-RU"/>
        </w:rPr>
        <w:t>узыкальная школа си ля</w:t>
      </w:r>
    </w:p>
    <w:p w:rsidR="00D44BD2" w:rsidRDefault="006E1684" w:rsidP="00D44BD2">
      <w:pPr>
        <w:spacing w:after="0"/>
        <w:jc w:val="both"/>
        <w:rPr>
          <w:lang w:eastAsia="ru-RU"/>
        </w:rPr>
      </w:pPr>
      <w:r w:rsidRPr="006E1684">
        <w:rPr>
          <w:highlight w:val="yellow"/>
          <w:lang w:eastAsia="ru-RU"/>
        </w:rPr>
        <w:t xml:space="preserve">«Си Ля» </w:t>
      </w:r>
      <w:r>
        <w:rPr>
          <w:lang w:eastAsia="ru-RU"/>
        </w:rPr>
        <w:t xml:space="preserve">- ускоренная </w:t>
      </w:r>
      <w:r w:rsidRPr="006E1684">
        <w:rPr>
          <w:highlight w:val="yellow"/>
          <w:lang w:eastAsia="ru-RU"/>
        </w:rPr>
        <w:t>школа музыки</w:t>
      </w:r>
      <w:r>
        <w:rPr>
          <w:lang w:eastAsia="ru-RU"/>
        </w:rPr>
        <w:t xml:space="preserve">, в которой можно быстро научиться играть </w:t>
      </w:r>
      <w:r w:rsidR="0099541F">
        <w:rPr>
          <w:lang w:eastAsia="ru-RU"/>
        </w:rPr>
        <w:t>на музыкальном инструменте, петь или освоить сольфеджио</w:t>
      </w:r>
      <w:r>
        <w:rPr>
          <w:lang w:eastAsia="ru-RU"/>
        </w:rPr>
        <w:t>.</w:t>
      </w:r>
      <w:r w:rsidR="00877700">
        <w:rPr>
          <w:lang w:eastAsia="ru-RU"/>
        </w:rPr>
        <w:t xml:space="preserve"> </w:t>
      </w:r>
      <w:r w:rsidR="00D44BD2">
        <w:rPr>
          <w:lang w:eastAsia="ru-RU"/>
        </w:rPr>
        <w:t xml:space="preserve">Учащимся предлагаются на выбор акустическая и электрогитара, фортепиано и синтезатор, флейта, </w:t>
      </w:r>
      <w:proofErr w:type="spellStart"/>
      <w:r w:rsidR="00D44BD2">
        <w:rPr>
          <w:lang w:eastAsia="ru-RU"/>
        </w:rPr>
        <w:t>укулеле</w:t>
      </w:r>
      <w:proofErr w:type="spellEnd"/>
      <w:r w:rsidR="00D44BD2">
        <w:rPr>
          <w:lang w:eastAsia="ru-RU"/>
        </w:rPr>
        <w:t>, труба, саксофон и ударная установка.</w:t>
      </w:r>
    </w:p>
    <w:p w:rsidR="00723902" w:rsidRDefault="00877700" w:rsidP="0099541F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Школа </w:t>
      </w:r>
      <w:r w:rsidR="00D44BD2">
        <w:rPr>
          <w:lang w:eastAsia="ru-RU"/>
        </w:rPr>
        <w:t>музыки «Си ЛЯ »</w:t>
      </w:r>
      <w:r>
        <w:rPr>
          <w:lang w:eastAsia="ru-RU"/>
        </w:rPr>
        <w:t xml:space="preserve">имеет три филиала – в </w:t>
      </w:r>
      <w:r w:rsidRPr="00877700">
        <w:rPr>
          <w:highlight w:val="yellow"/>
          <w:lang w:eastAsia="ru-RU"/>
        </w:rPr>
        <w:t>Москве</w:t>
      </w:r>
      <w:r>
        <w:rPr>
          <w:lang w:eastAsia="ru-RU"/>
        </w:rPr>
        <w:t>, Мытищах и Королеве.</w:t>
      </w:r>
    </w:p>
    <w:p w:rsidR="006E1684" w:rsidRDefault="00D44BD2" w:rsidP="0099541F">
      <w:pPr>
        <w:spacing w:after="0"/>
        <w:jc w:val="both"/>
        <w:rPr>
          <w:lang w:eastAsia="ru-RU"/>
        </w:rPr>
      </w:pPr>
      <w:r>
        <w:rPr>
          <w:lang w:eastAsia="ru-RU"/>
        </w:rPr>
        <w:t>Студия в Королеве</w:t>
      </w:r>
      <w:r w:rsidR="006E1684">
        <w:rPr>
          <w:lang w:eastAsia="ru-RU"/>
        </w:rPr>
        <w:t xml:space="preserve"> пр</w:t>
      </w:r>
      <w:r>
        <w:rPr>
          <w:lang w:eastAsia="ru-RU"/>
        </w:rPr>
        <w:t xml:space="preserve">едлагает </w:t>
      </w:r>
      <w:r w:rsidR="006E1684">
        <w:rPr>
          <w:lang w:eastAsia="ru-RU"/>
        </w:rPr>
        <w:t xml:space="preserve">обучение по трем </w:t>
      </w:r>
      <w:r>
        <w:rPr>
          <w:lang w:eastAsia="ru-RU"/>
        </w:rPr>
        <w:t>программам</w:t>
      </w:r>
      <w:r w:rsidR="006E1684">
        <w:rPr>
          <w:lang w:eastAsia="ru-RU"/>
        </w:rPr>
        <w:t>:</w:t>
      </w:r>
    </w:p>
    <w:p w:rsidR="006E1684" w:rsidRDefault="006E1684" w:rsidP="0099541F">
      <w:pPr>
        <w:pStyle w:val="a5"/>
        <w:numPr>
          <w:ilvl w:val="0"/>
          <w:numId w:val="5"/>
        </w:numPr>
        <w:spacing w:after="0"/>
        <w:jc w:val="both"/>
        <w:rPr>
          <w:lang w:eastAsia="ru-RU"/>
        </w:rPr>
      </w:pPr>
      <w:r>
        <w:rPr>
          <w:lang w:eastAsia="ru-RU"/>
        </w:rPr>
        <w:t>Базовый</w:t>
      </w:r>
      <w:r w:rsidR="00D44BD2">
        <w:rPr>
          <w:lang w:eastAsia="ru-RU"/>
        </w:rPr>
        <w:t xml:space="preserve"> курс</w:t>
      </w:r>
      <w:r>
        <w:rPr>
          <w:lang w:eastAsia="ru-RU"/>
        </w:rPr>
        <w:t xml:space="preserve"> из 8 занятий</w:t>
      </w:r>
      <w:r w:rsidR="0099541F">
        <w:rPr>
          <w:lang w:eastAsia="ru-RU"/>
        </w:rPr>
        <w:t>.</w:t>
      </w:r>
    </w:p>
    <w:p w:rsidR="006E1684" w:rsidRDefault="006E1684" w:rsidP="0099541F">
      <w:pPr>
        <w:pStyle w:val="a5"/>
        <w:numPr>
          <w:ilvl w:val="0"/>
          <w:numId w:val="5"/>
        </w:numPr>
        <w:spacing w:after="0"/>
        <w:jc w:val="both"/>
        <w:rPr>
          <w:lang w:eastAsia="ru-RU"/>
        </w:rPr>
      </w:pPr>
      <w:r>
        <w:rPr>
          <w:lang w:eastAsia="ru-RU"/>
        </w:rPr>
        <w:t xml:space="preserve">Продвинутый </w:t>
      </w:r>
      <w:r w:rsidR="00D44BD2">
        <w:rPr>
          <w:lang w:eastAsia="ru-RU"/>
        </w:rPr>
        <w:t xml:space="preserve">курс </w:t>
      </w:r>
      <w:r>
        <w:rPr>
          <w:lang w:eastAsia="ru-RU"/>
        </w:rPr>
        <w:t>из 26 занятий</w:t>
      </w:r>
    </w:p>
    <w:p w:rsidR="006E1684" w:rsidRDefault="006E1684" w:rsidP="0099541F">
      <w:pPr>
        <w:pStyle w:val="a5"/>
        <w:numPr>
          <w:ilvl w:val="0"/>
          <w:numId w:val="5"/>
        </w:numPr>
        <w:spacing w:after="0"/>
        <w:jc w:val="both"/>
        <w:rPr>
          <w:lang w:eastAsia="ru-RU"/>
        </w:rPr>
      </w:pPr>
      <w:r>
        <w:rPr>
          <w:lang w:eastAsia="ru-RU"/>
        </w:rPr>
        <w:t xml:space="preserve">Обширный </w:t>
      </w:r>
      <w:r w:rsidR="00D44BD2">
        <w:rPr>
          <w:lang w:eastAsia="ru-RU"/>
        </w:rPr>
        <w:t xml:space="preserve">курс </w:t>
      </w:r>
      <w:r>
        <w:rPr>
          <w:lang w:eastAsia="ru-RU"/>
        </w:rPr>
        <w:t>из 52 уроков.</w:t>
      </w:r>
    </w:p>
    <w:p w:rsidR="006E1684" w:rsidRDefault="006E1684" w:rsidP="0099541F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Определиться с </w:t>
      </w:r>
      <w:r w:rsidR="00D44BD2">
        <w:rPr>
          <w:lang w:eastAsia="ru-RU"/>
        </w:rPr>
        <w:t>продолжительностью обучения</w:t>
      </w:r>
      <w:r>
        <w:rPr>
          <w:lang w:eastAsia="ru-RU"/>
        </w:rPr>
        <w:t xml:space="preserve"> пом</w:t>
      </w:r>
      <w:r w:rsidR="0099541F">
        <w:rPr>
          <w:lang w:eastAsia="ru-RU"/>
        </w:rPr>
        <w:t xml:space="preserve">ожет бесплатное первое занятие, программа которого </w:t>
      </w:r>
      <w:r w:rsidR="001962CA">
        <w:rPr>
          <w:lang w:eastAsia="ru-RU"/>
        </w:rPr>
        <w:t xml:space="preserve">представлена на </w:t>
      </w:r>
      <w:r w:rsidR="0099541F">
        <w:rPr>
          <w:lang w:eastAsia="ru-RU"/>
        </w:rPr>
        <w:t>сайте школы.</w:t>
      </w:r>
    </w:p>
    <w:p w:rsidR="006E1684" w:rsidRPr="00723902" w:rsidRDefault="006E1684" w:rsidP="001962CA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Учащиеся и сотрудники </w:t>
      </w:r>
      <w:r w:rsidR="0099541F">
        <w:rPr>
          <w:lang w:eastAsia="ru-RU"/>
        </w:rPr>
        <w:t>«Си Ля»</w:t>
      </w:r>
      <w:r>
        <w:rPr>
          <w:lang w:eastAsia="ru-RU"/>
        </w:rPr>
        <w:t xml:space="preserve"> </w:t>
      </w:r>
      <w:r w:rsidRPr="006E1684">
        <w:rPr>
          <w:lang w:eastAsia="ru-RU"/>
        </w:rPr>
        <w:t>регулярно участву</w:t>
      </w:r>
      <w:r>
        <w:rPr>
          <w:lang w:eastAsia="ru-RU"/>
        </w:rPr>
        <w:t>ют в конкурсах и фестивалях, организуют внутриклубные м</w:t>
      </w:r>
      <w:r w:rsidRPr="006E1684">
        <w:rPr>
          <w:lang w:eastAsia="ru-RU"/>
        </w:rPr>
        <w:t>ероприятия. У</w:t>
      </w:r>
      <w:r>
        <w:rPr>
          <w:lang w:eastAsia="ru-RU"/>
        </w:rPr>
        <w:t xml:space="preserve"> </w:t>
      </w:r>
      <w:r w:rsidR="001962CA">
        <w:rPr>
          <w:lang w:eastAsia="ru-RU"/>
        </w:rPr>
        <w:t>студии</w:t>
      </w:r>
      <w:r>
        <w:rPr>
          <w:lang w:eastAsia="ru-RU"/>
        </w:rPr>
        <w:t xml:space="preserve"> есть свой</w:t>
      </w:r>
      <w:r w:rsidRPr="006E1684">
        <w:rPr>
          <w:lang w:eastAsia="ru-RU"/>
        </w:rPr>
        <w:t xml:space="preserve"> YouTube</w:t>
      </w:r>
      <w:r>
        <w:rPr>
          <w:lang w:eastAsia="ru-RU"/>
        </w:rPr>
        <w:t>-</w:t>
      </w:r>
      <w:r w:rsidRPr="006E1684">
        <w:rPr>
          <w:lang w:eastAsia="ru-RU"/>
        </w:rPr>
        <w:t xml:space="preserve">канал на и </w:t>
      </w:r>
      <w:r>
        <w:rPr>
          <w:lang w:eastAsia="ru-RU"/>
        </w:rPr>
        <w:t xml:space="preserve">профиль </w:t>
      </w:r>
      <w:proofErr w:type="spellStart"/>
      <w:r w:rsidRPr="006E1684">
        <w:rPr>
          <w:lang w:eastAsia="ru-RU"/>
        </w:rPr>
        <w:t>Instagram</w:t>
      </w:r>
      <w:proofErr w:type="spellEnd"/>
      <w:r w:rsidRPr="006E1684">
        <w:rPr>
          <w:lang w:eastAsia="ru-RU"/>
        </w:rPr>
        <w:t xml:space="preserve">, где </w:t>
      </w:r>
      <w:r>
        <w:rPr>
          <w:lang w:eastAsia="ru-RU"/>
        </w:rPr>
        <w:t>можно увидеть выступления учеников и задать вопросы.</w:t>
      </w:r>
      <w:r w:rsidR="001962CA">
        <w:rPr>
          <w:lang w:eastAsia="ru-RU"/>
        </w:rPr>
        <w:t xml:space="preserve"> На официальном сайте </w:t>
      </w:r>
      <w:r w:rsidR="001962CA" w:rsidRPr="001962CA">
        <w:rPr>
          <w:highlight w:val="yellow"/>
          <w:lang w:eastAsia="ru-RU"/>
        </w:rPr>
        <w:t xml:space="preserve">школы музыки «Си Ля» </w:t>
      </w:r>
      <w:r w:rsidR="001962CA">
        <w:rPr>
          <w:lang w:eastAsia="ru-RU"/>
        </w:rPr>
        <w:t xml:space="preserve">размещены видео </w:t>
      </w:r>
      <w:r w:rsidR="001962CA" w:rsidRPr="001962CA">
        <w:rPr>
          <w:highlight w:val="yellow"/>
          <w:lang w:eastAsia="ru-RU"/>
        </w:rPr>
        <w:t xml:space="preserve">отзывы </w:t>
      </w:r>
      <w:r w:rsidR="001962CA">
        <w:rPr>
          <w:lang w:eastAsia="ru-RU"/>
        </w:rPr>
        <w:t xml:space="preserve">учеников и </w:t>
      </w:r>
      <w:r w:rsidR="001962CA" w:rsidRPr="001962CA">
        <w:rPr>
          <w:highlight w:val="yellow"/>
          <w:lang w:eastAsia="ru-RU"/>
        </w:rPr>
        <w:t>сотрудников</w:t>
      </w:r>
      <w:r w:rsidR="001962CA">
        <w:rPr>
          <w:lang w:eastAsia="ru-RU"/>
        </w:rPr>
        <w:t>, которые тоже помогут в выборе курса.</w:t>
      </w:r>
    </w:p>
    <w:p w:rsidR="003E2BC7" w:rsidRPr="003E2BC7" w:rsidRDefault="003E2BC7" w:rsidP="00811689">
      <w:pPr>
        <w:spacing w:after="0"/>
        <w:rPr>
          <w:lang w:eastAsia="ru-RU"/>
        </w:rPr>
      </w:pPr>
    </w:p>
    <w:p w:rsidR="004034D0" w:rsidRDefault="004034D0" w:rsidP="00811689">
      <w:pPr>
        <w:pStyle w:val="2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4034D0">
        <w:rPr>
          <w:rFonts w:eastAsia="Times New Roman"/>
          <w:lang w:eastAsia="ru-RU"/>
        </w:rPr>
        <w:t>ругие музыкальные школы Королева</w:t>
      </w:r>
    </w:p>
    <w:p w:rsidR="000C07FE" w:rsidRDefault="000C07FE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По поисковому запросу «</w:t>
      </w:r>
      <w:r w:rsidRPr="000C07FE">
        <w:rPr>
          <w:highlight w:val="cyan"/>
          <w:lang w:eastAsia="ru-RU"/>
        </w:rPr>
        <w:t>Музыкальная школа Королев</w:t>
      </w:r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гугл</w:t>
      </w:r>
      <w:proofErr w:type="spellEnd"/>
      <w:r>
        <w:rPr>
          <w:lang w:eastAsia="ru-RU"/>
        </w:rPr>
        <w:t xml:space="preserve"> выда</w:t>
      </w:r>
      <w:r w:rsidR="003C7C8F">
        <w:rPr>
          <w:lang w:eastAsia="ru-RU"/>
        </w:rPr>
        <w:t>с</w:t>
      </w:r>
      <w:r>
        <w:rPr>
          <w:lang w:eastAsia="ru-RU"/>
        </w:rPr>
        <w:t>т всего три муниципальные ДШИ:</w:t>
      </w:r>
    </w:p>
    <w:p w:rsidR="000C07FE" w:rsidRDefault="000C07FE" w:rsidP="00811689">
      <w:pPr>
        <w:pStyle w:val="a5"/>
        <w:numPr>
          <w:ilvl w:val="0"/>
          <w:numId w:val="1"/>
        </w:numPr>
        <w:spacing w:after="0"/>
        <w:jc w:val="both"/>
        <w:rPr>
          <w:lang w:eastAsia="ru-RU"/>
        </w:rPr>
      </w:pPr>
      <w:r w:rsidRPr="000C07FE">
        <w:rPr>
          <w:lang w:eastAsia="ru-RU"/>
        </w:rPr>
        <w:t xml:space="preserve">Детская </w:t>
      </w:r>
      <w:r w:rsidRPr="000C07FE">
        <w:rPr>
          <w:highlight w:val="yellow"/>
          <w:lang w:eastAsia="ru-RU"/>
        </w:rPr>
        <w:t xml:space="preserve">музыкальная школа </w:t>
      </w:r>
      <w:r w:rsidRPr="000C07FE">
        <w:rPr>
          <w:lang w:eastAsia="ru-RU"/>
        </w:rPr>
        <w:t xml:space="preserve">микрорайона </w:t>
      </w:r>
      <w:proofErr w:type="gramStart"/>
      <w:r w:rsidRPr="000C07FE">
        <w:rPr>
          <w:highlight w:val="yellow"/>
          <w:lang w:eastAsia="ru-RU"/>
        </w:rPr>
        <w:t>Юбилейный</w:t>
      </w:r>
      <w:proofErr w:type="gramEnd"/>
    </w:p>
    <w:p w:rsidR="000C07FE" w:rsidRDefault="000C07FE" w:rsidP="00811689">
      <w:pPr>
        <w:pStyle w:val="a5"/>
        <w:numPr>
          <w:ilvl w:val="0"/>
          <w:numId w:val="1"/>
        </w:numPr>
        <w:spacing w:after="0"/>
        <w:jc w:val="both"/>
        <w:rPr>
          <w:lang w:eastAsia="ru-RU"/>
        </w:rPr>
      </w:pPr>
      <w:r w:rsidRPr="000C07FE">
        <w:rPr>
          <w:lang w:eastAsia="ru-RU"/>
        </w:rPr>
        <w:t>Детская школа искусств</w:t>
      </w:r>
      <w:r>
        <w:rPr>
          <w:lang w:eastAsia="ru-RU"/>
        </w:rPr>
        <w:t xml:space="preserve"> на </w:t>
      </w:r>
      <w:proofErr w:type="gramStart"/>
      <w:r w:rsidRPr="000C07FE">
        <w:rPr>
          <w:highlight w:val="yellow"/>
          <w:lang w:eastAsia="ru-RU"/>
        </w:rPr>
        <w:t>Октябрьской</w:t>
      </w:r>
      <w:proofErr w:type="gramEnd"/>
      <w:r>
        <w:rPr>
          <w:lang w:eastAsia="ru-RU"/>
        </w:rPr>
        <w:t xml:space="preserve"> 6</w:t>
      </w:r>
    </w:p>
    <w:p w:rsidR="00A70ABF" w:rsidRDefault="00A70ABF" w:rsidP="00811689">
      <w:pPr>
        <w:pStyle w:val="a5"/>
        <w:numPr>
          <w:ilvl w:val="0"/>
          <w:numId w:val="1"/>
        </w:numPr>
        <w:spacing w:after="0"/>
        <w:jc w:val="both"/>
        <w:rPr>
          <w:lang w:eastAsia="ru-RU"/>
        </w:rPr>
      </w:pPr>
      <w:r>
        <w:rPr>
          <w:lang w:eastAsia="ru-RU"/>
        </w:rPr>
        <w:t>Школа искусств на ул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ионерской 41А</w:t>
      </w:r>
    </w:p>
    <w:p w:rsidR="00751B43" w:rsidRDefault="003C7C8F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Набор учащихся на новый учебный год начинается в конце апреля - мае. Дети проходят вступительные прослушивания, и к середине августа на сайте появляются списки учащихся, рекомендованных к зачислению.</w:t>
      </w:r>
      <w:r w:rsidR="00751B43">
        <w:rPr>
          <w:lang w:eastAsia="ru-RU"/>
        </w:rPr>
        <w:t xml:space="preserve"> </w:t>
      </w:r>
    </w:p>
    <w:p w:rsidR="00A70ABF" w:rsidRDefault="00751B43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При наличи</w:t>
      </w:r>
      <w:r w:rsidR="00E829C1">
        <w:rPr>
          <w:lang w:eastAsia="ru-RU"/>
        </w:rPr>
        <w:t>и</w:t>
      </w:r>
      <w:r>
        <w:rPr>
          <w:lang w:eastAsia="ru-RU"/>
        </w:rPr>
        <w:t xml:space="preserve"> свободных мест записаться на занятия можно и в начале года, но, по словам </w:t>
      </w:r>
      <w:r w:rsidRPr="00751B43">
        <w:rPr>
          <w:highlight w:val="yellow"/>
          <w:lang w:eastAsia="ru-RU"/>
        </w:rPr>
        <w:t>сотрудников</w:t>
      </w:r>
      <w:r>
        <w:rPr>
          <w:lang w:eastAsia="ru-RU"/>
        </w:rPr>
        <w:t xml:space="preserve"> и родителей, набор на основные специальности закрывается уже в начале лета.</w:t>
      </w:r>
    </w:p>
    <w:p w:rsidR="003452D4" w:rsidRDefault="00751B43" w:rsidP="00811689">
      <w:pPr>
        <w:spacing w:after="0"/>
        <w:jc w:val="both"/>
        <w:rPr>
          <w:lang w:eastAsia="ru-RU"/>
        </w:rPr>
      </w:pPr>
      <w:r>
        <w:rPr>
          <w:lang w:eastAsia="ru-RU"/>
        </w:rPr>
        <w:t>В «Детской школе искусств» можно выбрать</w:t>
      </w:r>
      <w:r w:rsidR="003452D4">
        <w:rPr>
          <w:lang w:eastAsia="ru-RU"/>
        </w:rPr>
        <w:t>:</w:t>
      </w:r>
    </w:p>
    <w:p w:rsidR="003452D4" w:rsidRDefault="00751B43" w:rsidP="00811689">
      <w:pPr>
        <w:pStyle w:val="a5"/>
        <w:numPr>
          <w:ilvl w:val="0"/>
          <w:numId w:val="2"/>
        </w:numPr>
        <w:spacing w:after="0"/>
        <w:jc w:val="both"/>
        <w:rPr>
          <w:lang w:eastAsia="ru-RU"/>
        </w:rPr>
      </w:pPr>
      <w:r>
        <w:rPr>
          <w:lang w:eastAsia="ru-RU"/>
        </w:rPr>
        <w:t xml:space="preserve">обучение по дополнительным </w:t>
      </w:r>
      <w:proofErr w:type="spellStart"/>
      <w:r>
        <w:rPr>
          <w:lang w:eastAsia="ru-RU"/>
        </w:rPr>
        <w:t>предпрофессиональным</w:t>
      </w:r>
      <w:proofErr w:type="spellEnd"/>
      <w:r>
        <w:rPr>
          <w:lang w:eastAsia="ru-RU"/>
        </w:rPr>
        <w:t xml:space="preserve"> программам </w:t>
      </w:r>
      <w:r w:rsidR="003452D4">
        <w:rPr>
          <w:lang w:eastAsia="ru-RU"/>
        </w:rPr>
        <w:t>(ф</w:t>
      </w:r>
      <w:r>
        <w:rPr>
          <w:lang w:eastAsia="ru-RU"/>
        </w:rPr>
        <w:t>орте</w:t>
      </w:r>
      <w:r w:rsidR="003452D4">
        <w:rPr>
          <w:lang w:eastAsia="ru-RU"/>
        </w:rPr>
        <w:t>пиано, с</w:t>
      </w:r>
      <w:r>
        <w:rPr>
          <w:lang w:eastAsia="ru-RU"/>
        </w:rPr>
        <w:t xml:space="preserve">трунные», </w:t>
      </w:r>
      <w:r w:rsidR="003452D4">
        <w:rPr>
          <w:lang w:eastAsia="ru-RU"/>
        </w:rPr>
        <w:t>д</w:t>
      </w:r>
      <w:r>
        <w:rPr>
          <w:lang w:eastAsia="ru-RU"/>
        </w:rPr>
        <w:t>уховые</w:t>
      </w:r>
      <w:r w:rsidR="003452D4">
        <w:rPr>
          <w:lang w:eastAsia="ru-RU"/>
        </w:rPr>
        <w:t xml:space="preserve"> или народные инструменты).</w:t>
      </w:r>
      <w:r>
        <w:rPr>
          <w:lang w:eastAsia="ru-RU"/>
        </w:rPr>
        <w:t xml:space="preserve"> </w:t>
      </w:r>
      <w:r w:rsidR="003452D4">
        <w:rPr>
          <w:lang w:eastAsia="ru-RU"/>
        </w:rPr>
        <w:t>С</w:t>
      </w:r>
      <w:r>
        <w:rPr>
          <w:lang w:eastAsia="ru-RU"/>
        </w:rPr>
        <w:t xml:space="preserve">роком </w:t>
      </w:r>
      <w:r w:rsidR="003452D4">
        <w:rPr>
          <w:lang w:eastAsia="ru-RU"/>
        </w:rPr>
        <w:t xml:space="preserve">обучения – </w:t>
      </w:r>
      <w:r>
        <w:rPr>
          <w:lang w:eastAsia="ru-RU"/>
        </w:rPr>
        <w:t>8</w:t>
      </w:r>
      <w:r w:rsidR="003452D4">
        <w:rPr>
          <w:lang w:eastAsia="ru-RU"/>
        </w:rPr>
        <w:t xml:space="preserve"> </w:t>
      </w:r>
      <w:r>
        <w:rPr>
          <w:lang w:eastAsia="ru-RU"/>
        </w:rPr>
        <w:t>лет</w:t>
      </w:r>
      <w:r w:rsidR="003452D4">
        <w:rPr>
          <w:lang w:eastAsia="ru-RU"/>
        </w:rPr>
        <w:t>.</w:t>
      </w:r>
      <w:r>
        <w:rPr>
          <w:lang w:eastAsia="ru-RU"/>
        </w:rPr>
        <w:t xml:space="preserve"> </w:t>
      </w:r>
    </w:p>
    <w:p w:rsidR="00751B43" w:rsidRDefault="003452D4" w:rsidP="00811689">
      <w:pPr>
        <w:pStyle w:val="a5"/>
        <w:numPr>
          <w:ilvl w:val="0"/>
          <w:numId w:val="2"/>
        </w:numPr>
        <w:spacing w:after="0"/>
        <w:jc w:val="both"/>
        <w:rPr>
          <w:lang w:eastAsia="ru-RU"/>
        </w:rPr>
      </w:pPr>
      <w:r>
        <w:rPr>
          <w:lang w:eastAsia="ru-RU"/>
        </w:rPr>
        <w:t>Обучение по</w:t>
      </w:r>
      <w:r w:rsidR="00751B43">
        <w:rPr>
          <w:lang w:eastAsia="ru-RU"/>
        </w:rPr>
        <w:t xml:space="preserve"> </w:t>
      </w:r>
      <w:proofErr w:type="spellStart"/>
      <w:r>
        <w:rPr>
          <w:lang w:eastAsia="ru-RU"/>
        </w:rPr>
        <w:t>общеразвивающей</w:t>
      </w:r>
      <w:proofErr w:type="spellEnd"/>
      <w:r>
        <w:rPr>
          <w:lang w:eastAsia="ru-RU"/>
        </w:rPr>
        <w:t xml:space="preserve"> программе игры на инструменте сроком 4 года.</w:t>
      </w:r>
    </w:p>
    <w:p w:rsidR="003452D4" w:rsidRDefault="003452D4" w:rsidP="00811689">
      <w:pPr>
        <w:pStyle w:val="a5"/>
        <w:numPr>
          <w:ilvl w:val="0"/>
          <w:numId w:val="2"/>
        </w:numPr>
        <w:spacing w:after="0"/>
        <w:jc w:val="both"/>
        <w:rPr>
          <w:lang w:eastAsia="ru-RU"/>
        </w:rPr>
      </w:pPr>
      <w:r>
        <w:rPr>
          <w:lang w:eastAsia="ru-RU"/>
        </w:rPr>
        <w:t>Отделение академического и эстрадного вокала</w:t>
      </w:r>
    </w:p>
    <w:p w:rsidR="00AC7095" w:rsidRDefault="001317A1" w:rsidP="00811689">
      <w:pPr>
        <w:spacing w:after="0"/>
        <w:rPr>
          <w:lang w:eastAsia="ru-RU"/>
        </w:rPr>
      </w:pPr>
      <w:r>
        <w:rPr>
          <w:lang w:eastAsia="ru-RU"/>
        </w:rPr>
        <w:t xml:space="preserve">Для одаренных учеников здесь предусмотрены стипендии и гранты, в том числе </w:t>
      </w:r>
      <w:r w:rsidRPr="001317A1">
        <w:rPr>
          <w:lang w:eastAsia="ru-RU"/>
        </w:rPr>
        <w:t>именн</w:t>
      </w:r>
      <w:r>
        <w:rPr>
          <w:lang w:eastAsia="ru-RU"/>
        </w:rPr>
        <w:t>ая</w:t>
      </w:r>
      <w:r w:rsidRPr="001317A1">
        <w:rPr>
          <w:lang w:eastAsia="ru-RU"/>
        </w:rPr>
        <w:t xml:space="preserve"> стипенди</w:t>
      </w:r>
      <w:r>
        <w:rPr>
          <w:lang w:eastAsia="ru-RU"/>
        </w:rPr>
        <w:t>я</w:t>
      </w:r>
      <w:r w:rsidRPr="001317A1">
        <w:rPr>
          <w:lang w:eastAsia="ru-RU"/>
        </w:rPr>
        <w:t xml:space="preserve"> Губернатора Московской области.</w:t>
      </w:r>
    </w:p>
    <w:p w:rsidR="00AC7095" w:rsidRDefault="00AC7095" w:rsidP="00811689">
      <w:pPr>
        <w:spacing w:after="0"/>
        <w:rPr>
          <w:lang w:eastAsia="ru-RU"/>
        </w:rPr>
      </w:pPr>
    </w:p>
    <w:p w:rsidR="00AC7095" w:rsidRDefault="00AC7095" w:rsidP="00811689">
      <w:pPr>
        <w:spacing w:after="0"/>
        <w:jc w:val="right"/>
        <w:rPr>
          <w:lang w:eastAsia="ru-RU"/>
        </w:rPr>
      </w:pPr>
      <w:r>
        <w:rPr>
          <w:lang w:eastAsia="ru-RU"/>
        </w:rPr>
        <w:lastRenderedPageBreak/>
        <w:t>«</w:t>
      </w:r>
      <w:r w:rsidRPr="00AC7095">
        <w:rPr>
          <w:lang w:eastAsia="ru-RU"/>
        </w:rPr>
        <w:t>Если человек обладает Божьим даром - у него никогда никаких препятствий нет. Но нужен не только голос, а и желание учиться, знание литературы, истории, живописи, я уже не говорю о музыке</w:t>
      </w:r>
      <w:r>
        <w:rPr>
          <w:lang w:eastAsia="ru-RU"/>
        </w:rPr>
        <w:t>»</w:t>
      </w:r>
      <w:r w:rsidRPr="00AC7095">
        <w:rPr>
          <w:lang w:eastAsia="ru-RU"/>
        </w:rPr>
        <w:t>.</w:t>
      </w:r>
    </w:p>
    <w:p w:rsidR="00AC7095" w:rsidRPr="00AC7095" w:rsidRDefault="00AC7095" w:rsidP="00811689">
      <w:pPr>
        <w:spacing w:after="0"/>
        <w:jc w:val="right"/>
        <w:rPr>
          <w:lang w:eastAsia="ru-RU"/>
        </w:rPr>
      </w:pPr>
      <w:r>
        <w:rPr>
          <w:lang w:eastAsia="ru-RU"/>
        </w:rPr>
        <w:t>Елена Образцова</w:t>
      </w:r>
    </w:p>
    <w:sectPr w:rsidR="00AC7095" w:rsidRPr="00AC7095" w:rsidSect="0098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B67"/>
    <w:multiLevelType w:val="hybridMultilevel"/>
    <w:tmpl w:val="1C22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B52EB"/>
    <w:multiLevelType w:val="hybridMultilevel"/>
    <w:tmpl w:val="9180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D74C6"/>
    <w:multiLevelType w:val="hybridMultilevel"/>
    <w:tmpl w:val="3A3E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B10AF"/>
    <w:multiLevelType w:val="hybridMultilevel"/>
    <w:tmpl w:val="852E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30EA"/>
    <w:multiLevelType w:val="hybridMultilevel"/>
    <w:tmpl w:val="9E22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07511"/>
    <w:multiLevelType w:val="hybridMultilevel"/>
    <w:tmpl w:val="C5E4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34D0"/>
    <w:rsid w:val="000A0ED1"/>
    <w:rsid w:val="000C07FE"/>
    <w:rsid w:val="000D2BEF"/>
    <w:rsid w:val="001317A1"/>
    <w:rsid w:val="001610CD"/>
    <w:rsid w:val="001962CA"/>
    <w:rsid w:val="00270CE3"/>
    <w:rsid w:val="00290CB9"/>
    <w:rsid w:val="002F19A6"/>
    <w:rsid w:val="00300E9B"/>
    <w:rsid w:val="00323604"/>
    <w:rsid w:val="003452D4"/>
    <w:rsid w:val="0036738E"/>
    <w:rsid w:val="003861CB"/>
    <w:rsid w:val="003A472D"/>
    <w:rsid w:val="003C7C8F"/>
    <w:rsid w:val="003E2BC7"/>
    <w:rsid w:val="004034D0"/>
    <w:rsid w:val="0045005D"/>
    <w:rsid w:val="00456942"/>
    <w:rsid w:val="00510AE5"/>
    <w:rsid w:val="0061197E"/>
    <w:rsid w:val="00663B3B"/>
    <w:rsid w:val="00677F9B"/>
    <w:rsid w:val="006A14B9"/>
    <w:rsid w:val="006A5C47"/>
    <w:rsid w:val="006E1684"/>
    <w:rsid w:val="00723902"/>
    <w:rsid w:val="00751B43"/>
    <w:rsid w:val="00785B7C"/>
    <w:rsid w:val="00797134"/>
    <w:rsid w:val="007D1A92"/>
    <w:rsid w:val="00804F07"/>
    <w:rsid w:val="00811689"/>
    <w:rsid w:val="00847E3E"/>
    <w:rsid w:val="00877700"/>
    <w:rsid w:val="008841D9"/>
    <w:rsid w:val="008861E8"/>
    <w:rsid w:val="008B3EFD"/>
    <w:rsid w:val="008B407F"/>
    <w:rsid w:val="008E6F3C"/>
    <w:rsid w:val="009871B8"/>
    <w:rsid w:val="0099541F"/>
    <w:rsid w:val="009F1EF3"/>
    <w:rsid w:val="00A55D46"/>
    <w:rsid w:val="00A70ABF"/>
    <w:rsid w:val="00AC7095"/>
    <w:rsid w:val="00AE0197"/>
    <w:rsid w:val="00B03F57"/>
    <w:rsid w:val="00B43EBD"/>
    <w:rsid w:val="00B44E6D"/>
    <w:rsid w:val="00BA2B73"/>
    <w:rsid w:val="00BA69F4"/>
    <w:rsid w:val="00C30E66"/>
    <w:rsid w:val="00C403C8"/>
    <w:rsid w:val="00C413B6"/>
    <w:rsid w:val="00CA42A4"/>
    <w:rsid w:val="00CD0FA0"/>
    <w:rsid w:val="00CE71C0"/>
    <w:rsid w:val="00D44BD2"/>
    <w:rsid w:val="00E12C36"/>
    <w:rsid w:val="00E336EF"/>
    <w:rsid w:val="00E80EC4"/>
    <w:rsid w:val="00E829C1"/>
    <w:rsid w:val="00EB572B"/>
    <w:rsid w:val="00ED3203"/>
    <w:rsid w:val="00F13B94"/>
    <w:rsid w:val="00F167C8"/>
    <w:rsid w:val="00F16B47"/>
    <w:rsid w:val="00F421F8"/>
    <w:rsid w:val="00F54106"/>
    <w:rsid w:val="00F76554"/>
    <w:rsid w:val="00FB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6E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80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B572B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C07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1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7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45</cp:revision>
  <dcterms:created xsi:type="dcterms:W3CDTF">2019-08-12T17:45:00Z</dcterms:created>
  <dcterms:modified xsi:type="dcterms:W3CDTF">2020-04-07T09:34:00Z</dcterms:modified>
</cp:coreProperties>
</file>