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AA" w:rsidRDefault="00DA19AA" w:rsidP="00F50A84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М</w:t>
      </w:r>
      <w:r w:rsidRPr="00DA19AA">
        <w:rPr>
          <w:shd w:val="clear" w:color="auto" w:fill="FFFFFF"/>
        </w:rPr>
        <w:t>ансардные окна</w:t>
      </w:r>
    </w:p>
    <w:p w:rsidR="009955A3" w:rsidRDefault="00DA19AA" w:rsidP="00F50A84">
      <w:pPr>
        <w:spacing w:after="120" w:line="264" w:lineRule="auto"/>
        <w:jc w:val="both"/>
      </w:pPr>
      <w:r>
        <w:t>При проектировании верхнего этажа</w:t>
      </w:r>
      <w:r w:rsidR="00972DB1">
        <w:t xml:space="preserve"> коттеджей и частных домов особое внимание уделяют источникам естественного освещения. </w:t>
      </w:r>
      <w:r w:rsidR="00972DB1" w:rsidRPr="00972DB1">
        <w:rPr>
          <w:b/>
        </w:rPr>
        <w:t>Мансардные окна</w:t>
      </w:r>
      <w:r w:rsidR="00972DB1">
        <w:t xml:space="preserve"> обеспечивают доступ солнечного света, создают комфортную атмосферу и являются декоративным элементом э</w:t>
      </w:r>
      <w:r w:rsidR="00B76849">
        <w:t>к</w:t>
      </w:r>
      <w:r w:rsidR="00972DB1">
        <w:t xml:space="preserve">стерьера здания. </w:t>
      </w:r>
    </w:p>
    <w:p w:rsidR="00972DB1" w:rsidRDefault="009955A3" w:rsidP="00F50A84">
      <w:pPr>
        <w:spacing w:after="120" w:line="264" w:lineRule="auto"/>
        <w:jc w:val="both"/>
      </w:pPr>
      <w:r>
        <w:t>Чердачные</w:t>
      </w:r>
      <w:r w:rsidR="00972DB1">
        <w:t xml:space="preserve"> помещения используются в качестве гостиных, детских, спален, оранжерей и офисов</w:t>
      </w:r>
      <w:r>
        <w:t>. Д</w:t>
      </w:r>
      <w:r w:rsidR="00972DB1">
        <w:t>изайн и функционал оконных систем должен от</w:t>
      </w:r>
      <w:r w:rsidR="00094DAC">
        <w:t xml:space="preserve">вечать сразу нескольким требованиям: сочетаться с интерьером комнаты и </w:t>
      </w:r>
      <w:r>
        <w:t>подчеркивать красоту кровли</w:t>
      </w:r>
      <w:r w:rsidR="00094DAC">
        <w:t>.</w:t>
      </w:r>
      <w:r>
        <w:t xml:space="preserve"> </w:t>
      </w:r>
      <w:r w:rsidRPr="009955A3">
        <w:rPr>
          <w:b/>
        </w:rPr>
        <w:t>Слуховое окно на крыше</w:t>
      </w:r>
      <w:r>
        <w:t xml:space="preserve"> помимо декоративной функции отвечает за проветривание.</w:t>
      </w:r>
    </w:p>
    <w:p w:rsidR="00972DB1" w:rsidRDefault="00972DB1" w:rsidP="00F50A84">
      <w:pPr>
        <w:pStyle w:val="2"/>
      </w:pPr>
      <w:r>
        <w:t>Типы мансардных окон</w:t>
      </w:r>
    </w:p>
    <w:p w:rsidR="0017142A" w:rsidRDefault="0017142A" w:rsidP="00F50A84">
      <w:pPr>
        <w:pStyle w:val="a3"/>
        <w:shd w:val="clear" w:color="auto" w:fill="FFFFFF"/>
        <w:spacing w:before="0" w:beforeAutospacing="0" w:after="120" w:afterAutospacing="0" w:line="264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7142A">
        <w:rPr>
          <w:rFonts w:asciiTheme="minorHAnsi" w:hAnsiTheme="minorHAnsi" w:cstheme="minorHAnsi"/>
          <w:b/>
          <w:color w:val="000000"/>
          <w:sz w:val="28"/>
          <w:szCs w:val="28"/>
        </w:rPr>
        <w:t>Купить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окна </w:t>
      </w:r>
      <w:r w:rsidRPr="0017142A">
        <w:rPr>
          <w:rFonts w:asciiTheme="minorHAnsi" w:hAnsiTheme="minorHAnsi" w:cstheme="minorHAnsi"/>
          <w:b/>
          <w:color w:val="000000"/>
          <w:sz w:val="28"/>
          <w:szCs w:val="28"/>
        </w:rPr>
        <w:t>в СПб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можно из наличия, если проемы имеют стандартные размеры</w:t>
      </w:r>
      <w:r w:rsidR="00B76849">
        <w:rPr>
          <w:rFonts w:asciiTheme="minorHAnsi" w:hAnsiTheme="minorHAnsi" w:cstheme="minorHAnsi"/>
          <w:color w:val="000000"/>
          <w:sz w:val="28"/>
          <w:szCs w:val="28"/>
        </w:rPr>
        <w:t>,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или на заказ в случае нетипичных </w:t>
      </w:r>
      <w:r w:rsidR="00B76849">
        <w:rPr>
          <w:rFonts w:asciiTheme="minorHAnsi" w:hAnsiTheme="minorHAnsi" w:cstheme="minorHAnsi"/>
          <w:color w:val="000000"/>
          <w:sz w:val="28"/>
          <w:szCs w:val="28"/>
        </w:rPr>
        <w:t xml:space="preserve">кровельных </w:t>
      </w:r>
      <w:r>
        <w:rPr>
          <w:rFonts w:asciiTheme="minorHAnsi" w:hAnsiTheme="minorHAnsi" w:cstheme="minorHAnsi"/>
          <w:color w:val="000000"/>
          <w:sz w:val="28"/>
          <w:szCs w:val="28"/>
        </w:rPr>
        <w:t>конструкций.</w:t>
      </w:r>
      <w:r w:rsidR="00787E38">
        <w:rPr>
          <w:rFonts w:asciiTheme="minorHAnsi" w:hAnsiTheme="minorHAnsi" w:cstheme="minorHAnsi"/>
          <w:color w:val="000000"/>
          <w:sz w:val="28"/>
          <w:szCs w:val="28"/>
        </w:rPr>
        <w:t xml:space="preserve"> В каталоге компании представлены изде</w:t>
      </w:r>
      <w:r w:rsidR="00B76849">
        <w:rPr>
          <w:rFonts w:asciiTheme="minorHAnsi" w:hAnsiTheme="minorHAnsi" w:cstheme="minorHAnsi"/>
          <w:color w:val="000000"/>
          <w:sz w:val="28"/>
          <w:szCs w:val="28"/>
        </w:rPr>
        <w:t>лия из натурального дерева и пластика</w:t>
      </w:r>
      <w:r w:rsidR="00B47DD6">
        <w:rPr>
          <w:rFonts w:asciiTheme="minorHAnsi" w:hAnsiTheme="minorHAnsi" w:cstheme="minorHAnsi"/>
          <w:color w:val="000000"/>
          <w:sz w:val="28"/>
          <w:szCs w:val="28"/>
        </w:rPr>
        <w:t xml:space="preserve"> в разном цветовом исполнении</w:t>
      </w:r>
      <w:r w:rsidR="00787E38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B47DD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3E1DFC" w:rsidRPr="0017142A" w:rsidRDefault="003E1DFC" w:rsidP="00F50A84">
      <w:pPr>
        <w:pStyle w:val="a3"/>
        <w:shd w:val="clear" w:color="auto" w:fill="FFFFFF"/>
        <w:spacing w:before="0" w:beforeAutospacing="0" w:after="120" w:afterAutospacing="0" w:line="264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7142A">
        <w:rPr>
          <w:rFonts w:asciiTheme="minorHAnsi" w:hAnsiTheme="minorHAnsi" w:cstheme="minorHAnsi"/>
          <w:color w:val="000000"/>
          <w:sz w:val="28"/>
          <w:szCs w:val="28"/>
        </w:rPr>
        <w:t xml:space="preserve">По </w:t>
      </w:r>
      <w:r w:rsidR="00B76849">
        <w:rPr>
          <w:rFonts w:asciiTheme="minorHAnsi" w:hAnsiTheme="minorHAnsi" w:cstheme="minorHAnsi"/>
          <w:color w:val="000000"/>
          <w:sz w:val="28"/>
          <w:szCs w:val="28"/>
        </w:rPr>
        <w:t>способу</w:t>
      </w:r>
      <w:r w:rsidRPr="001714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7142A">
        <w:rPr>
          <w:rFonts w:asciiTheme="minorHAnsi" w:hAnsiTheme="minorHAnsi" w:cstheme="minorHAnsi"/>
          <w:color w:val="000000"/>
          <w:sz w:val="28"/>
          <w:szCs w:val="28"/>
        </w:rPr>
        <w:t>установки</w:t>
      </w:r>
      <w:r w:rsidRPr="001714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7142A">
        <w:rPr>
          <w:rFonts w:asciiTheme="minorHAnsi" w:hAnsiTheme="minorHAnsi" w:cstheme="minorHAnsi"/>
          <w:b/>
          <w:color w:val="000000"/>
          <w:sz w:val="28"/>
          <w:szCs w:val="28"/>
        </w:rPr>
        <w:t>мансардные окна</w:t>
      </w:r>
      <w:r w:rsidRPr="0017142A">
        <w:rPr>
          <w:rFonts w:asciiTheme="minorHAnsi" w:hAnsiTheme="minorHAnsi" w:cstheme="minorHAnsi"/>
          <w:color w:val="000000"/>
          <w:sz w:val="28"/>
          <w:szCs w:val="28"/>
        </w:rPr>
        <w:t xml:space="preserve"> д</w:t>
      </w:r>
      <w:r w:rsidR="0017142A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17142A">
        <w:rPr>
          <w:rFonts w:asciiTheme="minorHAnsi" w:hAnsiTheme="minorHAnsi" w:cstheme="minorHAnsi"/>
          <w:color w:val="000000"/>
          <w:sz w:val="28"/>
          <w:szCs w:val="28"/>
        </w:rPr>
        <w:t>лят на два типа:</w:t>
      </w:r>
    </w:p>
    <w:p w:rsidR="003E1DFC" w:rsidRPr="0017142A" w:rsidRDefault="003E1DFC" w:rsidP="00F50A84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64" w:lineRule="auto"/>
        <w:ind w:left="0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7142A">
        <w:rPr>
          <w:rFonts w:asciiTheme="minorHAnsi" w:hAnsiTheme="minorHAnsi" w:cstheme="minorHAnsi"/>
          <w:color w:val="000000"/>
          <w:sz w:val="28"/>
          <w:szCs w:val="28"/>
        </w:rPr>
        <w:t>Наклонные – монтируются в плоскости крыши, обеспечивая больший поток солнечного света;</w:t>
      </w:r>
    </w:p>
    <w:p w:rsidR="00F50A84" w:rsidRDefault="003E1DFC" w:rsidP="00F50A84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64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7142A">
        <w:rPr>
          <w:rFonts w:asciiTheme="minorHAnsi" w:hAnsiTheme="minorHAnsi" w:cstheme="minorHAnsi"/>
          <w:color w:val="000000"/>
          <w:sz w:val="28"/>
          <w:szCs w:val="28"/>
        </w:rPr>
        <w:t>Вертикальные – устанавливаются в выступающих кор</w:t>
      </w:r>
      <w:r w:rsidR="0017142A" w:rsidRPr="0017142A">
        <w:rPr>
          <w:rFonts w:asciiTheme="minorHAnsi" w:hAnsiTheme="minorHAnsi" w:cstheme="minorHAnsi"/>
          <w:color w:val="000000"/>
          <w:sz w:val="28"/>
          <w:szCs w:val="28"/>
        </w:rPr>
        <w:t>обах параллельно плоскости стены.</w:t>
      </w:r>
      <w:r w:rsidR="00FB2AF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50A84">
        <w:rPr>
          <w:rFonts w:asciiTheme="minorHAnsi" w:hAnsiTheme="minorHAnsi" w:cstheme="minorHAnsi"/>
          <w:color w:val="000000"/>
          <w:sz w:val="28"/>
          <w:szCs w:val="28"/>
        </w:rPr>
        <w:t>Прототипом таких конструкций</w:t>
      </w:r>
      <w:r w:rsidR="00FB2AF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B2AFA" w:rsidRPr="00FB2AF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на крыше </w:t>
      </w:r>
      <w:r w:rsidR="00B76849" w:rsidRPr="00B76849">
        <w:rPr>
          <w:rFonts w:asciiTheme="minorHAnsi" w:hAnsiTheme="minorHAnsi" w:cstheme="minorHAnsi"/>
          <w:color w:val="000000"/>
          <w:sz w:val="28"/>
          <w:szCs w:val="28"/>
        </w:rPr>
        <w:t>является чердачные</w:t>
      </w:r>
      <w:r w:rsidR="00FB2AFA" w:rsidRPr="00FB2AF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B55CD5">
        <w:rPr>
          <w:rFonts w:asciiTheme="minorHAnsi" w:hAnsiTheme="minorHAnsi" w:cstheme="minorHAnsi"/>
          <w:b/>
          <w:color w:val="000000"/>
          <w:sz w:val="28"/>
          <w:szCs w:val="28"/>
        </w:rPr>
        <w:t>слуховые окошки</w:t>
      </w:r>
      <w:r w:rsidR="00FB2AF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. </w:t>
      </w:r>
    </w:p>
    <w:p w:rsidR="0017142A" w:rsidRDefault="00F50A84" w:rsidP="00F50A84">
      <w:pPr>
        <w:pStyle w:val="a3"/>
        <w:shd w:val="clear" w:color="auto" w:fill="FFFFFF"/>
        <w:spacing w:before="0" w:beforeAutospacing="0" w:after="120" w:afterAutospacing="0" w:line="264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Вертикальные окна </w:t>
      </w:r>
      <w:r w:rsidR="00B76849">
        <w:rPr>
          <w:rFonts w:asciiTheme="minorHAnsi" w:hAnsiTheme="minorHAnsi" w:cstheme="minorHAnsi"/>
          <w:color w:val="000000"/>
          <w:sz w:val="28"/>
          <w:szCs w:val="28"/>
        </w:rPr>
        <w:t xml:space="preserve">делают кровельную поверхность </w:t>
      </w:r>
      <w:r w:rsidR="00FB2AFA" w:rsidRPr="00FB2AFA">
        <w:rPr>
          <w:rFonts w:asciiTheme="minorHAnsi" w:hAnsiTheme="minorHAnsi" w:cstheme="minorHAnsi"/>
          <w:color w:val="000000"/>
          <w:sz w:val="28"/>
          <w:szCs w:val="28"/>
        </w:rPr>
        <w:t>более оригинал</w:t>
      </w:r>
      <w:r w:rsidR="00B76849">
        <w:rPr>
          <w:rFonts w:asciiTheme="minorHAnsi" w:hAnsiTheme="minorHAnsi" w:cstheme="minorHAnsi"/>
          <w:color w:val="000000"/>
          <w:sz w:val="28"/>
          <w:szCs w:val="28"/>
        </w:rPr>
        <w:t>ьной</w:t>
      </w:r>
      <w:r w:rsidR="00FB2AFA" w:rsidRPr="00FB2AFA">
        <w:rPr>
          <w:rFonts w:asciiTheme="minorHAnsi" w:hAnsiTheme="minorHAnsi" w:cstheme="minorHAnsi"/>
          <w:color w:val="000000"/>
          <w:sz w:val="28"/>
          <w:szCs w:val="28"/>
        </w:rPr>
        <w:t>, но сужа</w:t>
      </w:r>
      <w:r w:rsidR="00A86565">
        <w:rPr>
          <w:rFonts w:asciiTheme="minorHAnsi" w:hAnsiTheme="minorHAnsi" w:cstheme="minorHAnsi"/>
          <w:color w:val="000000"/>
          <w:sz w:val="28"/>
          <w:szCs w:val="28"/>
        </w:rPr>
        <w:t>ю</w:t>
      </w:r>
      <w:r w:rsidR="00FB2AFA" w:rsidRPr="00FB2AFA">
        <w:rPr>
          <w:rFonts w:asciiTheme="minorHAnsi" w:hAnsiTheme="minorHAnsi" w:cstheme="minorHAnsi"/>
          <w:color w:val="000000"/>
          <w:sz w:val="28"/>
          <w:szCs w:val="28"/>
        </w:rPr>
        <w:t>т световой поток, проникающий в комнату.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17142A" w:rsidRPr="0017142A">
        <w:rPr>
          <w:rFonts w:asciiTheme="minorHAnsi" w:hAnsiTheme="minorHAnsi" w:cstheme="minorHAnsi"/>
          <w:color w:val="000000"/>
          <w:sz w:val="28"/>
          <w:szCs w:val="28"/>
        </w:rPr>
        <w:t xml:space="preserve">Если крыша имеет </w:t>
      </w:r>
      <w:r>
        <w:rPr>
          <w:rFonts w:asciiTheme="minorHAnsi" w:hAnsiTheme="minorHAnsi" w:cstheme="minorHAnsi"/>
          <w:color w:val="000000"/>
          <w:sz w:val="28"/>
          <w:szCs w:val="28"/>
        </w:rPr>
        <w:t>сложную</w:t>
      </w:r>
      <w:r w:rsidR="0017142A" w:rsidRPr="0017142A">
        <w:rPr>
          <w:rFonts w:asciiTheme="minorHAnsi" w:hAnsiTheme="minorHAnsi" w:cstheme="minorHAnsi"/>
          <w:color w:val="000000"/>
          <w:sz w:val="28"/>
          <w:szCs w:val="28"/>
        </w:rPr>
        <w:t xml:space="preserve"> конструкцию и большую площадь, используют оконные системы обоих типов.</w:t>
      </w:r>
    </w:p>
    <w:p w:rsidR="00997540" w:rsidRPr="00F50A84" w:rsidRDefault="00997540" w:rsidP="00997540">
      <w:pPr>
        <w:pStyle w:val="2"/>
        <w:rPr>
          <w:b/>
        </w:rPr>
      </w:pPr>
      <w:r>
        <w:t xml:space="preserve">Монтаж </w:t>
      </w:r>
    </w:p>
    <w:p w:rsidR="00787E38" w:rsidRDefault="00FB2AFA" w:rsidP="00B76849">
      <w:pPr>
        <w:spacing w:after="120" w:line="264" w:lineRule="auto"/>
        <w:jc w:val="both"/>
      </w:pPr>
      <w:r>
        <w:t>Мансардные окна подвергаются большему воздействию внешних фа</w:t>
      </w:r>
      <w:r w:rsidR="00B76849">
        <w:t xml:space="preserve">кторов по сравнению с </w:t>
      </w:r>
      <w:proofErr w:type="gramStart"/>
      <w:r w:rsidR="00B76849">
        <w:t>фасадными</w:t>
      </w:r>
      <w:proofErr w:type="gramEnd"/>
      <w:r w:rsidR="00B76849">
        <w:t>.</w:t>
      </w:r>
      <w:r>
        <w:t xml:space="preserve"> </w:t>
      </w:r>
      <w:r w:rsidR="00B76849" w:rsidRPr="00B76849">
        <w:rPr>
          <w:b/>
        </w:rPr>
        <w:t>Ц</w:t>
      </w:r>
      <w:r w:rsidRPr="00B76849">
        <w:rPr>
          <w:b/>
        </w:rPr>
        <w:t>ена</w:t>
      </w:r>
      <w:r>
        <w:t xml:space="preserve"> на</w:t>
      </w:r>
      <w:r w:rsidR="00F50A84">
        <w:t xml:space="preserve"> них выше, зато качество материалов и срок службы при профессиональном монтаже оправдывают дополнительные затраты.</w:t>
      </w:r>
      <w:r>
        <w:t xml:space="preserve"> </w:t>
      </w:r>
      <w:r w:rsidR="00997540">
        <w:t>Правильная установка обеспечивает высокую тепл</w:t>
      </w:r>
      <w:proofErr w:type="gramStart"/>
      <w:r w:rsidR="00997540">
        <w:t>о-</w:t>
      </w:r>
      <w:proofErr w:type="gramEnd"/>
      <w:r w:rsidR="00997540">
        <w:t xml:space="preserve"> и шумоизоляцию</w:t>
      </w:r>
      <w:r w:rsidR="00B76849">
        <w:t xml:space="preserve"> помещений, а использование качественных комплектующих </w:t>
      </w:r>
      <w:r w:rsidR="00A86565">
        <w:t>позволяет увеличить</w:t>
      </w:r>
      <w:r w:rsidR="00B76849">
        <w:t xml:space="preserve"> срок службы.</w:t>
      </w:r>
      <w:r w:rsidR="00997540">
        <w:t xml:space="preserve"> </w:t>
      </w:r>
      <w:r w:rsidR="00787E38">
        <w:t xml:space="preserve">Процесс монтажа </w:t>
      </w:r>
      <w:r w:rsidR="00B76849" w:rsidRPr="00B76849">
        <w:rPr>
          <w:b/>
        </w:rPr>
        <w:t>мансардных окон</w:t>
      </w:r>
      <w:r w:rsidR="00B76849">
        <w:t xml:space="preserve"> </w:t>
      </w:r>
      <w:r w:rsidR="00787E38">
        <w:t>идет в несколько этапов:</w:t>
      </w:r>
    </w:p>
    <w:p w:rsidR="00787E38" w:rsidRDefault="00787E38" w:rsidP="00787E38">
      <w:pPr>
        <w:pStyle w:val="a4"/>
        <w:numPr>
          <w:ilvl w:val="0"/>
          <w:numId w:val="5"/>
        </w:numPr>
        <w:spacing w:after="120" w:line="264" w:lineRule="auto"/>
      </w:pPr>
      <w:r>
        <w:t>Подготовка кровельного проема;</w:t>
      </w:r>
    </w:p>
    <w:p w:rsidR="00787E38" w:rsidRDefault="00B55CD5" w:rsidP="00787E38">
      <w:pPr>
        <w:pStyle w:val="a4"/>
        <w:numPr>
          <w:ilvl w:val="0"/>
          <w:numId w:val="5"/>
        </w:numPr>
        <w:spacing w:after="120" w:line="264" w:lineRule="auto"/>
      </w:pPr>
      <w:r>
        <w:lastRenderedPageBreak/>
        <w:t>Установка оконного блока</w:t>
      </w:r>
      <w:r w:rsidR="00787E38">
        <w:t>;</w:t>
      </w:r>
    </w:p>
    <w:p w:rsidR="00787E38" w:rsidRDefault="00787E38" w:rsidP="00787E38">
      <w:pPr>
        <w:pStyle w:val="a4"/>
        <w:numPr>
          <w:ilvl w:val="0"/>
          <w:numId w:val="5"/>
        </w:numPr>
        <w:spacing w:after="120" w:line="264" w:lineRule="auto"/>
      </w:pPr>
      <w:r>
        <w:t>Крепление внешнего короба;</w:t>
      </w:r>
    </w:p>
    <w:p w:rsidR="00787E38" w:rsidRDefault="009B6873" w:rsidP="00787E38">
      <w:pPr>
        <w:pStyle w:val="a4"/>
        <w:numPr>
          <w:ilvl w:val="0"/>
          <w:numId w:val="5"/>
        </w:numPr>
        <w:spacing w:after="120" w:line="264" w:lineRule="auto"/>
      </w:pPr>
      <w:r>
        <w:t>Установка</w:t>
      </w:r>
      <w:r w:rsidR="00787E38">
        <w:t xml:space="preserve"> поворотной рамы;</w:t>
      </w:r>
    </w:p>
    <w:p w:rsidR="00787E38" w:rsidRDefault="00787E38" w:rsidP="00787E38">
      <w:pPr>
        <w:pStyle w:val="a4"/>
        <w:numPr>
          <w:ilvl w:val="0"/>
          <w:numId w:val="5"/>
        </w:numPr>
        <w:spacing w:after="120" w:line="264" w:lineRule="auto"/>
      </w:pPr>
      <w:r>
        <w:t xml:space="preserve">Гидроизоляция окна и </w:t>
      </w:r>
      <w:r w:rsidR="00B76849">
        <w:t>настройка зазоров между рам</w:t>
      </w:r>
      <w:r>
        <w:t>ой и коробом.</w:t>
      </w:r>
    </w:p>
    <w:p w:rsidR="00997540" w:rsidRDefault="00B76849" w:rsidP="00997540">
      <w:pPr>
        <w:spacing w:after="120" w:line="264" w:lineRule="auto"/>
      </w:pPr>
      <w:r>
        <w:t>Процесс этот трудоемкий, требует специальных навыков, поэтому лучше его довери</w:t>
      </w:r>
      <w:r w:rsidR="00997540">
        <w:t>ть профессионалам.</w:t>
      </w:r>
    </w:p>
    <w:p w:rsidR="00DA19AA" w:rsidRDefault="0017142A" w:rsidP="00787E38">
      <w:pPr>
        <w:spacing w:after="120" w:line="264" w:lineRule="auto"/>
      </w:pPr>
      <w:r>
        <w:t xml:space="preserve">Специалисты нашей компании помогут </w:t>
      </w:r>
      <w:r w:rsidR="00CD3816">
        <w:t xml:space="preserve">относительно </w:t>
      </w:r>
      <w:r w:rsidR="00CD3816" w:rsidRPr="00CD3816">
        <w:rPr>
          <w:b/>
        </w:rPr>
        <w:t>недорого</w:t>
      </w:r>
      <w:r w:rsidR="00CD3816">
        <w:t xml:space="preserve"> </w:t>
      </w:r>
      <w:r>
        <w:t>подобрать максимально подходящий вариант оконного остекления для вашей мансарды</w:t>
      </w:r>
      <w:r w:rsidR="00CD3816">
        <w:t xml:space="preserve">. Мы работаем с лидерами рынка оконных систем </w:t>
      </w:r>
      <w:proofErr w:type="spellStart"/>
      <w:r w:rsidR="00997540">
        <w:t>Velux</w:t>
      </w:r>
      <w:proofErr w:type="spellEnd"/>
      <w:r w:rsidR="00997540">
        <w:t xml:space="preserve"> и </w:t>
      </w:r>
      <w:proofErr w:type="spellStart"/>
      <w:r w:rsidR="00997540">
        <w:t>Fakro</w:t>
      </w:r>
      <w:proofErr w:type="spellEnd"/>
      <w:r w:rsidR="00997540">
        <w:t xml:space="preserve"> </w:t>
      </w:r>
      <w:r w:rsidR="00CD3816">
        <w:t>и гарантируем высокое качество материалов и комплектующих.</w:t>
      </w:r>
      <w:r w:rsidR="00FB2AFA">
        <w:t xml:space="preserve"> </w:t>
      </w:r>
    </w:p>
    <w:p w:rsidR="00B55CD5" w:rsidRDefault="00B55CD5" w:rsidP="00787E38">
      <w:pPr>
        <w:spacing w:after="120" w:line="264" w:lineRule="auto"/>
      </w:pPr>
    </w:p>
    <w:p w:rsidR="00B55CD5" w:rsidRDefault="00B55CD5" w:rsidP="00787E38">
      <w:pPr>
        <w:spacing w:after="120" w:line="264" w:lineRule="auto"/>
      </w:pPr>
    </w:p>
    <w:p w:rsidR="009B6873" w:rsidRPr="00DA19AA" w:rsidRDefault="009B6873" w:rsidP="00787E38">
      <w:pPr>
        <w:spacing w:after="120" w:line="264" w:lineRule="auto"/>
      </w:pPr>
    </w:p>
    <w:sectPr w:rsidR="009B6873" w:rsidRPr="00DA19AA" w:rsidSect="0076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98C"/>
    <w:multiLevelType w:val="hybridMultilevel"/>
    <w:tmpl w:val="1186B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D54D5"/>
    <w:multiLevelType w:val="multilevel"/>
    <w:tmpl w:val="41B2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990598"/>
    <w:multiLevelType w:val="multilevel"/>
    <w:tmpl w:val="77F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46380"/>
    <w:multiLevelType w:val="multilevel"/>
    <w:tmpl w:val="E918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6D5DEA"/>
    <w:multiLevelType w:val="hybridMultilevel"/>
    <w:tmpl w:val="3484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9AA"/>
    <w:rsid w:val="00053DF9"/>
    <w:rsid w:val="00056674"/>
    <w:rsid w:val="00094DAC"/>
    <w:rsid w:val="000A3AB5"/>
    <w:rsid w:val="000C2E45"/>
    <w:rsid w:val="0017142A"/>
    <w:rsid w:val="003A5B58"/>
    <w:rsid w:val="003B2447"/>
    <w:rsid w:val="003E1DFC"/>
    <w:rsid w:val="004405E4"/>
    <w:rsid w:val="00544A05"/>
    <w:rsid w:val="007615FA"/>
    <w:rsid w:val="00787E38"/>
    <w:rsid w:val="00882BD9"/>
    <w:rsid w:val="008B2CC0"/>
    <w:rsid w:val="008B728B"/>
    <w:rsid w:val="009122E2"/>
    <w:rsid w:val="009221B4"/>
    <w:rsid w:val="00972DB1"/>
    <w:rsid w:val="009955A3"/>
    <w:rsid w:val="00997540"/>
    <w:rsid w:val="009B6873"/>
    <w:rsid w:val="009F5AE6"/>
    <w:rsid w:val="00A22882"/>
    <w:rsid w:val="00A6579F"/>
    <w:rsid w:val="00A86565"/>
    <w:rsid w:val="00AA37CA"/>
    <w:rsid w:val="00AE756F"/>
    <w:rsid w:val="00B47DD6"/>
    <w:rsid w:val="00B55CD5"/>
    <w:rsid w:val="00B76849"/>
    <w:rsid w:val="00CC1A5D"/>
    <w:rsid w:val="00CD3816"/>
    <w:rsid w:val="00DA19AA"/>
    <w:rsid w:val="00E55365"/>
    <w:rsid w:val="00EC3D3D"/>
    <w:rsid w:val="00F50A84"/>
    <w:rsid w:val="00FB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B4"/>
    <w:pPr>
      <w:spacing w:after="160" w:line="259" w:lineRule="auto"/>
    </w:pPr>
    <w:rPr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17142A"/>
    <w:pPr>
      <w:keepNext/>
      <w:keepLines/>
      <w:spacing w:after="120" w:line="264" w:lineRule="auto"/>
      <w:jc w:val="center"/>
      <w:outlineLvl w:val="0"/>
    </w:pPr>
    <w:rPr>
      <w:rFonts w:eastAsiaTheme="majorEastAsia" w:cstheme="majorBidi"/>
      <w:bCs/>
      <w:color w:val="000000" w:themeColor="text1"/>
      <w:sz w:val="40"/>
      <w:szCs w:val="28"/>
    </w:rPr>
  </w:style>
  <w:style w:type="paragraph" w:styleId="2">
    <w:name w:val="heading 2"/>
    <w:basedOn w:val="a"/>
    <w:link w:val="20"/>
    <w:autoRedefine/>
    <w:uiPriority w:val="9"/>
    <w:qFormat/>
    <w:rsid w:val="0017142A"/>
    <w:pPr>
      <w:spacing w:after="120" w:line="264" w:lineRule="auto"/>
      <w:jc w:val="center"/>
      <w:outlineLvl w:val="1"/>
    </w:pPr>
    <w:rPr>
      <w:rFonts w:eastAsia="Times New Roman" w:cs="Times New Roman"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42A"/>
    <w:rPr>
      <w:rFonts w:eastAsiaTheme="majorEastAsia" w:cstheme="majorBidi"/>
      <w:bCs/>
      <w:color w:val="000000" w:themeColor="text1"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rsid w:val="0017142A"/>
    <w:rPr>
      <w:rFonts w:eastAsia="Times New Roman" w:cs="Times New Roman"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A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19A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4">
    <w:name w:val="List Paragraph"/>
    <w:basedOn w:val="a"/>
    <w:uiPriority w:val="34"/>
    <w:qFormat/>
    <w:rsid w:val="00787E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5CD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dcterms:created xsi:type="dcterms:W3CDTF">2020-04-15T03:43:00Z</dcterms:created>
  <dcterms:modified xsi:type="dcterms:W3CDTF">2020-04-20T13:59:00Z</dcterms:modified>
</cp:coreProperties>
</file>