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7" w:rsidRDefault="00A86D07" w:rsidP="00A86D07">
      <w:pPr>
        <w:pStyle w:val="1"/>
      </w:pPr>
      <w:r>
        <w:t>Пальто для девочек</w:t>
      </w:r>
    </w:p>
    <w:p w:rsidR="00A86D07" w:rsidRDefault="00C37A1E" w:rsidP="00C37A1E">
      <w:pPr>
        <w:ind w:firstLine="567"/>
        <w:jc w:val="both"/>
      </w:pPr>
      <w:r>
        <w:t>Подход</w:t>
      </w:r>
      <w:r w:rsidR="005C51F0">
        <w:t>ы</w:t>
      </w:r>
      <w:r>
        <w:t xml:space="preserve"> к выбору верхней одежды для детей и взрослых различа</w:t>
      </w:r>
      <w:r w:rsidR="005C51F0">
        <w:t>ю</w:t>
      </w:r>
      <w:r>
        <w:t xml:space="preserve">тся. При покупке </w:t>
      </w:r>
      <w:r w:rsidRPr="00C37A1E">
        <w:rPr>
          <w:b/>
        </w:rPr>
        <w:t>пальто для девочки</w:t>
      </w:r>
      <w:r>
        <w:t xml:space="preserve"> принято обращать внимание не только на то, как села модель, но и на качество и состав материалов, наличие </w:t>
      </w:r>
      <w:proofErr w:type="spellStart"/>
      <w:r>
        <w:t>подклада</w:t>
      </w:r>
      <w:proofErr w:type="spellEnd"/>
      <w:r>
        <w:t xml:space="preserve"> и утеплителя</w:t>
      </w:r>
      <w:r w:rsidR="005C51F0">
        <w:t xml:space="preserve">. Дети намного подвижнее взрослых, поэтому даже при выборе такой классической части гардероба следует не забывать о комфорте. </w:t>
      </w:r>
    </w:p>
    <w:p w:rsidR="005C51F0" w:rsidRDefault="005C51F0" w:rsidP="00C37A1E">
      <w:pPr>
        <w:ind w:firstLine="567"/>
        <w:jc w:val="both"/>
      </w:pPr>
      <w:r>
        <w:t xml:space="preserve">Швейная компания </w:t>
      </w:r>
      <w:r>
        <w:rPr>
          <w:lang w:val="en-US"/>
        </w:rPr>
        <w:t>“</w:t>
      </w:r>
      <w:proofErr w:type="spellStart"/>
      <w:r>
        <w:rPr>
          <w:lang w:val="en-US"/>
        </w:rPr>
        <w:t>Ravol</w:t>
      </w:r>
      <w:proofErr w:type="spellEnd"/>
      <w:r>
        <w:rPr>
          <w:lang w:val="en-US"/>
        </w:rPr>
        <w:t>”</w:t>
      </w:r>
      <w:r>
        <w:t xml:space="preserve"> занимается индивидуальным и массовым пошивом верхней одежды для детей. Мы ответственно подходим к выбору ткани и фурнитуры, а вся продукция</w:t>
      </w:r>
      <w:r w:rsidR="009468B8">
        <w:t xml:space="preserve"> проходит контроль качества.</w:t>
      </w:r>
    </w:p>
    <w:p w:rsidR="00066798" w:rsidRDefault="00066798" w:rsidP="00066798">
      <w:pPr>
        <w:pStyle w:val="2"/>
      </w:pPr>
      <w:r>
        <w:t>Выбор фасона</w:t>
      </w:r>
    </w:p>
    <w:p w:rsidR="00066798" w:rsidRDefault="00066798" w:rsidP="00066798">
      <w:r>
        <w:t xml:space="preserve">Пальто гармонично сочетается со школьной формой. Многообразие фасонов позволяют </w:t>
      </w:r>
      <w:r w:rsidRPr="00066798">
        <w:rPr>
          <w:b/>
        </w:rPr>
        <w:t>купить</w:t>
      </w:r>
      <w:r>
        <w:t xml:space="preserve"> такой вариант, который понравится и вам, и ребенку. Наиболее популярные фасоны:</w:t>
      </w:r>
    </w:p>
    <w:p w:rsidR="00066798" w:rsidRDefault="00066798" w:rsidP="00066798">
      <w:pPr>
        <w:pStyle w:val="a5"/>
        <w:numPr>
          <w:ilvl w:val="0"/>
          <w:numId w:val="1"/>
        </w:numPr>
        <w:ind w:left="0" w:firstLine="0"/>
      </w:pPr>
      <w:r>
        <w:t>Трапеция. Выглядит изящно, отлично сидит на пышном платье.</w:t>
      </w:r>
    </w:p>
    <w:p w:rsidR="00066798" w:rsidRDefault="00066798" w:rsidP="00066798">
      <w:pPr>
        <w:pStyle w:val="a5"/>
        <w:numPr>
          <w:ilvl w:val="0"/>
          <w:numId w:val="1"/>
        </w:numPr>
        <w:ind w:left="0" w:firstLine="0"/>
      </w:pPr>
      <w:r>
        <w:t>Прямой силуэт. Такой фасон имеет, как правило, двубортный воротник и небольшую длину. Удачно сочетается с классическими брюками, кюлотами, сапогами на низком ходу.</w:t>
      </w:r>
    </w:p>
    <w:p w:rsidR="00066798" w:rsidRDefault="00066798" w:rsidP="00066798">
      <w:pPr>
        <w:pStyle w:val="a5"/>
        <w:numPr>
          <w:ilvl w:val="0"/>
          <w:numId w:val="1"/>
        </w:numPr>
        <w:ind w:left="0" w:firstLine="0"/>
      </w:pPr>
      <w:r>
        <w:t xml:space="preserve">Прилегающий или полуприлегающий силуэт. </w:t>
      </w:r>
      <w:r w:rsidR="000B3267">
        <w:t>Имеет отрез по линии</w:t>
      </w:r>
      <w:r>
        <w:t xml:space="preserve"> талии и расклешенный низ. Такой вариант выигрышно смотрится с кроткими юбками, туфельками и сапожками на каблуке.</w:t>
      </w:r>
    </w:p>
    <w:p w:rsidR="00066798" w:rsidRPr="00066798" w:rsidRDefault="0053112C" w:rsidP="00066798">
      <w:pPr>
        <w:pStyle w:val="a5"/>
        <w:ind w:left="0"/>
      </w:pPr>
      <w:r>
        <w:t>При правильно подобранном размере верхняя одежда не с</w:t>
      </w:r>
      <w:r w:rsidR="00750C76">
        <w:t>тесняет</w:t>
      </w:r>
      <w:r>
        <w:t xml:space="preserve"> </w:t>
      </w:r>
      <w:r w:rsidR="00750C76">
        <w:t>движений</w:t>
      </w:r>
      <w:r>
        <w:t xml:space="preserve">, </w:t>
      </w:r>
      <w:r w:rsidR="00750C76">
        <w:t xml:space="preserve">быстро и </w:t>
      </w:r>
      <w:r>
        <w:t>легко снима</w:t>
      </w:r>
      <w:r w:rsidR="00750C76">
        <w:t>ется и на</w:t>
      </w:r>
      <w:r>
        <w:t>дев</w:t>
      </w:r>
      <w:r w:rsidR="00750C76">
        <w:t>ает</w:t>
      </w:r>
      <w:r>
        <w:t xml:space="preserve">ся. </w:t>
      </w:r>
    </w:p>
    <w:p w:rsidR="00A86D07" w:rsidRDefault="00A86D07" w:rsidP="00C37A1E">
      <w:pPr>
        <w:pStyle w:val="2"/>
      </w:pPr>
      <w:r>
        <w:t>Пальто на межсезонье</w:t>
      </w:r>
    </w:p>
    <w:p w:rsidR="009468B8" w:rsidRDefault="009468B8" w:rsidP="00DF2445">
      <w:pPr>
        <w:ind w:firstLine="567"/>
        <w:jc w:val="both"/>
      </w:pPr>
      <w:r>
        <w:t xml:space="preserve">Коллекции </w:t>
      </w:r>
      <w:r w:rsidRPr="009468B8">
        <w:rPr>
          <w:b/>
        </w:rPr>
        <w:t>весна-</w:t>
      </w:r>
      <w:r w:rsidR="00DF2445">
        <w:rPr>
          <w:b/>
        </w:rPr>
        <w:t>осень</w:t>
      </w:r>
      <w:r>
        <w:t xml:space="preserve"> традиционно отличаются разнообразием оттенков. Популярны пастельные тона: кремовый, коралловый, голубой, бежевый</w:t>
      </w:r>
      <w:r w:rsidR="00DF2445">
        <w:t xml:space="preserve">. Для любительниц ярких цветов в каталоге компании представлены красные, желтые, синие модели. Пальто на межсезонье должно быть теплым в меру, но при движении ребенок не должен в нем перегреваться, поэтому варианты </w:t>
      </w:r>
      <w:proofErr w:type="gramStart"/>
      <w:r w:rsidR="00DF2445">
        <w:t>с</w:t>
      </w:r>
      <w:proofErr w:type="gramEnd"/>
      <w:r w:rsidR="00DF2445">
        <w:t xml:space="preserve"> толстым </w:t>
      </w:r>
      <w:proofErr w:type="spellStart"/>
      <w:r w:rsidR="00DF2445">
        <w:t>подкладом</w:t>
      </w:r>
      <w:proofErr w:type="spellEnd"/>
      <w:r w:rsidR="00DF2445">
        <w:t xml:space="preserve"> лучше оставить на зиму. Для весны подойдут полушерстяные </w:t>
      </w:r>
      <w:r w:rsidR="00430FAC">
        <w:t xml:space="preserve">и драповые </w:t>
      </w:r>
      <w:r w:rsidR="00DF2445">
        <w:t>варианты</w:t>
      </w:r>
      <w:r w:rsidR="00430FAC">
        <w:t>.</w:t>
      </w:r>
    </w:p>
    <w:p w:rsidR="0053112C" w:rsidRDefault="0053112C" w:rsidP="00DF2445">
      <w:pPr>
        <w:ind w:firstLine="567"/>
        <w:jc w:val="both"/>
      </w:pPr>
      <w:r>
        <w:t xml:space="preserve">Благодаря собственному производству пальто в компании </w:t>
      </w:r>
      <w:r>
        <w:rPr>
          <w:lang w:val="en-US"/>
        </w:rPr>
        <w:t>“</w:t>
      </w:r>
      <w:proofErr w:type="spellStart"/>
      <w:r>
        <w:rPr>
          <w:lang w:val="en-US"/>
        </w:rPr>
        <w:t>Ravol</w:t>
      </w:r>
      <w:proofErr w:type="spellEnd"/>
      <w:r>
        <w:rPr>
          <w:lang w:val="en-US"/>
        </w:rPr>
        <w:t>”</w:t>
      </w:r>
      <w:r>
        <w:t xml:space="preserve"> можно купить по доступной </w:t>
      </w:r>
      <w:r w:rsidRPr="00066798">
        <w:rPr>
          <w:b/>
        </w:rPr>
        <w:t>цене</w:t>
      </w:r>
      <w:r>
        <w:t>. Стоимость начинается от 4 тыс</w:t>
      </w:r>
      <w:proofErr w:type="gramStart"/>
      <w:r>
        <w:t>.р</w:t>
      </w:r>
      <w:proofErr w:type="gramEnd"/>
      <w:r>
        <w:t>ублей, а прослужит такая вещь не один сезон.</w:t>
      </w:r>
    </w:p>
    <w:p w:rsidR="00A86D07" w:rsidRDefault="00A86D07" w:rsidP="00C37A1E">
      <w:pPr>
        <w:pStyle w:val="2"/>
      </w:pPr>
      <w:r>
        <w:lastRenderedPageBreak/>
        <w:t>Как выбрать зимнее пальто</w:t>
      </w:r>
    </w:p>
    <w:p w:rsidR="00DF2445" w:rsidRDefault="00DF2445" w:rsidP="0053112C">
      <w:pPr>
        <w:ind w:firstLine="567"/>
        <w:jc w:val="both"/>
      </w:pPr>
      <w:r>
        <w:t xml:space="preserve">Фасоны </w:t>
      </w:r>
      <w:r w:rsidRPr="0053112C">
        <w:rPr>
          <w:b/>
        </w:rPr>
        <w:t>зимнего</w:t>
      </w:r>
      <w:r>
        <w:t xml:space="preserve"> пальто</w:t>
      </w:r>
      <w:r w:rsidR="0054752A">
        <w:t xml:space="preserve"> </w:t>
      </w:r>
      <w:r w:rsidR="006C4CDA">
        <w:t xml:space="preserve">для девочек </w:t>
      </w:r>
      <w:r w:rsidR="0054752A">
        <w:t xml:space="preserve">отличаются </w:t>
      </w:r>
      <w:proofErr w:type="gramStart"/>
      <w:r w:rsidR="0054752A">
        <w:t>от</w:t>
      </w:r>
      <w:proofErr w:type="gramEnd"/>
      <w:r w:rsidR="0054752A">
        <w:t xml:space="preserve"> осенн</w:t>
      </w:r>
      <w:r w:rsidR="0053112C">
        <w:t>их. Здесь на первое место выходя</w:t>
      </w:r>
      <w:r w:rsidR="0054752A">
        <w:t>т тепло</w:t>
      </w:r>
      <w:r w:rsidR="0053112C">
        <w:t>вые характеристики</w:t>
      </w:r>
      <w:r w:rsidR="0054752A">
        <w:t xml:space="preserve">, поэтому покрой часто прямой, </w:t>
      </w:r>
      <w:r w:rsidR="0053112C">
        <w:t xml:space="preserve">удлиненный. Все зимние модели имеют утепленный </w:t>
      </w:r>
      <w:proofErr w:type="spellStart"/>
      <w:r w:rsidR="0053112C">
        <w:t>подклад</w:t>
      </w:r>
      <w:proofErr w:type="spellEnd"/>
      <w:r w:rsidR="0053112C">
        <w:t xml:space="preserve"> и капюшон. Лучше сохраняет тепло двубортная застежка. Количество шерсти в составе ткани </w:t>
      </w:r>
      <w:r w:rsidR="00750C76">
        <w:t>выше, чем в весенних моделях.</w:t>
      </w:r>
    </w:p>
    <w:p w:rsidR="0053112C" w:rsidRDefault="0053112C" w:rsidP="0053112C">
      <w:pPr>
        <w:ind w:firstLine="567"/>
        <w:jc w:val="both"/>
      </w:pPr>
      <w:r>
        <w:t xml:space="preserve">Мастера швейной фирмы </w:t>
      </w:r>
      <w:r>
        <w:rPr>
          <w:lang w:val="en-US"/>
        </w:rPr>
        <w:t>“</w:t>
      </w:r>
      <w:proofErr w:type="spellStart"/>
      <w:r>
        <w:rPr>
          <w:lang w:val="en-US"/>
        </w:rPr>
        <w:t>Ravol</w:t>
      </w:r>
      <w:proofErr w:type="spellEnd"/>
      <w:r>
        <w:rPr>
          <w:lang w:val="en-US"/>
        </w:rPr>
        <w:t>”</w:t>
      </w:r>
      <w:r>
        <w:t xml:space="preserve"> </w:t>
      </w:r>
      <w:r w:rsidR="00750C76">
        <w:t>оказывают пошив верхней одежды для оптовых продаж и под индивидуальный заказ. Вы можете дополнить базовые модели декоративными элементами, выбрать вариант отделки и другие параметры.</w:t>
      </w:r>
    </w:p>
    <w:p w:rsidR="004E0E08" w:rsidRDefault="004E0E08" w:rsidP="00DF2445"/>
    <w:p w:rsidR="006A4CB9" w:rsidRDefault="000F4ED8"/>
    <w:sectPr w:rsidR="006A4CB9" w:rsidSect="0076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ACC"/>
    <w:multiLevelType w:val="hybridMultilevel"/>
    <w:tmpl w:val="A42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A5F"/>
    <w:rsid w:val="00056674"/>
    <w:rsid w:val="00066798"/>
    <w:rsid w:val="000A3AB5"/>
    <w:rsid w:val="000B3267"/>
    <w:rsid w:val="000C2E45"/>
    <w:rsid w:val="000F4ED8"/>
    <w:rsid w:val="003A5B58"/>
    <w:rsid w:val="003B2447"/>
    <w:rsid w:val="00430FAC"/>
    <w:rsid w:val="004405E4"/>
    <w:rsid w:val="004E0E08"/>
    <w:rsid w:val="0053112C"/>
    <w:rsid w:val="00544A05"/>
    <w:rsid w:val="0054752A"/>
    <w:rsid w:val="005C51F0"/>
    <w:rsid w:val="006C4CDA"/>
    <w:rsid w:val="00750C76"/>
    <w:rsid w:val="007615FA"/>
    <w:rsid w:val="00882BD9"/>
    <w:rsid w:val="008B2CC0"/>
    <w:rsid w:val="008B728B"/>
    <w:rsid w:val="009221B4"/>
    <w:rsid w:val="009468B8"/>
    <w:rsid w:val="009F5AE6"/>
    <w:rsid w:val="00A00A5F"/>
    <w:rsid w:val="00A22882"/>
    <w:rsid w:val="00A86D07"/>
    <w:rsid w:val="00AA37CA"/>
    <w:rsid w:val="00AE5954"/>
    <w:rsid w:val="00B932F4"/>
    <w:rsid w:val="00C37A1E"/>
    <w:rsid w:val="00CC1A5D"/>
    <w:rsid w:val="00CC7FFB"/>
    <w:rsid w:val="00DF2445"/>
    <w:rsid w:val="00E312A3"/>
    <w:rsid w:val="00E55365"/>
    <w:rsid w:val="00EC3D3D"/>
    <w:rsid w:val="00F0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B4"/>
    <w:pPr>
      <w:spacing w:after="160" w:line="259" w:lineRule="auto"/>
    </w:pPr>
    <w:rPr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C3D3D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C7FFB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D3D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CC7FFB"/>
    <w:rPr>
      <w:rFonts w:eastAsiaTheme="majorEastAsia" w:cstheme="majorBidi"/>
      <w:bCs/>
      <w:sz w:val="36"/>
      <w:szCs w:val="26"/>
    </w:rPr>
  </w:style>
  <w:style w:type="character" w:styleId="a3">
    <w:name w:val="Hyperlink"/>
    <w:basedOn w:val="a0"/>
    <w:uiPriority w:val="99"/>
    <w:unhideWhenUsed/>
    <w:rsid w:val="00A00A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A5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667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2020-04-17T16:14:00Z</dcterms:created>
  <dcterms:modified xsi:type="dcterms:W3CDTF">2020-04-26T06:42:00Z</dcterms:modified>
</cp:coreProperties>
</file>