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40" w:lineRule="auto"/>
        <w:jc w:val="center"/>
        <w:rPr>
          <w:color w:val="333333"/>
        </w:rPr>
      </w:pPr>
      <w:bookmarkStart w:colFirst="0" w:colLast="0" w:name="_2espjc8dpx7m" w:id="0"/>
      <w:bookmarkEnd w:id="0"/>
      <w:r w:rsidDel="00000000" w:rsidR="00000000" w:rsidRPr="00000000">
        <w:rPr>
          <w:rtl w:val="0"/>
        </w:rPr>
        <w:t xml:space="preserve">Сегодня  почувствуйте в своем  доме райскую прохладу при помощи сплит-системы </w:t>
      </w:r>
      <w:r w:rsidDel="00000000" w:rsidR="00000000" w:rsidRPr="00000000">
        <w:rPr>
          <w:color w:val="333333"/>
          <w:rtl w:val="0"/>
        </w:rPr>
        <w:t xml:space="preserve"> Timberk T-AC07-S25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ind w:firstLine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Если вас не радует наступившая весна, если вы изнываете от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жары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. Жарко на улице, душно в квартире, потому что еще не отключено отопление. Может, вы корите себя за то, что зимой заранее не позаботились и не придумали способ, как избавиться от летнего зноя?</w:t>
      </w:r>
    </w:p>
    <w:p w:rsidR="00000000" w:rsidDel="00000000" w:rsidP="00000000" w:rsidRDefault="00000000" w:rsidRPr="00000000" w14:paraId="00000003">
      <w:pPr>
        <w:spacing w:before="240" w:lineRule="auto"/>
        <w:ind w:firstLine="0"/>
        <w:jc w:val="both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Если весна, как всегда, наступила для вас неожиданно и внезапно, то обращайтесь к нам, в магазин бытовой техники, в отдел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 климатической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техники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дома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Мы вам поможем найти способ избавиться от жары.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Только сегодня вы можете приобрести сплит-систему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Timberk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AC07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S25  с  выгодной для вас 30% скидкой от  первоначальной стоимости. Так что, если бы вы купили систему зимой, она была бы дороже.</w:t>
      </w:r>
    </w:p>
    <w:p w:rsidR="00000000" w:rsidDel="00000000" w:rsidP="00000000" w:rsidRDefault="00000000" w:rsidRPr="00000000" w14:paraId="00000005">
      <w:pPr>
        <w:pStyle w:val="Heading2"/>
        <w:spacing w:before="240" w:lineRule="auto"/>
        <w:jc w:val="both"/>
        <w:rPr/>
      </w:pPr>
      <w:bookmarkStart w:colFirst="0" w:colLast="0" w:name="_iqxvnpo6g5v0" w:id="1"/>
      <w:bookmarkEnd w:id="1"/>
      <w:r w:rsidDel="00000000" w:rsidR="00000000" w:rsidRPr="00000000">
        <w:rPr>
          <w:rtl w:val="0"/>
        </w:rPr>
        <w:t xml:space="preserve">Сплит-система 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Timberk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highlight w:val="white"/>
          <w:rtl w:val="0"/>
        </w:rPr>
        <w:t xml:space="preserve">-</w:t>
      </w:r>
      <w:r w:rsidDel="00000000" w:rsidR="00000000" w:rsidRPr="00000000">
        <w:rPr>
          <w:rtl w:val="0"/>
        </w:rPr>
        <w:t xml:space="preserve">AC07</w:t>
      </w:r>
      <w:r w:rsidDel="00000000" w:rsidR="00000000" w:rsidRPr="00000000">
        <w:rPr>
          <w:highlight w:val="white"/>
          <w:rtl w:val="0"/>
        </w:rPr>
        <w:t xml:space="preserve">-</w:t>
      </w:r>
      <w:r w:rsidDel="00000000" w:rsidR="00000000" w:rsidRPr="00000000">
        <w:rPr>
          <w:rtl w:val="0"/>
        </w:rPr>
        <w:t xml:space="preserve">S25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ind w:firstLine="0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Характеристики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4365"/>
        <w:tblGridChange w:id="0">
          <w:tblGrid>
            <w:gridCol w:w="4500"/>
            <w:gridCol w:w="4365"/>
          </w:tblGrid>
        </w:tblGridChange>
      </w:tblGrid>
      <w:tr>
        <w:trPr>
          <w:trHeight w:val="14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  <w:rtl w:val="0"/>
              </w:rPr>
              <w:t xml:space="preserve">Основные режимы: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1400" w:hanging="140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осушение, охлаждение, обогрев, обдув</w:t>
            </w:r>
          </w:p>
          <w:p w:rsidR="00000000" w:rsidDel="00000000" w:rsidP="00000000" w:rsidRDefault="00000000" w:rsidRPr="00000000" w14:paraId="00000009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Потребляемая мощность при охлаждении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1400" w:hanging="140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715  Вт    </w:t>
              <w:tab/>
            </w:r>
          </w:p>
          <w:p w:rsidR="00000000" w:rsidDel="00000000" w:rsidP="00000000" w:rsidRDefault="00000000" w:rsidRPr="00000000" w14:paraId="0000000C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Потребляемая мощность при обогреве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400" w:hanging="140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680 Вт    </w:t>
              <w:tab/>
            </w:r>
          </w:p>
          <w:p w:rsidR="00000000" w:rsidDel="00000000" w:rsidP="00000000" w:rsidRDefault="00000000" w:rsidRPr="00000000" w14:paraId="0000000F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1400" w:hanging="140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Воздушный  поток внутреннего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блока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7.8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\мин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Максимальный уровень шума внутреннего блока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33дБ</w:t>
            </w:r>
          </w:p>
        </w:tc>
      </w:tr>
      <w:tr>
        <w:trPr>
          <w:trHeight w:val="54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  <w:rtl w:val="0"/>
              </w:rPr>
              <w:t xml:space="preserve">Габариты внутреннего блока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Ширина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780 мм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Высота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285 мм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Глубина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375 мм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Вес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6.5 кг</w:t>
            </w:r>
          </w:p>
        </w:tc>
      </w:tr>
    </w:tbl>
    <w:p w:rsidR="00000000" w:rsidDel="00000000" w:rsidP="00000000" w:rsidRDefault="00000000" w:rsidRPr="00000000" w14:paraId="0000001F">
      <w:pPr>
        <w:ind w:left="1400" w:hanging="140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20">
      <w:pPr>
        <w:pStyle w:val="Heading2"/>
        <w:spacing w:before="240" w:lineRule="auto"/>
        <w:jc w:val="both"/>
        <w:rPr>
          <w:b w:val="1"/>
        </w:rPr>
      </w:pPr>
      <w:bookmarkStart w:colFirst="0" w:colLast="0" w:name="_65gelmqmgnit" w:id="2"/>
      <w:bookmarkEnd w:id="2"/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Свойства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Создает комфортный микроклимат.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Для очистки воздуха моделью применяется фильтр дополнительной очистки и угольный фильтр.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Для настройки прибора используется пульт, что удобно в эксплуатации.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Модель обладает самодиагностикой, что позволяет вовремя обнаружить неисправность.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С  учетом режимов работы может эксплуатироваться круглогодично.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Низкий уровень шума дает возможность работать системе постоянно.        </w:t>
      </w:r>
    </w:p>
    <w:p w:rsidR="00000000" w:rsidDel="00000000" w:rsidP="00000000" w:rsidRDefault="00000000" w:rsidRPr="00000000" w14:paraId="00000027">
      <w:pPr>
        <w:ind w:left="1400" w:hanging="1400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  </w:t>
        <w:tab/>
      </w:r>
    </w:p>
    <w:p w:rsidR="00000000" w:rsidDel="00000000" w:rsidP="00000000" w:rsidRDefault="00000000" w:rsidRPr="00000000" w14:paraId="00000028">
      <w:pPr>
        <w:spacing w:before="240" w:lineRule="auto"/>
        <w:ind w:firstLine="0"/>
        <w:jc w:val="both"/>
        <w:rPr>
          <w:rFonts w:ascii="Times New Roman" w:cs="Times New Roman" w:eastAsia="Times New Roman" w:hAnsi="Times New Roman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Сплит-система Timberk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AC07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S25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  простая и надежн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ая в эксплуатации,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ее рейтинг по отзывам покупателей равен 5 звездам.</w:t>
      </w:r>
    </w:p>
    <w:p w:rsidR="00000000" w:rsidDel="00000000" w:rsidP="00000000" w:rsidRDefault="00000000" w:rsidRPr="00000000" w14:paraId="00000029">
      <w:pPr>
        <w:ind w:left="1400" w:hanging="140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before="240" w:lineRule="auto"/>
        <w:ind w:firstLine="0"/>
        <w:jc w:val="both"/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Достоинства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2B">
      <w:pPr>
        <w:ind w:left="1080" w:hanging="1080"/>
        <w:jc w:val="both"/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● </w:t>
        <w:tab/>
        <w:t xml:space="preserve">Охлаждает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осушает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очищает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воздух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через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систему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фильтров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ind w:left="1080" w:hanging="1080"/>
        <w:jc w:val="both"/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● </w:t>
        <w:tab/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занимает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помещении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ind w:left="1080" w:hanging="1080"/>
        <w:jc w:val="both"/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● </w:t>
        <w:tab/>
        <w:t xml:space="preserve">Работает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бесшумно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ind w:left="1080" w:hanging="1080"/>
        <w:jc w:val="both"/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● </w:t>
        <w:tab/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нагревает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окружающий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воздух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ind w:left="36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befor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очень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повезло, вы оказались в нужном месте в нужное время. Благодаря случайному совпадению вы, приняли участие в нашей беспрецедентной акции и получаете выгоду, довольно весомую 30%  скидку.</w:t>
      </w:r>
    </w:p>
    <w:p w:rsidR="00000000" w:rsidDel="00000000" w:rsidP="00000000" w:rsidRDefault="00000000" w:rsidRPr="00000000" w14:paraId="00000031">
      <w:pPr>
        <w:pStyle w:val="Heading2"/>
        <w:spacing w:before="240" w:lineRule="auto"/>
        <w:jc w:val="both"/>
        <w:rPr>
          <w:b w:val="1"/>
        </w:rPr>
      </w:pPr>
      <w:bookmarkStart w:colFirst="0" w:colLast="0" w:name="_nmz9rd257tsu" w:id="3"/>
      <w:bookmarkEnd w:id="3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Цена сплит-системы  Timberk T-AC07-S25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trike w:val="1"/>
          <w:sz w:val="28"/>
          <w:szCs w:val="28"/>
          <w:rtl w:val="0"/>
        </w:rPr>
        <w:t xml:space="preserve">11999 руб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8400 руб.  скидка 30%</w:t>
      </w:r>
    </w:p>
    <w:p w:rsidR="00000000" w:rsidDel="00000000" w:rsidP="00000000" w:rsidRDefault="00000000" w:rsidRPr="00000000" w14:paraId="00000033">
      <w:pPr>
        <w:spacing w:befor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нами вы экономите бюджет семьи, ваша выгода – 3599 руб. </w:t>
      </w:r>
    </w:p>
    <w:p w:rsidR="00000000" w:rsidDel="00000000" w:rsidP="00000000" w:rsidRDefault="00000000" w:rsidRPr="00000000" w14:paraId="00000034">
      <w:pPr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befor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  <w:shd w:fill="f6f6f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вам по каким-то причинам не подошел товар, компания гарантирует возврат/обмен при условии сохранности товарного вида, целостности упаковки, комплектации. Наличие следов эксплуатации может стать причиной отказа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6f6f6" w:val="clear"/>
          <w:rtl w:val="0"/>
        </w:rPr>
        <w:t xml:space="preserve">.</w:t>
      </w:r>
    </w:p>
    <w:p w:rsidR="00000000" w:rsidDel="00000000" w:rsidP="00000000" w:rsidRDefault="00000000" w:rsidRPr="00000000" w14:paraId="00000036">
      <w:pPr>
        <w:spacing w:befor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Проявляя заботу о наших покупателях, администрация  компании вопреки 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Постановлению Правительства РФ от 19.01.1998 N 55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о том что технически сложные товары бытового назначения (электроника, фотоаппаратура, бытовая техника и т.п.),  возврату и обмену как товары надлежащего качества не подлежат, взяла на себя обязательство проводить по требованию покупателя возврат\ обмен.</w:t>
      </w:r>
    </w:p>
    <w:p w:rsidR="00000000" w:rsidDel="00000000" w:rsidP="00000000" w:rsidRDefault="00000000" w:rsidRPr="00000000" w14:paraId="00000037">
      <w:pPr>
        <w:spacing w:after="16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Возврат\обмен товара надлежащего качества, приобретенный в магазине, возвращается  в течение 14 дней, в случае приобретения товара дистанционно – 7 дней, не считая дня покупки. Возврат\обмен товара ненадлежащего качества  осуществляется  в течение 15 дней.</w:t>
      </w:r>
    </w:p>
    <w:p w:rsidR="00000000" w:rsidDel="00000000" w:rsidP="00000000" w:rsidRDefault="00000000" w:rsidRPr="00000000" w14:paraId="00000038">
      <w:pPr>
        <w:spacing w:after="240" w:befor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Несмотря на явную выгоду при покупке предлагаемого нами товара и на убедительную гарантию возможного возврата, вы  все еще не приняли решение?</w:t>
      </w:r>
    </w:p>
    <w:p w:rsidR="00000000" w:rsidDel="00000000" w:rsidP="00000000" w:rsidRDefault="00000000" w:rsidRPr="00000000" w14:paraId="00000039">
      <w:pPr>
        <w:spacing w:after="240" w:befor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Акция продлится всего 2 дня и модель сплит-системы, подобранная  нами и предложенная  вам осталась последней. </w:t>
      </w:r>
    </w:p>
    <w:p w:rsidR="00000000" w:rsidDel="00000000" w:rsidP="00000000" w:rsidRDefault="00000000" w:rsidRPr="00000000" w14:paraId="0000003A">
      <w:pPr>
        <w:spacing w:after="240" w:befor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Компания приготовила вам сюрприз. Это бонусы. Один на бесплатную доставку вашего товара, другой на 10% скидку на будущие покупки в нашем магазине, независимо от их стоимости. Эта скидка будет суммироваться с остальными, которые вы получите в тот момент.  </w:t>
      </w:r>
    </w:p>
    <w:p w:rsidR="00000000" w:rsidDel="00000000" w:rsidP="00000000" w:rsidRDefault="00000000" w:rsidRPr="00000000" w14:paraId="0000003B">
      <w:pPr>
        <w:spacing w:after="240" w:befor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забудьте подписаться на  рассылки в нашем Интернет магазине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 всегда будите в курсе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всех акций,  выгодных для вас.</w:t>
      </w:r>
    </w:p>
    <w:p w:rsidR="00000000" w:rsidDel="00000000" w:rsidP="00000000" w:rsidRDefault="00000000" w:rsidRPr="00000000" w14:paraId="0000003C">
      <w:pPr>
        <w:spacing w:after="240" w:befor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прогнозу метеорологов опять ожидается жара до 30*. Купите сплит-систему прямо сейчас, ощутите живительную прохладу и вы поймете, что ваш дом стал раем.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nsultant.ru/cons/cgi/online.cgi?rnd=2719F34FF8433314A08EAC4961C255BC&amp;req=doc&amp;base=LAW&amp;n=339808&amp;REFDOC=299335&amp;REFBASE=LAW#1btiqzcavz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