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3E" w:rsidRPr="0020103E" w:rsidRDefault="0020103E" w:rsidP="0020103E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0103E">
        <w:rPr>
          <w:sz w:val="28"/>
          <w:szCs w:val="28"/>
        </w:rPr>
        <w:t xml:space="preserve">Приказ Министерства спорта РФ от 20 августа 2019 г. № 675 «Об утверждении федерального стандарта спортивной подготовки по виду спорта «художественная гимнастика». </w:t>
      </w:r>
      <w:r w:rsidRPr="0020103E">
        <w:rPr>
          <w:sz w:val="28"/>
          <w:szCs w:val="28"/>
          <w:lang w:val="en-US"/>
        </w:rPr>
        <w:t>URL</w:t>
      </w:r>
      <w:r w:rsidRPr="0020103E">
        <w:rPr>
          <w:sz w:val="28"/>
          <w:szCs w:val="28"/>
        </w:rPr>
        <w:t>: https://www.garant.ru/products/ipo/prime/doc/72582824/ (дата обращения: 22.05.2020).</w:t>
      </w:r>
    </w:p>
    <w:p w:rsidR="00C30500" w:rsidRPr="00935290" w:rsidRDefault="00C30500" w:rsidP="00BB513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935290">
        <w:rPr>
          <w:sz w:val="28"/>
          <w:szCs w:val="28"/>
        </w:rPr>
        <w:t>Абдикеев</w:t>
      </w:r>
      <w:proofErr w:type="spellEnd"/>
      <w:r w:rsidRPr="00935290">
        <w:rPr>
          <w:sz w:val="28"/>
          <w:szCs w:val="28"/>
        </w:rPr>
        <w:t xml:space="preserve"> Н. М., </w:t>
      </w:r>
      <w:proofErr w:type="spellStart"/>
      <w:r w:rsidRPr="00935290">
        <w:rPr>
          <w:sz w:val="28"/>
          <w:szCs w:val="28"/>
        </w:rPr>
        <w:t>Данько</w:t>
      </w:r>
      <w:proofErr w:type="spellEnd"/>
      <w:r w:rsidRPr="00935290">
        <w:rPr>
          <w:sz w:val="28"/>
          <w:szCs w:val="28"/>
        </w:rPr>
        <w:t xml:space="preserve"> Т.П., </w:t>
      </w:r>
      <w:proofErr w:type="spellStart"/>
      <w:r w:rsidRPr="00935290">
        <w:rPr>
          <w:sz w:val="28"/>
          <w:szCs w:val="28"/>
        </w:rPr>
        <w:t>Ильдеменов</w:t>
      </w:r>
      <w:proofErr w:type="spellEnd"/>
      <w:r w:rsidRPr="00935290">
        <w:rPr>
          <w:sz w:val="28"/>
          <w:szCs w:val="28"/>
        </w:rPr>
        <w:t xml:space="preserve"> С.В. и др. </w:t>
      </w:r>
      <w:proofErr w:type="spellStart"/>
      <w:r w:rsidRPr="00935290">
        <w:rPr>
          <w:sz w:val="28"/>
          <w:szCs w:val="28"/>
        </w:rPr>
        <w:t>Реинжиниринг</w:t>
      </w:r>
      <w:proofErr w:type="spellEnd"/>
      <w:r w:rsidRPr="00935290">
        <w:rPr>
          <w:sz w:val="28"/>
          <w:szCs w:val="28"/>
        </w:rPr>
        <w:t xml:space="preserve"> бизнес-процессов. 2-е изд. М.: ЭКСМО, 2007. 592 </w:t>
      </w:r>
      <w:proofErr w:type="gramStart"/>
      <w:r w:rsidRPr="00935290">
        <w:rPr>
          <w:sz w:val="28"/>
          <w:szCs w:val="28"/>
        </w:rPr>
        <w:t>с</w:t>
      </w:r>
      <w:proofErr w:type="gramEnd"/>
      <w:r w:rsidRPr="00935290">
        <w:rPr>
          <w:sz w:val="28"/>
          <w:szCs w:val="28"/>
        </w:rPr>
        <w:t>.</w:t>
      </w:r>
    </w:p>
    <w:p w:rsidR="00C30500" w:rsidRPr="00C814B5" w:rsidRDefault="00C30500" w:rsidP="00BB513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Агиевич</w:t>
      </w:r>
      <w:proofErr w:type="spellEnd"/>
      <w:r w:rsidRPr="00167BE9">
        <w:rPr>
          <w:sz w:val="28"/>
          <w:szCs w:val="28"/>
        </w:rPr>
        <w:t xml:space="preserve"> Т.</w:t>
      </w:r>
      <w:r>
        <w:rPr>
          <w:sz w:val="28"/>
          <w:szCs w:val="28"/>
        </w:rPr>
        <w:t xml:space="preserve"> </w:t>
      </w:r>
      <w:r w:rsidRPr="00167BE9">
        <w:rPr>
          <w:sz w:val="28"/>
          <w:szCs w:val="28"/>
        </w:rPr>
        <w:t>Г.,</w:t>
      </w:r>
      <w:r>
        <w:rPr>
          <w:sz w:val="28"/>
          <w:szCs w:val="28"/>
        </w:rPr>
        <w:t xml:space="preserve"> </w:t>
      </w:r>
      <w:r w:rsidRPr="00167BE9">
        <w:rPr>
          <w:sz w:val="28"/>
          <w:szCs w:val="28"/>
        </w:rPr>
        <w:t>Морозова</w:t>
      </w:r>
      <w:r>
        <w:rPr>
          <w:sz w:val="28"/>
          <w:szCs w:val="28"/>
        </w:rPr>
        <w:t xml:space="preserve"> </w:t>
      </w:r>
      <w:r w:rsidRPr="00167BE9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Pr="00167BE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167BE9">
        <w:rPr>
          <w:sz w:val="28"/>
          <w:szCs w:val="28"/>
        </w:rPr>
        <w:t>Оптимизация</w:t>
      </w:r>
      <w:r>
        <w:rPr>
          <w:sz w:val="28"/>
          <w:szCs w:val="28"/>
        </w:rPr>
        <w:t xml:space="preserve"> бизнес-процессов: концептуальный подход //</w:t>
      </w:r>
      <w:r w:rsidRPr="00167BE9">
        <w:rPr>
          <w:sz w:val="28"/>
          <w:szCs w:val="28"/>
        </w:rPr>
        <w:t xml:space="preserve"> Теория и практика общественного развития</w:t>
      </w:r>
      <w:r w:rsidRPr="00E52212">
        <w:rPr>
          <w:sz w:val="28"/>
          <w:szCs w:val="28"/>
        </w:rPr>
        <w:t>. Краснодар: Издательский дом «ХОРС», 2013.</w:t>
      </w:r>
      <w:r w:rsidRPr="007C34F6">
        <w:rPr>
          <w:sz w:val="28"/>
          <w:szCs w:val="28"/>
        </w:rPr>
        <w:t xml:space="preserve"> </w:t>
      </w:r>
      <w:r w:rsidRPr="00C814B5">
        <w:rPr>
          <w:sz w:val="28"/>
          <w:szCs w:val="28"/>
          <w:lang w:val="en-US"/>
        </w:rPr>
        <w:t xml:space="preserve">№ 4. </w:t>
      </w:r>
      <w:r>
        <w:rPr>
          <w:sz w:val="28"/>
          <w:szCs w:val="28"/>
          <w:lang w:val="en-US"/>
        </w:rPr>
        <w:t>C</w:t>
      </w:r>
      <w:r w:rsidRPr="00C814B5">
        <w:rPr>
          <w:sz w:val="28"/>
          <w:szCs w:val="28"/>
          <w:lang w:val="en-US"/>
        </w:rPr>
        <w:t>. 224–226.</w:t>
      </w:r>
    </w:p>
    <w:p w:rsidR="00C30500" w:rsidRPr="00312153" w:rsidRDefault="00C30500" w:rsidP="00BB513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3858">
        <w:rPr>
          <w:sz w:val="28"/>
          <w:szCs w:val="28"/>
        </w:rPr>
        <w:t>Бизнес-процессы — основа эффективного управления предприятием //</w:t>
      </w:r>
      <w:r>
        <w:rPr>
          <w:sz w:val="28"/>
          <w:szCs w:val="28"/>
        </w:rPr>
        <w:t xml:space="preserve"> </w:t>
      </w:r>
      <w:r w:rsidRPr="00621FC1">
        <w:rPr>
          <w:sz w:val="28"/>
          <w:szCs w:val="28"/>
        </w:rPr>
        <w:t>«Школа бизнеса «Управляй будущим»</w:t>
      </w:r>
      <w:r>
        <w:rPr>
          <w:sz w:val="28"/>
          <w:szCs w:val="28"/>
        </w:rPr>
        <w:t>:</w:t>
      </w:r>
      <w:r w:rsidRPr="00621FC1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блог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URL</w:t>
      </w:r>
      <w:r w:rsidRPr="00312153">
        <w:rPr>
          <w:sz w:val="28"/>
          <w:szCs w:val="28"/>
        </w:rPr>
        <w:t xml:space="preserve">: </w:t>
      </w:r>
      <w:r w:rsidRPr="004B7A80">
        <w:rPr>
          <w:sz w:val="28"/>
          <w:szCs w:val="28"/>
          <w:lang w:val="en-US"/>
        </w:rPr>
        <w:t>https</w:t>
      </w:r>
      <w:r w:rsidRPr="004B7A80">
        <w:rPr>
          <w:sz w:val="28"/>
          <w:szCs w:val="28"/>
        </w:rPr>
        <w:t>://</w:t>
      </w:r>
      <w:r w:rsidRPr="004B7A80">
        <w:rPr>
          <w:sz w:val="28"/>
          <w:szCs w:val="28"/>
          <w:lang w:val="en-US"/>
        </w:rPr>
        <w:t>www</w:t>
      </w:r>
      <w:r w:rsidRPr="004B7A80">
        <w:rPr>
          <w:sz w:val="28"/>
          <w:szCs w:val="28"/>
        </w:rPr>
        <w:t>.</w:t>
      </w:r>
      <w:r w:rsidRPr="004B7A80">
        <w:rPr>
          <w:sz w:val="28"/>
          <w:szCs w:val="28"/>
          <w:lang w:val="en-US"/>
        </w:rPr>
        <w:t>u</w:t>
      </w:r>
      <w:r w:rsidRPr="004B7A80">
        <w:rPr>
          <w:sz w:val="28"/>
          <w:szCs w:val="28"/>
        </w:rPr>
        <w:t>-</w:t>
      </w:r>
      <w:r w:rsidRPr="004B7A80">
        <w:rPr>
          <w:sz w:val="28"/>
          <w:szCs w:val="28"/>
          <w:lang w:val="en-US"/>
        </w:rPr>
        <w:t>b</w:t>
      </w:r>
      <w:r w:rsidRPr="004B7A80">
        <w:rPr>
          <w:sz w:val="28"/>
          <w:szCs w:val="28"/>
        </w:rPr>
        <w:t>-</w:t>
      </w:r>
      <w:r w:rsidRPr="004B7A80">
        <w:rPr>
          <w:sz w:val="28"/>
          <w:szCs w:val="28"/>
          <w:lang w:val="en-US"/>
        </w:rPr>
        <w:t>s</w:t>
      </w:r>
      <w:r w:rsidRPr="004B7A80">
        <w:rPr>
          <w:sz w:val="28"/>
          <w:szCs w:val="28"/>
        </w:rPr>
        <w:t>.</w:t>
      </w:r>
      <w:proofErr w:type="spellStart"/>
      <w:r w:rsidRPr="004B7A80">
        <w:rPr>
          <w:sz w:val="28"/>
          <w:szCs w:val="28"/>
          <w:lang w:val="en-US"/>
        </w:rPr>
        <w:t>ru</w:t>
      </w:r>
      <w:proofErr w:type="spellEnd"/>
      <w:r w:rsidRPr="004B7A80">
        <w:rPr>
          <w:sz w:val="28"/>
          <w:szCs w:val="28"/>
        </w:rPr>
        <w:t>/</w:t>
      </w:r>
      <w:proofErr w:type="spellStart"/>
      <w:r w:rsidRPr="004B7A80">
        <w:rPr>
          <w:sz w:val="28"/>
          <w:szCs w:val="28"/>
          <w:lang w:val="en-US"/>
        </w:rPr>
        <w:t>publikacii</w:t>
      </w:r>
      <w:proofErr w:type="spellEnd"/>
      <w:r w:rsidRPr="004B7A80">
        <w:rPr>
          <w:sz w:val="28"/>
          <w:szCs w:val="28"/>
        </w:rPr>
        <w:t>/</w:t>
      </w:r>
      <w:proofErr w:type="spellStart"/>
      <w:r w:rsidRPr="004B7A80">
        <w:rPr>
          <w:sz w:val="28"/>
          <w:szCs w:val="28"/>
          <w:lang w:val="en-US"/>
        </w:rPr>
        <w:t>biznes</w:t>
      </w:r>
      <w:proofErr w:type="spellEnd"/>
      <w:r w:rsidRPr="004B7A80">
        <w:rPr>
          <w:sz w:val="28"/>
          <w:szCs w:val="28"/>
        </w:rPr>
        <w:t>-</w:t>
      </w:r>
      <w:proofErr w:type="spellStart"/>
      <w:r w:rsidRPr="004B7A80">
        <w:rPr>
          <w:sz w:val="28"/>
          <w:szCs w:val="28"/>
          <w:lang w:val="en-US"/>
        </w:rPr>
        <w:t>processy</w:t>
      </w:r>
      <w:proofErr w:type="spellEnd"/>
      <w:r w:rsidRPr="004B7A80">
        <w:rPr>
          <w:sz w:val="28"/>
          <w:szCs w:val="28"/>
        </w:rPr>
        <w:t>.</w:t>
      </w:r>
      <w:r w:rsidRPr="004B7A80">
        <w:rPr>
          <w:sz w:val="28"/>
          <w:szCs w:val="28"/>
          <w:lang w:val="en-US"/>
        </w:rPr>
        <w:t>html</w:t>
      </w:r>
      <w:r w:rsidRPr="00312153">
        <w:t xml:space="preserve"> </w:t>
      </w:r>
      <w:r w:rsidRPr="00226F1B">
        <w:rPr>
          <w:sz w:val="28"/>
          <w:szCs w:val="28"/>
        </w:rPr>
        <w:t>(дата обращения: 22.05.2020).</w:t>
      </w:r>
    </w:p>
    <w:p w:rsidR="00C30500" w:rsidRDefault="00C30500" w:rsidP="00BB513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Борисова Л. Г. Организационный дизайн: с</w:t>
      </w:r>
      <w:r w:rsidRPr="00A77599">
        <w:rPr>
          <w:sz w:val="28"/>
          <w:szCs w:val="28"/>
          <w:lang w:eastAsia="ru-RU"/>
        </w:rPr>
        <w:t>овременные концепции управления: учеб</w:t>
      </w:r>
      <w:proofErr w:type="gramStart"/>
      <w:r w:rsidRPr="00A77599">
        <w:rPr>
          <w:sz w:val="28"/>
          <w:szCs w:val="28"/>
          <w:lang w:eastAsia="ru-RU"/>
        </w:rPr>
        <w:t>.</w:t>
      </w:r>
      <w:proofErr w:type="gramEnd"/>
      <w:r w:rsidRPr="00A77599">
        <w:rPr>
          <w:sz w:val="28"/>
          <w:szCs w:val="28"/>
          <w:lang w:eastAsia="ru-RU"/>
        </w:rPr>
        <w:t xml:space="preserve"> </w:t>
      </w:r>
      <w:proofErr w:type="gramStart"/>
      <w:r w:rsidRPr="00A77599">
        <w:rPr>
          <w:sz w:val="28"/>
          <w:szCs w:val="28"/>
          <w:lang w:eastAsia="ru-RU"/>
        </w:rPr>
        <w:t>п</w:t>
      </w:r>
      <w:proofErr w:type="gramEnd"/>
      <w:r w:rsidRPr="00A77599">
        <w:rPr>
          <w:sz w:val="28"/>
          <w:szCs w:val="28"/>
          <w:lang w:eastAsia="ru-RU"/>
        </w:rPr>
        <w:t xml:space="preserve">особие </w:t>
      </w:r>
      <w:r>
        <w:rPr>
          <w:sz w:val="28"/>
          <w:szCs w:val="28"/>
          <w:lang w:eastAsia="ru-RU"/>
        </w:rPr>
        <w:t xml:space="preserve">для вузов. М.: </w:t>
      </w:r>
      <w:r w:rsidRPr="00795D2B">
        <w:rPr>
          <w:sz w:val="28"/>
          <w:szCs w:val="28"/>
          <w:lang w:eastAsia="ru-RU"/>
        </w:rPr>
        <w:t>АНХ при Правительстве РФ</w:t>
      </w:r>
      <w:r>
        <w:rPr>
          <w:sz w:val="28"/>
          <w:szCs w:val="28"/>
          <w:lang w:eastAsia="ru-RU"/>
        </w:rPr>
        <w:t>: Дело, 2003.</w:t>
      </w:r>
      <w:r w:rsidRPr="00A7759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398</w:t>
      </w:r>
      <w:r w:rsidRPr="00A77599">
        <w:rPr>
          <w:sz w:val="28"/>
          <w:szCs w:val="28"/>
          <w:lang w:eastAsia="ru-RU"/>
        </w:rPr>
        <w:t xml:space="preserve"> </w:t>
      </w:r>
      <w:proofErr w:type="gramStart"/>
      <w:r w:rsidRPr="00A77599">
        <w:rPr>
          <w:sz w:val="28"/>
          <w:szCs w:val="28"/>
          <w:lang w:eastAsia="ru-RU"/>
        </w:rPr>
        <w:t>с</w:t>
      </w:r>
      <w:proofErr w:type="gramEnd"/>
      <w:r>
        <w:rPr>
          <w:sz w:val="28"/>
          <w:szCs w:val="28"/>
          <w:lang w:eastAsia="ru-RU"/>
        </w:rPr>
        <w:t>.</w:t>
      </w:r>
    </w:p>
    <w:p w:rsidR="00C30500" w:rsidRDefault="00C30500" w:rsidP="003A315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3A3154">
        <w:rPr>
          <w:sz w:val="28"/>
          <w:szCs w:val="28"/>
        </w:rPr>
        <w:t>Будагьянец</w:t>
      </w:r>
      <w:proofErr w:type="spellEnd"/>
      <w:r w:rsidRPr="003A3154">
        <w:rPr>
          <w:sz w:val="28"/>
          <w:szCs w:val="28"/>
        </w:rPr>
        <w:t xml:space="preserve"> Н.А. Принципы формирования бизнес-процессов // Центр</w:t>
      </w:r>
      <w:r w:rsidRPr="00BA6C9F">
        <w:rPr>
          <w:sz w:val="28"/>
          <w:szCs w:val="28"/>
        </w:rPr>
        <w:t xml:space="preserve"> дистанционного образования «</w:t>
      </w:r>
      <w:proofErr w:type="spellStart"/>
      <w:r w:rsidRPr="00BA6C9F">
        <w:rPr>
          <w:sz w:val="28"/>
          <w:szCs w:val="28"/>
        </w:rPr>
        <w:t>Элитариум</w:t>
      </w:r>
      <w:proofErr w:type="spellEnd"/>
      <w:r w:rsidRPr="00BA6C9F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167BE9">
        <w:rPr>
          <w:sz w:val="28"/>
          <w:szCs w:val="28"/>
          <w:lang w:val="en-US"/>
        </w:rPr>
        <w:t>URL</w:t>
      </w:r>
      <w:r w:rsidRPr="00AF54FF">
        <w:rPr>
          <w:sz w:val="28"/>
          <w:szCs w:val="28"/>
        </w:rPr>
        <w:t xml:space="preserve">: </w:t>
      </w:r>
      <w:r w:rsidRPr="00BA6C9F">
        <w:rPr>
          <w:sz w:val="28"/>
          <w:szCs w:val="28"/>
          <w:lang w:val="en-US"/>
        </w:rPr>
        <w:t>http</w:t>
      </w:r>
      <w:r w:rsidRPr="00BA6C9F">
        <w:rPr>
          <w:sz w:val="28"/>
          <w:szCs w:val="28"/>
        </w:rPr>
        <w:t>://</w:t>
      </w:r>
      <w:r w:rsidRPr="00BA6C9F">
        <w:rPr>
          <w:sz w:val="28"/>
          <w:szCs w:val="28"/>
          <w:lang w:val="en-US"/>
        </w:rPr>
        <w:t>www</w:t>
      </w:r>
      <w:r w:rsidRPr="00BA6C9F">
        <w:rPr>
          <w:sz w:val="28"/>
          <w:szCs w:val="28"/>
        </w:rPr>
        <w:t>.</w:t>
      </w:r>
      <w:proofErr w:type="spellStart"/>
      <w:r w:rsidRPr="00BA6C9F">
        <w:rPr>
          <w:sz w:val="28"/>
          <w:szCs w:val="28"/>
          <w:lang w:val="en-US"/>
        </w:rPr>
        <w:t>elitarium</w:t>
      </w:r>
      <w:proofErr w:type="spellEnd"/>
      <w:r w:rsidRPr="00BA6C9F">
        <w:rPr>
          <w:sz w:val="28"/>
          <w:szCs w:val="28"/>
        </w:rPr>
        <w:t>.</w:t>
      </w:r>
      <w:proofErr w:type="spellStart"/>
      <w:r w:rsidRPr="00BA6C9F">
        <w:rPr>
          <w:sz w:val="28"/>
          <w:szCs w:val="28"/>
          <w:lang w:val="en-US"/>
        </w:rPr>
        <w:t>ru</w:t>
      </w:r>
      <w:proofErr w:type="spellEnd"/>
      <w:r w:rsidRPr="00BA6C9F">
        <w:rPr>
          <w:sz w:val="28"/>
          <w:szCs w:val="28"/>
        </w:rPr>
        <w:t>/2010/10/04/</w:t>
      </w:r>
      <w:proofErr w:type="spellStart"/>
      <w:r w:rsidRPr="00BA6C9F">
        <w:rPr>
          <w:sz w:val="28"/>
          <w:szCs w:val="28"/>
          <w:lang w:val="en-US"/>
        </w:rPr>
        <w:t>principy</w:t>
      </w:r>
      <w:proofErr w:type="spellEnd"/>
      <w:r w:rsidRPr="00BA6C9F">
        <w:rPr>
          <w:sz w:val="28"/>
          <w:szCs w:val="28"/>
        </w:rPr>
        <w:t>_</w:t>
      </w:r>
      <w:proofErr w:type="spellStart"/>
      <w:r w:rsidRPr="00BA6C9F">
        <w:rPr>
          <w:sz w:val="28"/>
          <w:szCs w:val="28"/>
          <w:lang w:val="en-US"/>
        </w:rPr>
        <w:t>biznes</w:t>
      </w:r>
      <w:proofErr w:type="spellEnd"/>
      <w:r w:rsidRPr="00BA6C9F">
        <w:rPr>
          <w:sz w:val="28"/>
          <w:szCs w:val="28"/>
        </w:rPr>
        <w:t>_</w:t>
      </w:r>
      <w:proofErr w:type="spellStart"/>
      <w:r w:rsidRPr="00BA6C9F">
        <w:rPr>
          <w:sz w:val="28"/>
          <w:szCs w:val="28"/>
          <w:lang w:val="en-US"/>
        </w:rPr>
        <w:t>processov</w:t>
      </w:r>
      <w:proofErr w:type="spellEnd"/>
      <w:r w:rsidRPr="00BA6C9F">
        <w:rPr>
          <w:sz w:val="28"/>
          <w:szCs w:val="28"/>
        </w:rPr>
        <w:t>.</w:t>
      </w:r>
      <w:r w:rsidRPr="00BA6C9F">
        <w:rPr>
          <w:sz w:val="28"/>
          <w:szCs w:val="28"/>
          <w:lang w:val="en-US"/>
        </w:rPr>
        <w:t>html</w:t>
      </w:r>
      <w:r>
        <w:rPr>
          <w:sz w:val="28"/>
          <w:szCs w:val="28"/>
        </w:rPr>
        <w:t xml:space="preserve"> </w:t>
      </w:r>
      <w:r w:rsidRPr="007908A0">
        <w:rPr>
          <w:sz w:val="28"/>
          <w:szCs w:val="28"/>
        </w:rPr>
        <w:t>(дата обращения: 22.05.2020).</w:t>
      </w:r>
    </w:p>
    <w:p w:rsidR="00C30500" w:rsidRPr="002650A8" w:rsidRDefault="00C30500" w:rsidP="00BB5136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eastAsia="Times New Roman"/>
          <w:szCs w:val="28"/>
        </w:rPr>
      </w:pPr>
      <w:r w:rsidRPr="002650A8">
        <w:rPr>
          <w:rFonts w:eastAsia="Times New Roman"/>
          <w:szCs w:val="28"/>
        </w:rPr>
        <w:t>Валуев С. А., Игнатьева А. В. Организационный менеджмент: учеб</w:t>
      </w:r>
      <w:proofErr w:type="gramStart"/>
      <w:r w:rsidRPr="002650A8">
        <w:rPr>
          <w:rFonts w:eastAsia="Times New Roman"/>
          <w:szCs w:val="28"/>
        </w:rPr>
        <w:t>.</w:t>
      </w:r>
      <w:proofErr w:type="gramEnd"/>
      <w:r w:rsidRPr="002650A8">
        <w:rPr>
          <w:rFonts w:eastAsia="Times New Roman"/>
          <w:szCs w:val="28"/>
        </w:rPr>
        <w:t xml:space="preserve"> </w:t>
      </w:r>
      <w:proofErr w:type="gramStart"/>
      <w:r w:rsidRPr="002650A8">
        <w:rPr>
          <w:rFonts w:eastAsia="Times New Roman"/>
          <w:szCs w:val="28"/>
        </w:rPr>
        <w:t>п</w:t>
      </w:r>
      <w:proofErr w:type="gramEnd"/>
      <w:r w:rsidRPr="002650A8">
        <w:rPr>
          <w:rFonts w:eastAsia="Times New Roman"/>
          <w:szCs w:val="28"/>
        </w:rPr>
        <w:t xml:space="preserve">особие. М.: </w:t>
      </w:r>
      <w:r>
        <w:rPr>
          <w:rFonts w:eastAsia="Times New Roman"/>
          <w:szCs w:val="28"/>
        </w:rPr>
        <w:t>Нефть и газ, 1993. 167</w:t>
      </w:r>
      <w:r w:rsidRPr="002650A8">
        <w:rPr>
          <w:rFonts w:eastAsia="Times New Roman"/>
          <w:szCs w:val="28"/>
        </w:rPr>
        <w:t xml:space="preserve"> </w:t>
      </w:r>
      <w:proofErr w:type="gramStart"/>
      <w:r w:rsidRPr="002650A8">
        <w:rPr>
          <w:rFonts w:eastAsia="Times New Roman"/>
          <w:szCs w:val="28"/>
        </w:rPr>
        <w:t>с</w:t>
      </w:r>
      <w:proofErr w:type="gramEnd"/>
      <w:r w:rsidRPr="002650A8">
        <w:rPr>
          <w:rFonts w:eastAsia="Times New Roman"/>
          <w:szCs w:val="28"/>
        </w:rPr>
        <w:t>.</w:t>
      </w:r>
    </w:p>
    <w:p w:rsidR="00C30500" w:rsidRPr="004B7A80" w:rsidRDefault="00C30500" w:rsidP="00BB513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CA62AE">
        <w:rPr>
          <w:sz w:val="28"/>
          <w:szCs w:val="28"/>
        </w:rPr>
        <w:t>Варзунов</w:t>
      </w:r>
      <w:proofErr w:type="spellEnd"/>
      <w:r w:rsidRPr="00CA62AE">
        <w:rPr>
          <w:sz w:val="28"/>
          <w:szCs w:val="28"/>
        </w:rPr>
        <w:t xml:space="preserve"> А. В., Торосян Е. К., </w:t>
      </w:r>
      <w:proofErr w:type="spellStart"/>
      <w:r w:rsidRPr="00CA62AE">
        <w:rPr>
          <w:sz w:val="28"/>
          <w:szCs w:val="28"/>
        </w:rPr>
        <w:t>Сажнева</w:t>
      </w:r>
      <w:proofErr w:type="spellEnd"/>
      <w:r w:rsidRPr="00CA62AE">
        <w:rPr>
          <w:sz w:val="28"/>
          <w:szCs w:val="28"/>
        </w:rPr>
        <w:t xml:space="preserve"> Л. П. Анализ и</w:t>
      </w:r>
      <w:r>
        <w:rPr>
          <w:sz w:val="28"/>
          <w:szCs w:val="28"/>
        </w:rPr>
        <w:t xml:space="preserve"> управление бизнес-процессами: у</w:t>
      </w:r>
      <w:r w:rsidRPr="00CA62AE">
        <w:rPr>
          <w:sz w:val="28"/>
          <w:szCs w:val="28"/>
        </w:rPr>
        <w:t>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особие. </w:t>
      </w:r>
      <w:r w:rsidRPr="00CA62AE">
        <w:rPr>
          <w:sz w:val="28"/>
          <w:szCs w:val="28"/>
        </w:rPr>
        <w:t>СПб: Университет ИТМО, 2016.</w:t>
      </w:r>
      <w:r>
        <w:rPr>
          <w:sz w:val="28"/>
          <w:szCs w:val="28"/>
        </w:rPr>
        <w:t> </w:t>
      </w:r>
      <w:r w:rsidRPr="00CA62AE">
        <w:rPr>
          <w:sz w:val="28"/>
          <w:szCs w:val="28"/>
        </w:rPr>
        <w:t xml:space="preserve">112 </w:t>
      </w:r>
      <w:proofErr w:type="gramStart"/>
      <w:r w:rsidRPr="00CA62AE">
        <w:rPr>
          <w:sz w:val="28"/>
          <w:szCs w:val="28"/>
        </w:rPr>
        <w:t>с</w:t>
      </w:r>
      <w:proofErr w:type="gramEnd"/>
      <w:r w:rsidRPr="00CA62AE">
        <w:rPr>
          <w:sz w:val="28"/>
          <w:szCs w:val="28"/>
        </w:rPr>
        <w:t>. </w:t>
      </w:r>
    </w:p>
    <w:p w:rsidR="00C30500" w:rsidRPr="00C85A85" w:rsidRDefault="00C30500" w:rsidP="00BB513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Гордеев М. Д</w:t>
      </w:r>
      <w:r w:rsidRPr="001B07C6">
        <w:rPr>
          <w:sz w:val="28"/>
          <w:szCs w:val="28"/>
        </w:rPr>
        <w:t>., Борисов А.</w:t>
      </w:r>
      <w:r>
        <w:rPr>
          <w:sz w:val="28"/>
          <w:szCs w:val="28"/>
        </w:rPr>
        <w:t xml:space="preserve"> А</w:t>
      </w:r>
      <w:r w:rsidRPr="001B07C6">
        <w:rPr>
          <w:sz w:val="28"/>
          <w:szCs w:val="28"/>
        </w:rPr>
        <w:t xml:space="preserve">, Коршак Н. </w:t>
      </w:r>
      <w:r>
        <w:rPr>
          <w:sz w:val="28"/>
          <w:szCs w:val="28"/>
        </w:rPr>
        <w:t xml:space="preserve">А. </w:t>
      </w:r>
      <w:r w:rsidRPr="001B07C6">
        <w:rPr>
          <w:sz w:val="28"/>
          <w:szCs w:val="28"/>
        </w:rPr>
        <w:t>Оптимизация бизнес-процессов // Управле</w:t>
      </w:r>
      <w:r>
        <w:rPr>
          <w:sz w:val="28"/>
          <w:szCs w:val="28"/>
        </w:rPr>
        <w:t xml:space="preserve">ние человеческим потенциалом. 2005. № 4. </w:t>
      </w:r>
      <w:r w:rsidRPr="001B07C6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1B07C6">
        <w:rPr>
          <w:sz w:val="28"/>
          <w:szCs w:val="28"/>
        </w:rPr>
        <w:t>4–15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 w:rsidRPr="00AE1009">
        <w:rPr>
          <w:sz w:val="28"/>
          <w:szCs w:val="28"/>
        </w:rPr>
        <w:t>https://grebennikon.ru/article-6fd1.html</w:t>
      </w:r>
      <w:r>
        <w:rPr>
          <w:sz w:val="28"/>
          <w:szCs w:val="28"/>
        </w:rPr>
        <w:t xml:space="preserve"> (</w:t>
      </w:r>
      <w:r w:rsidRPr="00AE1009">
        <w:rPr>
          <w:sz w:val="28"/>
          <w:szCs w:val="28"/>
        </w:rPr>
        <w:t>дата обращения: 22.05.2020</w:t>
      </w:r>
      <w:r>
        <w:rPr>
          <w:sz w:val="28"/>
          <w:szCs w:val="28"/>
        </w:rPr>
        <w:t>).</w:t>
      </w:r>
    </w:p>
    <w:p w:rsidR="00C30500" w:rsidRPr="00C85A85" w:rsidRDefault="00C30500" w:rsidP="00BB513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Горелик С.</w:t>
      </w:r>
      <w:r w:rsidRPr="00C85A85">
        <w:rPr>
          <w:sz w:val="28"/>
          <w:szCs w:val="28"/>
        </w:rPr>
        <w:t xml:space="preserve"> Бизнес-инжиниринг и управление организационным развитием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 w:rsidRPr="00C85A85">
        <w:rPr>
          <w:sz w:val="28"/>
          <w:szCs w:val="28"/>
        </w:rPr>
        <w:t xml:space="preserve"> </w:t>
      </w:r>
      <w:r w:rsidRPr="001F5C48">
        <w:rPr>
          <w:sz w:val="28"/>
          <w:szCs w:val="28"/>
        </w:rPr>
        <w:t>http://big.spb.ru/publications/busengorg.shtml</w:t>
      </w:r>
      <w:r>
        <w:rPr>
          <w:sz w:val="28"/>
          <w:szCs w:val="28"/>
        </w:rPr>
        <w:t xml:space="preserve"> (</w:t>
      </w:r>
      <w:r w:rsidRPr="001F5C48">
        <w:rPr>
          <w:sz w:val="28"/>
          <w:szCs w:val="28"/>
        </w:rPr>
        <w:t>дата обращения: 22.05.2020</w:t>
      </w:r>
      <w:r>
        <w:rPr>
          <w:sz w:val="28"/>
          <w:szCs w:val="28"/>
        </w:rPr>
        <w:t>).</w:t>
      </w:r>
    </w:p>
    <w:p w:rsidR="00C30500" w:rsidRDefault="00C30500" w:rsidP="00BB513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B7FC7">
        <w:rPr>
          <w:sz w:val="28"/>
          <w:szCs w:val="28"/>
          <w:lang w:eastAsia="ru-RU"/>
        </w:rPr>
        <w:lastRenderedPageBreak/>
        <w:t xml:space="preserve">Горохов А. В. </w:t>
      </w:r>
      <w:proofErr w:type="spellStart"/>
      <w:r w:rsidRPr="002B7FC7">
        <w:rPr>
          <w:sz w:val="28"/>
          <w:szCs w:val="28"/>
          <w:lang w:eastAsia="ru-RU"/>
        </w:rPr>
        <w:t>Реинжиниринг</w:t>
      </w:r>
      <w:proofErr w:type="spellEnd"/>
      <w:r w:rsidRPr="002B7FC7">
        <w:rPr>
          <w:sz w:val="28"/>
          <w:szCs w:val="28"/>
          <w:lang w:eastAsia="ru-RU"/>
        </w:rPr>
        <w:t xml:space="preserve"> бизнес-процессов на основе учета ресурсного потенциала предприятия: </w:t>
      </w:r>
      <w:proofErr w:type="spellStart"/>
      <w:r w:rsidRPr="002B7FC7">
        <w:rPr>
          <w:sz w:val="28"/>
          <w:szCs w:val="28"/>
          <w:lang w:eastAsia="ru-RU"/>
        </w:rPr>
        <w:t>дис</w:t>
      </w:r>
      <w:proofErr w:type="spellEnd"/>
      <w:r w:rsidRPr="002B7FC7">
        <w:rPr>
          <w:sz w:val="28"/>
          <w:szCs w:val="28"/>
          <w:lang w:eastAsia="ru-RU"/>
        </w:rPr>
        <w:t xml:space="preserve">. … канд. </w:t>
      </w:r>
      <w:proofErr w:type="spellStart"/>
      <w:r w:rsidRPr="002B7FC7">
        <w:rPr>
          <w:sz w:val="28"/>
          <w:szCs w:val="28"/>
          <w:lang w:eastAsia="ru-RU"/>
        </w:rPr>
        <w:t>экон</w:t>
      </w:r>
      <w:proofErr w:type="spellEnd"/>
      <w:r w:rsidRPr="002B7FC7">
        <w:rPr>
          <w:sz w:val="28"/>
          <w:szCs w:val="28"/>
          <w:lang w:eastAsia="ru-RU"/>
        </w:rPr>
        <w:t>. наук. М.,</w:t>
      </w:r>
      <w:r>
        <w:rPr>
          <w:sz w:val="28"/>
          <w:szCs w:val="28"/>
          <w:lang w:eastAsia="ru-RU"/>
        </w:rPr>
        <w:t xml:space="preserve"> 2002. </w:t>
      </w:r>
      <w:r w:rsidRPr="00A77599">
        <w:rPr>
          <w:sz w:val="28"/>
          <w:szCs w:val="28"/>
          <w:lang w:eastAsia="ru-RU"/>
        </w:rPr>
        <w:t>142 с</w:t>
      </w:r>
      <w:r>
        <w:rPr>
          <w:sz w:val="28"/>
          <w:szCs w:val="28"/>
          <w:lang w:eastAsia="ru-RU"/>
        </w:rPr>
        <w:t>.</w:t>
      </w:r>
    </w:p>
    <w:p w:rsidR="00C30500" w:rsidRDefault="00C30500" w:rsidP="00BB513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77E76">
        <w:rPr>
          <w:sz w:val="28"/>
          <w:szCs w:val="28"/>
          <w:lang w:eastAsia="ru-RU"/>
        </w:rPr>
        <w:t>Ефимов В. В. Процессы и процессно-ориентированный подход: учеб</w:t>
      </w:r>
      <w:proofErr w:type="gramStart"/>
      <w:r w:rsidRPr="00677E76">
        <w:rPr>
          <w:sz w:val="28"/>
          <w:szCs w:val="28"/>
          <w:lang w:eastAsia="ru-RU"/>
        </w:rPr>
        <w:t>.</w:t>
      </w:r>
      <w:proofErr w:type="gramEnd"/>
      <w:r w:rsidRPr="00A77599">
        <w:rPr>
          <w:sz w:val="28"/>
          <w:szCs w:val="28"/>
          <w:lang w:eastAsia="ru-RU"/>
        </w:rPr>
        <w:t xml:space="preserve"> </w:t>
      </w:r>
      <w:proofErr w:type="gramStart"/>
      <w:r w:rsidRPr="00A77599">
        <w:rPr>
          <w:sz w:val="28"/>
          <w:szCs w:val="28"/>
          <w:lang w:eastAsia="ru-RU"/>
        </w:rPr>
        <w:t>п</w:t>
      </w:r>
      <w:proofErr w:type="gramEnd"/>
      <w:r w:rsidRPr="00A77599">
        <w:rPr>
          <w:sz w:val="28"/>
          <w:szCs w:val="28"/>
          <w:lang w:eastAsia="ru-RU"/>
        </w:rPr>
        <w:t>особие</w:t>
      </w:r>
      <w:r>
        <w:rPr>
          <w:sz w:val="28"/>
          <w:szCs w:val="28"/>
          <w:lang w:eastAsia="ru-RU"/>
        </w:rPr>
        <w:t>.</w:t>
      </w:r>
      <w:r w:rsidRPr="00A7759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Ульяновск: </w:t>
      </w:r>
      <w:proofErr w:type="spellStart"/>
      <w:r>
        <w:rPr>
          <w:sz w:val="28"/>
          <w:szCs w:val="28"/>
          <w:lang w:eastAsia="ru-RU"/>
        </w:rPr>
        <w:t>УлГТУ</w:t>
      </w:r>
      <w:proofErr w:type="spellEnd"/>
      <w:r>
        <w:rPr>
          <w:sz w:val="28"/>
          <w:szCs w:val="28"/>
          <w:lang w:eastAsia="ru-RU"/>
        </w:rPr>
        <w:t xml:space="preserve">, 2005. </w:t>
      </w:r>
      <w:r w:rsidRPr="00A77599">
        <w:rPr>
          <w:sz w:val="28"/>
          <w:szCs w:val="28"/>
          <w:lang w:eastAsia="ru-RU"/>
        </w:rPr>
        <w:t>84 с</w:t>
      </w:r>
      <w:r>
        <w:rPr>
          <w:sz w:val="28"/>
          <w:szCs w:val="28"/>
          <w:lang w:eastAsia="ru-RU"/>
        </w:rPr>
        <w:t>.</w:t>
      </w:r>
    </w:p>
    <w:p w:rsidR="00C30500" w:rsidRPr="00BB5136" w:rsidRDefault="00C30500" w:rsidP="00BB513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15B4E">
        <w:rPr>
          <w:sz w:val="28"/>
        </w:rPr>
        <w:t>Завьялова Н. Б. Оптимизация бизнес-процессов как инструмента</w:t>
      </w:r>
      <w:r>
        <w:rPr>
          <w:sz w:val="28"/>
        </w:rPr>
        <w:t xml:space="preserve"> развития предприятий малого и среднего предпринимательства // Российское предпринимательство. М.: </w:t>
      </w:r>
      <w:proofErr w:type="spellStart"/>
      <w:r>
        <w:rPr>
          <w:sz w:val="28"/>
        </w:rPr>
        <w:t>Креативная</w:t>
      </w:r>
      <w:proofErr w:type="spellEnd"/>
      <w:r>
        <w:rPr>
          <w:sz w:val="28"/>
        </w:rPr>
        <w:t xml:space="preserve"> экономика, 2012. № 6(104). С. 80–86.</w:t>
      </w:r>
    </w:p>
    <w:p w:rsidR="00C30500" w:rsidRPr="003A3154" w:rsidRDefault="00C30500" w:rsidP="00BB513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A3154">
        <w:rPr>
          <w:sz w:val="28"/>
          <w:szCs w:val="28"/>
        </w:rPr>
        <w:t xml:space="preserve">Зайцев Р. Основы бизнес-процессов: 7 ключевых личностей процессного подхода // Организация эффективного управления: </w:t>
      </w:r>
      <w:proofErr w:type="spellStart"/>
      <w:r w:rsidRPr="003A3154">
        <w:rPr>
          <w:sz w:val="28"/>
          <w:szCs w:val="28"/>
        </w:rPr>
        <w:t>блог</w:t>
      </w:r>
      <w:proofErr w:type="spellEnd"/>
      <w:r w:rsidRPr="003A3154">
        <w:rPr>
          <w:sz w:val="28"/>
          <w:szCs w:val="28"/>
        </w:rPr>
        <w:t xml:space="preserve">. 24.04.2018. </w:t>
      </w:r>
      <w:r w:rsidRPr="003A3154">
        <w:rPr>
          <w:sz w:val="28"/>
          <w:szCs w:val="28"/>
          <w:lang w:val="en-US"/>
        </w:rPr>
        <w:t>URL</w:t>
      </w:r>
      <w:r w:rsidRPr="003A3154">
        <w:rPr>
          <w:sz w:val="28"/>
          <w:szCs w:val="28"/>
        </w:rPr>
        <w:t xml:space="preserve">: </w:t>
      </w:r>
      <w:r w:rsidRPr="003A3154">
        <w:rPr>
          <w:sz w:val="28"/>
          <w:szCs w:val="28"/>
          <w:lang w:val="en-US"/>
        </w:rPr>
        <w:t>https</w:t>
      </w:r>
      <w:r w:rsidRPr="003A3154">
        <w:rPr>
          <w:sz w:val="28"/>
          <w:szCs w:val="28"/>
        </w:rPr>
        <w:t>://</w:t>
      </w:r>
      <w:proofErr w:type="spellStart"/>
      <w:r w:rsidRPr="003A3154">
        <w:rPr>
          <w:sz w:val="28"/>
          <w:szCs w:val="28"/>
          <w:lang w:val="en-US"/>
        </w:rPr>
        <w:t>rzbpm</w:t>
      </w:r>
      <w:proofErr w:type="spellEnd"/>
      <w:r w:rsidRPr="003A3154">
        <w:rPr>
          <w:sz w:val="28"/>
          <w:szCs w:val="28"/>
        </w:rPr>
        <w:t>.</w:t>
      </w:r>
      <w:proofErr w:type="spellStart"/>
      <w:r w:rsidRPr="003A3154">
        <w:rPr>
          <w:sz w:val="28"/>
          <w:szCs w:val="28"/>
          <w:lang w:val="en-US"/>
        </w:rPr>
        <w:t>ru</w:t>
      </w:r>
      <w:proofErr w:type="spellEnd"/>
      <w:r w:rsidRPr="003A3154">
        <w:rPr>
          <w:sz w:val="28"/>
          <w:szCs w:val="28"/>
        </w:rPr>
        <w:t>/</w:t>
      </w:r>
      <w:r w:rsidRPr="003A3154">
        <w:rPr>
          <w:sz w:val="28"/>
          <w:szCs w:val="28"/>
          <w:lang w:val="en-US"/>
        </w:rPr>
        <w:t>knowledge</w:t>
      </w:r>
      <w:r w:rsidRPr="003A3154">
        <w:rPr>
          <w:sz w:val="28"/>
          <w:szCs w:val="28"/>
        </w:rPr>
        <w:t>/</w:t>
      </w:r>
      <w:proofErr w:type="spellStart"/>
      <w:r w:rsidRPr="003A3154">
        <w:rPr>
          <w:sz w:val="28"/>
          <w:szCs w:val="28"/>
          <w:lang w:val="en-US"/>
        </w:rPr>
        <w:t>osnovy</w:t>
      </w:r>
      <w:proofErr w:type="spellEnd"/>
      <w:r w:rsidRPr="003A3154">
        <w:rPr>
          <w:sz w:val="28"/>
          <w:szCs w:val="28"/>
        </w:rPr>
        <w:t>-</w:t>
      </w:r>
      <w:proofErr w:type="spellStart"/>
      <w:r w:rsidRPr="003A3154">
        <w:rPr>
          <w:sz w:val="28"/>
          <w:szCs w:val="28"/>
          <w:lang w:val="en-US"/>
        </w:rPr>
        <w:t>biznes</w:t>
      </w:r>
      <w:proofErr w:type="spellEnd"/>
      <w:r w:rsidRPr="003A3154">
        <w:rPr>
          <w:sz w:val="28"/>
          <w:szCs w:val="28"/>
        </w:rPr>
        <w:t>-</w:t>
      </w:r>
      <w:proofErr w:type="spellStart"/>
      <w:r w:rsidRPr="003A3154">
        <w:rPr>
          <w:sz w:val="28"/>
          <w:szCs w:val="28"/>
          <w:lang w:val="en-US"/>
        </w:rPr>
        <w:t>processov</w:t>
      </w:r>
      <w:proofErr w:type="spellEnd"/>
      <w:r w:rsidRPr="003A3154">
        <w:rPr>
          <w:sz w:val="28"/>
          <w:szCs w:val="28"/>
        </w:rPr>
        <w:t>-7-</w:t>
      </w:r>
      <w:proofErr w:type="spellStart"/>
      <w:r w:rsidRPr="003A3154">
        <w:rPr>
          <w:sz w:val="28"/>
          <w:szCs w:val="28"/>
          <w:lang w:val="en-US"/>
        </w:rPr>
        <w:t>klyuchevyx</w:t>
      </w:r>
      <w:proofErr w:type="spellEnd"/>
      <w:r w:rsidRPr="003A3154">
        <w:rPr>
          <w:sz w:val="28"/>
          <w:szCs w:val="28"/>
        </w:rPr>
        <w:t>-</w:t>
      </w:r>
      <w:proofErr w:type="spellStart"/>
      <w:r w:rsidRPr="003A3154">
        <w:rPr>
          <w:sz w:val="28"/>
          <w:szCs w:val="28"/>
          <w:lang w:val="en-US"/>
        </w:rPr>
        <w:t>lichnostej</w:t>
      </w:r>
      <w:proofErr w:type="spellEnd"/>
      <w:r w:rsidRPr="003A3154">
        <w:rPr>
          <w:sz w:val="28"/>
          <w:szCs w:val="28"/>
        </w:rPr>
        <w:t>-</w:t>
      </w:r>
      <w:proofErr w:type="spellStart"/>
      <w:r w:rsidRPr="003A3154">
        <w:rPr>
          <w:sz w:val="28"/>
          <w:szCs w:val="28"/>
          <w:lang w:val="en-US"/>
        </w:rPr>
        <w:t>processnogo</w:t>
      </w:r>
      <w:proofErr w:type="spellEnd"/>
      <w:r w:rsidRPr="003A3154">
        <w:rPr>
          <w:sz w:val="28"/>
          <w:szCs w:val="28"/>
        </w:rPr>
        <w:t>-</w:t>
      </w:r>
      <w:proofErr w:type="spellStart"/>
      <w:r w:rsidRPr="003A3154">
        <w:rPr>
          <w:sz w:val="28"/>
          <w:szCs w:val="28"/>
          <w:lang w:val="en-US"/>
        </w:rPr>
        <w:t>podxoda</w:t>
      </w:r>
      <w:proofErr w:type="spellEnd"/>
      <w:r w:rsidRPr="003A3154">
        <w:rPr>
          <w:sz w:val="28"/>
          <w:szCs w:val="28"/>
        </w:rPr>
        <w:t>.</w:t>
      </w:r>
      <w:r w:rsidRPr="003A3154">
        <w:rPr>
          <w:sz w:val="28"/>
          <w:szCs w:val="28"/>
          <w:lang w:val="en-US"/>
        </w:rPr>
        <w:t>html</w:t>
      </w:r>
      <w:r w:rsidRPr="003A3154">
        <w:rPr>
          <w:sz w:val="28"/>
          <w:szCs w:val="28"/>
        </w:rPr>
        <w:t xml:space="preserve"> (дата обращения: 22.05.2020).</w:t>
      </w:r>
    </w:p>
    <w:p w:rsidR="00C30500" w:rsidRPr="00A77599" w:rsidRDefault="00C30500" w:rsidP="00BB513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400D">
        <w:rPr>
          <w:sz w:val="28"/>
          <w:szCs w:val="28"/>
        </w:rPr>
        <w:t>Катрич С. В. Организация бизнеса и его менеджмента: учеб</w:t>
      </w:r>
      <w:proofErr w:type="gramStart"/>
      <w:r w:rsidRPr="00AD400D">
        <w:rPr>
          <w:sz w:val="28"/>
          <w:szCs w:val="28"/>
        </w:rPr>
        <w:t>.</w:t>
      </w:r>
      <w:proofErr w:type="gramEnd"/>
      <w:r w:rsidRPr="00AD400D">
        <w:rPr>
          <w:sz w:val="28"/>
          <w:szCs w:val="28"/>
        </w:rPr>
        <w:t xml:space="preserve"> </w:t>
      </w:r>
      <w:proofErr w:type="gramStart"/>
      <w:r w:rsidRPr="00AD400D">
        <w:rPr>
          <w:sz w:val="28"/>
          <w:szCs w:val="28"/>
        </w:rPr>
        <w:t>п</w:t>
      </w:r>
      <w:proofErr w:type="gramEnd"/>
      <w:r w:rsidRPr="00AD400D">
        <w:rPr>
          <w:sz w:val="28"/>
          <w:szCs w:val="28"/>
        </w:rPr>
        <w:t>особие.</w:t>
      </w:r>
      <w:r>
        <w:rPr>
          <w:sz w:val="28"/>
          <w:szCs w:val="28"/>
        </w:rPr>
        <w:t xml:space="preserve"> </w:t>
      </w:r>
      <w:r w:rsidRPr="00A77599">
        <w:rPr>
          <w:sz w:val="28"/>
          <w:szCs w:val="28"/>
        </w:rPr>
        <w:t>С</w:t>
      </w:r>
      <w:r>
        <w:rPr>
          <w:sz w:val="28"/>
          <w:szCs w:val="28"/>
        </w:rPr>
        <w:t xml:space="preserve">Пб.: Дело АНХ, 2009. </w:t>
      </w:r>
      <w:r w:rsidRPr="00A77599">
        <w:rPr>
          <w:sz w:val="28"/>
          <w:szCs w:val="28"/>
        </w:rPr>
        <w:t xml:space="preserve">276 </w:t>
      </w:r>
      <w:proofErr w:type="gramStart"/>
      <w:r w:rsidRPr="00A77599">
        <w:rPr>
          <w:sz w:val="28"/>
          <w:szCs w:val="28"/>
        </w:rPr>
        <w:t>с</w:t>
      </w:r>
      <w:proofErr w:type="gramEnd"/>
      <w:r w:rsidRPr="00A77599">
        <w:rPr>
          <w:sz w:val="28"/>
          <w:szCs w:val="28"/>
        </w:rPr>
        <w:t>.</w:t>
      </w:r>
    </w:p>
    <w:p w:rsidR="00C30500" w:rsidRPr="00492EDD" w:rsidRDefault="00C30500" w:rsidP="00BB513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2EDD">
        <w:rPr>
          <w:sz w:val="28"/>
          <w:szCs w:val="28"/>
        </w:rPr>
        <w:t>Качала В.В. Структурный системный анализ: учеб</w:t>
      </w:r>
      <w:proofErr w:type="gramStart"/>
      <w:r w:rsidRPr="00492EDD">
        <w:rPr>
          <w:sz w:val="28"/>
          <w:szCs w:val="28"/>
        </w:rPr>
        <w:t>.</w:t>
      </w:r>
      <w:proofErr w:type="gramEnd"/>
      <w:r w:rsidRPr="00492EDD">
        <w:rPr>
          <w:sz w:val="28"/>
          <w:szCs w:val="28"/>
        </w:rPr>
        <w:t xml:space="preserve"> </w:t>
      </w:r>
      <w:proofErr w:type="gramStart"/>
      <w:r w:rsidRPr="00492EDD">
        <w:rPr>
          <w:sz w:val="28"/>
          <w:szCs w:val="28"/>
        </w:rPr>
        <w:t>п</w:t>
      </w:r>
      <w:proofErr w:type="gramEnd"/>
      <w:r w:rsidRPr="00492EDD">
        <w:rPr>
          <w:sz w:val="28"/>
          <w:szCs w:val="28"/>
        </w:rPr>
        <w:t xml:space="preserve">особие. Ч. 1: Функциональное моделирование. Мурманск.: Изд-во МГТУ, 2002. 62 с.  </w:t>
      </w:r>
    </w:p>
    <w:p w:rsidR="00C30500" w:rsidRPr="003A3154" w:rsidRDefault="00C30500" w:rsidP="003A315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A3154">
        <w:rPr>
          <w:sz w:val="28"/>
          <w:szCs w:val="28"/>
        </w:rPr>
        <w:t xml:space="preserve">Классификация бизнес-процессов // </w:t>
      </w:r>
      <w:proofErr w:type="spellStart"/>
      <w:r w:rsidRPr="003A3154">
        <w:rPr>
          <w:sz w:val="28"/>
          <w:szCs w:val="28"/>
          <w:lang w:val="en-US"/>
        </w:rPr>
        <w:t>PlanSys</w:t>
      </w:r>
      <w:proofErr w:type="spellEnd"/>
      <w:r w:rsidRPr="003A3154">
        <w:rPr>
          <w:sz w:val="28"/>
          <w:szCs w:val="28"/>
        </w:rPr>
        <w:t xml:space="preserve">: Процессный подход к управлению организациями. </w:t>
      </w:r>
      <w:r w:rsidRPr="003A3154">
        <w:rPr>
          <w:sz w:val="28"/>
          <w:szCs w:val="28"/>
          <w:lang w:val="en-US"/>
        </w:rPr>
        <w:t>URL</w:t>
      </w:r>
      <w:r w:rsidRPr="003A3154">
        <w:rPr>
          <w:sz w:val="28"/>
          <w:szCs w:val="28"/>
        </w:rPr>
        <w:t xml:space="preserve">: </w:t>
      </w:r>
      <w:hyperlink r:id="rId5" w:history="1">
        <w:r w:rsidRPr="003A3154">
          <w:rPr>
            <w:sz w:val="28"/>
            <w:szCs w:val="28"/>
            <w:lang w:val="en-US"/>
          </w:rPr>
          <w:t>http</w:t>
        </w:r>
        <w:r w:rsidRPr="003A3154">
          <w:rPr>
            <w:sz w:val="28"/>
            <w:szCs w:val="28"/>
          </w:rPr>
          <w:t>://</w:t>
        </w:r>
        <w:r w:rsidRPr="003A3154">
          <w:rPr>
            <w:sz w:val="28"/>
            <w:szCs w:val="28"/>
            <w:lang w:val="en-US"/>
          </w:rPr>
          <w:t>www</w:t>
        </w:r>
        <w:r w:rsidRPr="003A3154">
          <w:rPr>
            <w:sz w:val="28"/>
            <w:szCs w:val="28"/>
          </w:rPr>
          <w:t>.</w:t>
        </w:r>
        <w:proofErr w:type="spellStart"/>
        <w:r w:rsidRPr="003A3154">
          <w:rPr>
            <w:sz w:val="28"/>
            <w:szCs w:val="28"/>
            <w:lang w:val="en-US"/>
          </w:rPr>
          <w:t>plansys</w:t>
        </w:r>
        <w:proofErr w:type="spellEnd"/>
        <w:r w:rsidRPr="003A3154">
          <w:rPr>
            <w:sz w:val="28"/>
            <w:szCs w:val="28"/>
          </w:rPr>
          <w:t>.</w:t>
        </w:r>
        <w:proofErr w:type="spellStart"/>
        <w:r w:rsidRPr="003A3154">
          <w:rPr>
            <w:sz w:val="28"/>
            <w:szCs w:val="28"/>
            <w:lang w:val="en-US"/>
          </w:rPr>
          <w:t>ru</w:t>
        </w:r>
        <w:proofErr w:type="spellEnd"/>
        <w:r w:rsidRPr="003A3154">
          <w:rPr>
            <w:sz w:val="28"/>
            <w:szCs w:val="28"/>
          </w:rPr>
          <w:t>/</w:t>
        </w:r>
        <w:r w:rsidRPr="003A3154">
          <w:rPr>
            <w:sz w:val="28"/>
            <w:szCs w:val="28"/>
            <w:lang w:val="en-US"/>
          </w:rPr>
          <w:t>process</w:t>
        </w:r>
        <w:r w:rsidRPr="003A3154">
          <w:rPr>
            <w:sz w:val="28"/>
            <w:szCs w:val="28"/>
          </w:rPr>
          <w:t>/</w:t>
        </w:r>
        <w:r w:rsidRPr="003A3154">
          <w:rPr>
            <w:sz w:val="28"/>
            <w:szCs w:val="28"/>
            <w:lang w:val="en-US"/>
          </w:rPr>
          <w:t>business</w:t>
        </w:r>
        <w:r w:rsidRPr="003A3154">
          <w:rPr>
            <w:sz w:val="28"/>
            <w:szCs w:val="28"/>
          </w:rPr>
          <w:t>-</w:t>
        </w:r>
        <w:r w:rsidRPr="003A3154">
          <w:rPr>
            <w:sz w:val="28"/>
            <w:szCs w:val="28"/>
            <w:lang w:val="en-US"/>
          </w:rPr>
          <w:t>process</w:t>
        </w:r>
        <w:r w:rsidRPr="003A3154">
          <w:rPr>
            <w:sz w:val="28"/>
            <w:szCs w:val="28"/>
          </w:rPr>
          <w:t>-</w:t>
        </w:r>
      </w:hyperlink>
      <w:hyperlink r:id="rId6" w:history="1">
        <w:r w:rsidRPr="003A3154">
          <w:rPr>
            <w:sz w:val="28"/>
            <w:szCs w:val="28"/>
            <w:lang w:val="en-US"/>
          </w:rPr>
          <w:t>definition</w:t>
        </w:r>
        <w:r w:rsidRPr="003A3154">
          <w:rPr>
            <w:sz w:val="28"/>
            <w:szCs w:val="28"/>
          </w:rPr>
          <w:t>/</w:t>
        </w:r>
        <w:r w:rsidRPr="003A3154">
          <w:rPr>
            <w:sz w:val="28"/>
            <w:szCs w:val="28"/>
            <w:lang w:val="en-US"/>
          </w:rPr>
          <w:t>classify</w:t>
        </w:r>
      </w:hyperlink>
      <w:r w:rsidRPr="003A3154">
        <w:rPr>
          <w:sz w:val="28"/>
          <w:szCs w:val="28"/>
        </w:rPr>
        <w:t xml:space="preserve"> (дата обращения: 22.05.2020).</w:t>
      </w:r>
    </w:p>
    <w:p w:rsidR="00C30500" w:rsidRPr="000D184C" w:rsidRDefault="00C30500" w:rsidP="00BB513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D184C">
        <w:rPr>
          <w:sz w:val="28"/>
          <w:szCs w:val="28"/>
          <w:lang w:eastAsia="ru-RU"/>
        </w:rPr>
        <w:t>Ковалёв С. М. Технологии анализа и оптимизации бизнес-процессов // Консультант директора. 2005. № 5. С. 2–9.</w:t>
      </w:r>
    </w:p>
    <w:p w:rsidR="00C30500" w:rsidRDefault="00C30500" w:rsidP="00BB513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73803">
        <w:rPr>
          <w:sz w:val="28"/>
          <w:szCs w:val="28"/>
          <w:lang w:eastAsia="ru-RU"/>
        </w:rPr>
        <w:t>Ковалёв С. М., Ковалёв В. М. Современные методологии и стандарты описания бизнес-процессов: преимущества, недостатки и области применения</w:t>
      </w:r>
      <w:r w:rsidRPr="00762326">
        <w:rPr>
          <w:sz w:val="28"/>
          <w:szCs w:val="28"/>
          <w:lang w:eastAsia="ru-RU"/>
        </w:rPr>
        <w:t xml:space="preserve"> // Справочник экономиста. 2006. № 11.</w:t>
      </w:r>
      <w:r w:rsidRPr="00F73803">
        <w:rPr>
          <w:rFonts w:eastAsiaTheme="minorEastAsia"/>
          <w:sz w:val="28"/>
          <w:lang w:eastAsia="ru-RU"/>
        </w:rPr>
        <w:t xml:space="preserve"> </w:t>
      </w:r>
      <w:r>
        <w:rPr>
          <w:rFonts w:eastAsiaTheme="minorEastAsia"/>
          <w:sz w:val="28"/>
          <w:lang w:val="en-US" w:eastAsia="ru-RU"/>
        </w:rPr>
        <w:t>URL</w:t>
      </w:r>
      <w:r>
        <w:rPr>
          <w:rFonts w:eastAsiaTheme="minorEastAsia"/>
          <w:sz w:val="28"/>
          <w:lang w:eastAsia="ru-RU"/>
        </w:rPr>
        <w:t xml:space="preserve">: </w:t>
      </w:r>
      <w:r w:rsidRPr="00F73803">
        <w:rPr>
          <w:sz w:val="28"/>
          <w:szCs w:val="28"/>
        </w:rPr>
        <w:t>http://mvgu.ru/study/SovMSproectBP.pdf</w:t>
      </w:r>
      <w:r>
        <w:rPr>
          <w:sz w:val="28"/>
          <w:szCs w:val="28"/>
        </w:rPr>
        <w:t xml:space="preserve"> (дата обращения: 22.05.2020).</w:t>
      </w:r>
    </w:p>
    <w:p w:rsidR="00C30500" w:rsidRDefault="00C30500" w:rsidP="00BB513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70952">
        <w:rPr>
          <w:sz w:val="28"/>
          <w:szCs w:val="28"/>
          <w:lang w:eastAsia="ru-RU"/>
        </w:rPr>
        <w:t>Ковалёв С. М., Ковалёв В. М. Современные методологии описания процессов – просто</w:t>
      </w:r>
      <w:r w:rsidRPr="00A77599">
        <w:rPr>
          <w:sz w:val="28"/>
          <w:szCs w:val="28"/>
          <w:lang w:eastAsia="ru-RU"/>
        </w:rPr>
        <w:t xml:space="preserve"> о </w:t>
      </w:r>
      <w:proofErr w:type="gramStart"/>
      <w:r w:rsidRPr="00A77599">
        <w:rPr>
          <w:sz w:val="28"/>
          <w:szCs w:val="28"/>
          <w:lang w:eastAsia="ru-RU"/>
        </w:rPr>
        <w:t>сложном</w:t>
      </w:r>
      <w:proofErr w:type="gramEnd"/>
      <w:r w:rsidRPr="00A7759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// Консультант директора, 2004.</w:t>
      </w:r>
      <w:r w:rsidRPr="00A77599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 </w:t>
      </w:r>
      <w:r w:rsidRPr="00A77599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2.</w:t>
      </w:r>
      <w:r w:rsidRPr="00C70952">
        <w:rPr>
          <w:rFonts w:eastAsiaTheme="minorEastAsia"/>
          <w:sz w:val="28"/>
          <w:lang w:eastAsia="ru-RU"/>
        </w:rPr>
        <w:t xml:space="preserve">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 w:rsidRPr="00C70952">
        <w:rPr>
          <w:sz w:val="28"/>
          <w:szCs w:val="28"/>
        </w:rPr>
        <w:t>http://www.betec.ru/index.php?id=06&amp;sid=27</w:t>
      </w:r>
      <w:r>
        <w:rPr>
          <w:sz w:val="28"/>
          <w:szCs w:val="28"/>
        </w:rPr>
        <w:t xml:space="preserve"> (</w:t>
      </w:r>
      <w:r w:rsidRPr="00C70952">
        <w:rPr>
          <w:sz w:val="28"/>
          <w:szCs w:val="28"/>
        </w:rPr>
        <w:t>дата обращения: 22.05.2020</w:t>
      </w:r>
      <w:r>
        <w:rPr>
          <w:sz w:val="28"/>
          <w:szCs w:val="28"/>
        </w:rPr>
        <w:t>).</w:t>
      </w:r>
    </w:p>
    <w:p w:rsidR="00C30500" w:rsidRPr="00762326" w:rsidRDefault="00C30500" w:rsidP="00BB513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eastAsia="ru-RU"/>
        </w:rPr>
      </w:pPr>
      <w:r w:rsidRPr="00762326">
        <w:rPr>
          <w:sz w:val="28"/>
          <w:szCs w:val="28"/>
          <w:lang w:eastAsia="ru-RU"/>
        </w:rPr>
        <w:t xml:space="preserve">Ковалёв С. М., Ковалёв В. М. Технологии анализа и оптимизации бизнес-процессов // Консультант директора, 2005. № 8. С. 2–13. </w:t>
      </w:r>
    </w:p>
    <w:p w:rsidR="00C30500" w:rsidRDefault="00C30500" w:rsidP="00BB513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B6CE3">
        <w:rPr>
          <w:sz w:val="28"/>
          <w:szCs w:val="28"/>
          <w:lang w:eastAsia="ru-RU"/>
        </w:rPr>
        <w:t xml:space="preserve">Ковалёв С. М., Ковалёв В. М. Технологии анализа и оптимизации </w:t>
      </w:r>
      <w:r w:rsidRPr="007B6CE3">
        <w:rPr>
          <w:sz w:val="28"/>
          <w:szCs w:val="28"/>
          <w:lang w:eastAsia="ru-RU"/>
        </w:rPr>
        <w:lastRenderedPageBreak/>
        <w:t>бизнес-процессов.</w:t>
      </w:r>
      <w:r w:rsidRPr="00A77599">
        <w:rPr>
          <w:sz w:val="28"/>
          <w:szCs w:val="28"/>
          <w:lang w:eastAsia="ru-RU"/>
        </w:rPr>
        <w:t xml:space="preserve"> </w:t>
      </w:r>
      <w:proofErr w:type="spellStart"/>
      <w:r w:rsidRPr="00A77599">
        <w:rPr>
          <w:sz w:val="28"/>
          <w:szCs w:val="28"/>
          <w:lang w:eastAsia="ru-RU"/>
        </w:rPr>
        <w:t>Реинжиниринг</w:t>
      </w:r>
      <w:proofErr w:type="spellEnd"/>
      <w:r w:rsidRPr="00A77599">
        <w:rPr>
          <w:sz w:val="28"/>
          <w:szCs w:val="28"/>
          <w:lang w:eastAsia="ru-RU"/>
        </w:rPr>
        <w:t xml:space="preserve"> и постоянное совершенствование // </w:t>
      </w:r>
      <w:r>
        <w:rPr>
          <w:sz w:val="28"/>
          <w:szCs w:val="28"/>
          <w:lang w:eastAsia="ru-RU"/>
        </w:rPr>
        <w:t>Консультант директора, 2005.</w:t>
      </w:r>
      <w:r w:rsidRPr="00A77599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 9. С. 14–21.</w:t>
      </w:r>
    </w:p>
    <w:p w:rsidR="00C30500" w:rsidRDefault="00C30500" w:rsidP="00BB513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236AA">
        <w:rPr>
          <w:sz w:val="28"/>
          <w:szCs w:val="28"/>
          <w:lang w:eastAsia="ru-RU"/>
        </w:rPr>
        <w:t>Козлов А. С. Проектирование и исследование бизнес-процессов: учеб</w:t>
      </w:r>
      <w:proofErr w:type="gramStart"/>
      <w:r w:rsidRPr="009236AA">
        <w:rPr>
          <w:sz w:val="28"/>
          <w:szCs w:val="28"/>
          <w:lang w:eastAsia="ru-RU"/>
        </w:rPr>
        <w:t>.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п</w:t>
      </w:r>
      <w:proofErr w:type="gramEnd"/>
      <w:r>
        <w:rPr>
          <w:sz w:val="28"/>
          <w:szCs w:val="28"/>
          <w:lang w:eastAsia="ru-RU"/>
        </w:rPr>
        <w:t xml:space="preserve">особие. </w:t>
      </w:r>
      <w:r w:rsidRPr="00A77599">
        <w:rPr>
          <w:sz w:val="28"/>
          <w:szCs w:val="28"/>
          <w:lang w:eastAsia="ru-RU"/>
        </w:rPr>
        <w:t>М.: Флинта: МПСИ, 20</w:t>
      </w:r>
      <w:r>
        <w:rPr>
          <w:sz w:val="28"/>
          <w:szCs w:val="28"/>
          <w:lang w:eastAsia="ru-RU"/>
        </w:rPr>
        <w:t>06. 266</w:t>
      </w:r>
      <w:r w:rsidRPr="00A77599">
        <w:rPr>
          <w:sz w:val="28"/>
          <w:szCs w:val="28"/>
          <w:lang w:eastAsia="ru-RU"/>
        </w:rPr>
        <w:t xml:space="preserve"> с</w:t>
      </w:r>
      <w:r>
        <w:rPr>
          <w:sz w:val="28"/>
          <w:szCs w:val="28"/>
          <w:lang w:eastAsia="ru-RU"/>
        </w:rPr>
        <w:t>.</w:t>
      </w:r>
    </w:p>
    <w:p w:rsidR="00C30500" w:rsidRPr="00A77599" w:rsidRDefault="00C30500" w:rsidP="00BB513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60248">
        <w:rPr>
          <w:sz w:val="28"/>
          <w:szCs w:val="28"/>
        </w:rPr>
        <w:t>Менеджмент процессов / под ред. Й. Беккера, Л. Вилкова, В.</w:t>
      </w:r>
      <w:r>
        <w:rPr>
          <w:sz w:val="28"/>
          <w:szCs w:val="28"/>
        </w:rPr>
        <w:t> </w:t>
      </w:r>
      <w:proofErr w:type="spellStart"/>
      <w:r w:rsidRPr="00A77599">
        <w:rPr>
          <w:sz w:val="28"/>
          <w:szCs w:val="28"/>
        </w:rPr>
        <w:t>Тарату</w:t>
      </w:r>
      <w:r>
        <w:rPr>
          <w:sz w:val="28"/>
          <w:szCs w:val="28"/>
        </w:rPr>
        <w:t>хина</w:t>
      </w:r>
      <w:proofErr w:type="spellEnd"/>
      <w:r>
        <w:rPr>
          <w:sz w:val="28"/>
          <w:szCs w:val="28"/>
        </w:rPr>
        <w:t xml:space="preserve"> и др.; [пер.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нем.]. М.:</w:t>
      </w:r>
      <w:r w:rsidRPr="00A77599">
        <w:rPr>
          <w:sz w:val="28"/>
          <w:szCs w:val="28"/>
        </w:rPr>
        <w:t xml:space="preserve"> </w:t>
      </w:r>
      <w:proofErr w:type="spellStart"/>
      <w:r w:rsidRPr="00A77599">
        <w:rPr>
          <w:sz w:val="28"/>
          <w:szCs w:val="28"/>
        </w:rPr>
        <w:t>Эксмо</w:t>
      </w:r>
      <w:proofErr w:type="spellEnd"/>
      <w:r w:rsidRPr="00A77599">
        <w:rPr>
          <w:sz w:val="28"/>
          <w:szCs w:val="28"/>
        </w:rPr>
        <w:t>,</w:t>
      </w:r>
      <w:r>
        <w:rPr>
          <w:sz w:val="28"/>
          <w:szCs w:val="28"/>
        </w:rPr>
        <w:t xml:space="preserve"> 2007.</w:t>
      </w:r>
      <w:r w:rsidRPr="00A77599">
        <w:rPr>
          <w:sz w:val="28"/>
          <w:szCs w:val="28"/>
        </w:rPr>
        <w:t xml:space="preserve"> </w:t>
      </w:r>
      <w:r>
        <w:rPr>
          <w:sz w:val="28"/>
          <w:szCs w:val="28"/>
        </w:rPr>
        <w:t>384</w:t>
      </w:r>
      <w:r w:rsidRPr="00F2360C">
        <w:rPr>
          <w:sz w:val="28"/>
          <w:szCs w:val="28"/>
        </w:rPr>
        <w:t xml:space="preserve"> </w:t>
      </w:r>
      <w:r w:rsidRPr="00A77599">
        <w:rPr>
          <w:sz w:val="28"/>
          <w:szCs w:val="28"/>
          <w:lang w:val="en-US"/>
        </w:rPr>
        <w:t>c</w:t>
      </w:r>
      <w:r w:rsidRPr="00A77599">
        <w:rPr>
          <w:sz w:val="28"/>
          <w:szCs w:val="28"/>
        </w:rPr>
        <w:t>.</w:t>
      </w:r>
    </w:p>
    <w:p w:rsidR="00C30500" w:rsidRDefault="00C30500" w:rsidP="0059280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D939AA">
        <w:rPr>
          <w:sz w:val="28"/>
          <w:szCs w:val="28"/>
        </w:rPr>
        <w:t>Миняев</w:t>
      </w:r>
      <w:proofErr w:type="spellEnd"/>
      <w:r w:rsidRPr="00D939AA">
        <w:rPr>
          <w:sz w:val="28"/>
          <w:szCs w:val="28"/>
        </w:rPr>
        <w:t xml:space="preserve"> Е. В. Методы совершенствования бизнес-процессов // Вестник</w:t>
      </w:r>
      <w:r w:rsidRPr="00167BE9">
        <w:rPr>
          <w:sz w:val="28"/>
          <w:szCs w:val="28"/>
        </w:rPr>
        <w:t xml:space="preserve"> Омского университета. </w:t>
      </w:r>
      <w:r>
        <w:rPr>
          <w:sz w:val="28"/>
          <w:szCs w:val="28"/>
        </w:rPr>
        <w:t>Серия «Экономика». 2010. № 1. С. 125–129.</w:t>
      </w:r>
    </w:p>
    <w:p w:rsidR="00C30500" w:rsidRPr="003A3154" w:rsidRDefault="00C30500" w:rsidP="00BB513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Style w:val="a4"/>
          <w:color w:val="auto"/>
          <w:sz w:val="28"/>
          <w:szCs w:val="28"/>
          <w:u w:val="none"/>
        </w:rPr>
      </w:pPr>
      <w:r w:rsidRPr="003A3154">
        <w:rPr>
          <w:sz w:val="28"/>
          <w:szCs w:val="28"/>
        </w:rPr>
        <w:t>Особенности развития детей 4–5 лет //</w:t>
      </w:r>
      <w:r w:rsidRPr="003A3154">
        <w:t xml:space="preserve"> </w:t>
      </w:r>
      <w:r w:rsidRPr="003A3154">
        <w:rPr>
          <w:sz w:val="28"/>
          <w:szCs w:val="28"/>
          <w:lang w:val="en-US"/>
        </w:rPr>
        <w:t>D</w:t>
      </w:r>
      <w:proofErr w:type="spellStart"/>
      <w:r w:rsidRPr="003A3154">
        <w:rPr>
          <w:sz w:val="28"/>
          <w:szCs w:val="28"/>
        </w:rPr>
        <w:t>eal</w:t>
      </w:r>
      <w:proofErr w:type="spellEnd"/>
      <w:r w:rsidRPr="003A3154">
        <w:rPr>
          <w:sz w:val="28"/>
          <w:szCs w:val="28"/>
          <w:lang w:val="en-US"/>
        </w:rPr>
        <w:t>E</w:t>
      </w:r>
      <w:proofErr w:type="spellStart"/>
      <w:r w:rsidRPr="003A3154">
        <w:rPr>
          <w:sz w:val="28"/>
          <w:szCs w:val="28"/>
        </w:rPr>
        <w:t>ducation</w:t>
      </w:r>
      <w:proofErr w:type="spellEnd"/>
      <w:r w:rsidRPr="003A3154">
        <w:rPr>
          <w:sz w:val="28"/>
          <w:szCs w:val="28"/>
        </w:rPr>
        <w:t xml:space="preserve">: Новая педагогика. </w:t>
      </w:r>
      <w:r w:rsidRPr="003A3154">
        <w:rPr>
          <w:sz w:val="28"/>
          <w:szCs w:val="28"/>
          <w:lang w:val="en-US"/>
        </w:rPr>
        <w:t>URL</w:t>
      </w:r>
      <w:r w:rsidRPr="003A3154">
        <w:rPr>
          <w:sz w:val="28"/>
          <w:szCs w:val="28"/>
        </w:rPr>
        <w:t>: http://www.dealeducation.ru/gowems-989-2.html</w:t>
      </w:r>
      <w:r w:rsidRPr="003A3154">
        <w:t xml:space="preserve"> </w:t>
      </w:r>
      <w:r w:rsidRPr="003A3154">
        <w:rPr>
          <w:sz w:val="28"/>
          <w:szCs w:val="28"/>
        </w:rPr>
        <w:t>(дата обращения: 22.05.2020).</w:t>
      </w:r>
    </w:p>
    <w:p w:rsidR="00C30500" w:rsidRPr="00952632" w:rsidRDefault="00C30500" w:rsidP="00BB513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2632">
        <w:rPr>
          <w:sz w:val="28"/>
          <w:szCs w:val="28"/>
        </w:rPr>
        <w:t xml:space="preserve">Остроухов С.А. Управление развитием спортивных организаций как </w:t>
      </w:r>
      <w:proofErr w:type="spellStart"/>
      <w:r w:rsidRPr="00952632">
        <w:rPr>
          <w:sz w:val="28"/>
          <w:szCs w:val="28"/>
        </w:rPr>
        <w:t>предпринимательски-ориентированных</w:t>
      </w:r>
      <w:proofErr w:type="spellEnd"/>
      <w:r w:rsidRPr="00952632">
        <w:rPr>
          <w:sz w:val="28"/>
          <w:szCs w:val="28"/>
        </w:rPr>
        <w:t xml:space="preserve"> структур: </w:t>
      </w:r>
      <w:proofErr w:type="spellStart"/>
      <w:r w:rsidRPr="00952632">
        <w:rPr>
          <w:sz w:val="28"/>
          <w:szCs w:val="28"/>
        </w:rPr>
        <w:t>дис</w:t>
      </w:r>
      <w:proofErr w:type="spellEnd"/>
      <w:r w:rsidRPr="00952632">
        <w:rPr>
          <w:sz w:val="28"/>
          <w:szCs w:val="28"/>
        </w:rPr>
        <w:t xml:space="preserve">. … канд. </w:t>
      </w:r>
      <w:proofErr w:type="spellStart"/>
      <w:r w:rsidRPr="00952632">
        <w:rPr>
          <w:sz w:val="28"/>
          <w:szCs w:val="28"/>
        </w:rPr>
        <w:t>экон</w:t>
      </w:r>
      <w:proofErr w:type="spellEnd"/>
      <w:r w:rsidRPr="00952632">
        <w:rPr>
          <w:sz w:val="28"/>
          <w:szCs w:val="28"/>
        </w:rPr>
        <w:t>. наук. М.: Рос</w:t>
      </w:r>
      <w:proofErr w:type="gramStart"/>
      <w:r w:rsidRPr="00952632">
        <w:rPr>
          <w:sz w:val="28"/>
          <w:szCs w:val="28"/>
        </w:rPr>
        <w:t>.</w:t>
      </w:r>
      <w:proofErr w:type="gramEnd"/>
      <w:r w:rsidRPr="00952632">
        <w:rPr>
          <w:sz w:val="28"/>
          <w:szCs w:val="28"/>
        </w:rPr>
        <w:t> </w:t>
      </w:r>
      <w:proofErr w:type="spellStart"/>
      <w:proofErr w:type="gramStart"/>
      <w:r w:rsidRPr="00952632">
        <w:rPr>
          <w:bCs/>
          <w:sz w:val="28"/>
          <w:szCs w:val="28"/>
        </w:rPr>
        <w:t>э</w:t>
      </w:r>
      <w:proofErr w:type="gramEnd"/>
      <w:r w:rsidRPr="00952632">
        <w:rPr>
          <w:bCs/>
          <w:sz w:val="28"/>
          <w:szCs w:val="28"/>
        </w:rPr>
        <w:t>кон</w:t>
      </w:r>
      <w:proofErr w:type="spellEnd"/>
      <w:r w:rsidRPr="00952632">
        <w:rPr>
          <w:sz w:val="28"/>
          <w:szCs w:val="28"/>
        </w:rPr>
        <w:t xml:space="preserve">. ун-т им. Г. В. Плеханова, 2017. 147 с. </w:t>
      </w:r>
      <w:r w:rsidRPr="00952632">
        <w:rPr>
          <w:sz w:val="28"/>
          <w:szCs w:val="28"/>
          <w:lang w:val="en-US"/>
        </w:rPr>
        <w:t>URL</w:t>
      </w:r>
      <w:r w:rsidRPr="00952632">
        <w:rPr>
          <w:sz w:val="28"/>
          <w:szCs w:val="28"/>
        </w:rPr>
        <w:t xml:space="preserve">: </w:t>
      </w:r>
      <w:r w:rsidRPr="00952632">
        <w:rPr>
          <w:sz w:val="28"/>
          <w:szCs w:val="28"/>
          <w:lang w:val="en-US"/>
        </w:rPr>
        <w:t>http</w:t>
      </w:r>
      <w:r w:rsidRPr="00952632">
        <w:rPr>
          <w:sz w:val="28"/>
          <w:szCs w:val="28"/>
        </w:rPr>
        <w:t>://</w:t>
      </w:r>
      <w:proofErr w:type="spellStart"/>
      <w:r w:rsidRPr="00952632">
        <w:rPr>
          <w:sz w:val="28"/>
          <w:szCs w:val="28"/>
          <w:lang w:val="en-US"/>
        </w:rPr>
        <w:t>ords</w:t>
      </w:r>
      <w:proofErr w:type="spellEnd"/>
      <w:r w:rsidRPr="00952632">
        <w:rPr>
          <w:sz w:val="28"/>
          <w:szCs w:val="28"/>
        </w:rPr>
        <w:t>.</w:t>
      </w:r>
      <w:proofErr w:type="spellStart"/>
      <w:r w:rsidRPr="00952632">
        <w:rPr>
          <w:sz w:val="28"/>
          <w:szCs w:val="28"/>
          <w:lang w:val="en-US"/>
        </w:rPr>
        <w:t>rea</w:t>
      </w:r>
      <w:proofErr w:type="spellEnd"/>
      <w:r w:rsidRPr="00952632">
        <w:rPr>
          <w:sz w:val="28"/>
          <w:szCs w:val="28"/>
        </w:rPr>
        <w:t>.</w:t>
      </w:r>
      <w:proofErr w:type="spellStart"/>
      <w:r w:rsidRPr="00952632">
        <w:rPr>
          <w:sz w:val="28"/>
          <w:szCs w:val="28"/>
          <w:lang w:val="en-US"/>
        </w:rPr>
        <w:t>ru</w:t>
      </w:r>
      <w:proofErr w:type="spellEnd"/>
      <w:r w:rsidRPr="00952632">
        <w:rPr>
          <w:sz w:val="28"/>
          <w:szCs w:val="28"/>
        </w:rPr>
        <w:t>/</w:t>
      </w:r>
      <w:proofErr w:type="spellStart"/>
      <w:r w:rsidRPr="00952632">
        <w:rPr>
          <w:sz w:val="28"/>
          <w:szCs w:val="28"/>
          <w:lang w:val="en-US"/>
        </w:rPr>
        <w:t>wp</w:t>
      </w:r>
      <w:proofErr w:type="spellEnd"/>
      <w:r w:rsidRPr="00952632">
        <w:rPr>
          <w:sz w:val="28"/>
          <w:szCs w:val="28"/>
        </w:rPr>
        <w:t>-</w:t>
      </w:r>
      <w:r w:rsidRPr="00952632">
        <w:rPr>
          <w:sz w:val="28"/>
          <w:szCs w:val="28"/>
          <w:lang w:val="en-US"/>
        </w:rPr>
        <w:t>content</w:t>
      </w:r>
      <w:r w:rsidRPr="00952632">
        <w:rPr>
          <w:sz w:val="28"/>
          <w:szCs w:val="28"/>
        </w:rPr>
        <w:t>/</w:t>
      </w:r>
      <w:r w:rsidRPr="00952632">
        <w:rPr>
          <w:sz w:val="28"/>
          <w:szCs w:val="28"/>
          <w:lang w:val="en-US"/>
        </w:rPr>
        <w:t>uploads</w:t>
      </w:r>
      <w:r w:rsidRPr="00952632">
        <w:rPr>
          <w:sz w:val="28"/>
          <w:szCs w:val="28"/>
        </w:rPr>
        <w:t>/2018/03/</w:t>
      </w:r>
      <w:proofErr w:type="spellStart"/>
      <w:r w:rsidRPr="00952632">
        <w:rPr>
          <w:sz w:val="28"/>
          <w:szCs w:val="28"/>
          <w:lang w:val="en-US"/>
        </w:rPr>
        <w:t>Ostroukhov</w:t>
      </w:r>
      <w:proofErr w:type="spellEnd"/>
      <w:r w:rsidRPr="00952632">
        <w:rPr>
          <w:sz w:val="28"/>
          <w:szCs w:val="28"/>
        </w:rPr>
        <w:t>.</w:t>
      </w:r>
      <w:proofErr w:type="spellStart"/>
      <w:r w:rsidRPr="00952632">
        <w:rPr>
          <w:sz w:val="28"/>
          <w:szCs w:val="28"/>
          <w:lang w:val="en-US"/>
        </w:rPr>
        <w:t>pdf</w:t>
      </w:r>
      <w:proofErr w:type="spellEnd"/>
      <w:r w:rsidRPr="00952632">
        <w:t xml:space="preserve"> </w:t>
      </w:r>
      <w:r w:rsidRPr="00952632">
        <w:rPr>
          <w:sz w:val="28"/>
          <w:szCs w:val="28"/>
        </w:rPr>
        <w:t>(дата обращения: 22.05.2020).</w:t>
      </w:r>
    </w:p>
    <w:p w:rsidR="00C30500" w:rsidRPr="00AD3858" w:rsidRDefault="00C30500" w:rsidP="00BB5136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eastAsia="Times New Roman"/>
          <w:szCs w:val="28"/>
        </w:rPr>
      </w:pPr>
      <w:r>
        <w:t>Официальная страница Центра художественной гимнастики</w:t>
      </w:r>
      <w:r w:rsidRPr="00AD3858">
        <w:t xml:space="preserve"> </w:t>
      </w:r>
      <w:proofErr w:type="spellStart"/>
      <w:r>
        <w:rPr>
          <w:lang w:val="en-US"/>
        </w:rPr>
        <w:t>ProBalero</w:t>
      </w:r>
      <w:proofErr w:type="spellEnd"/>
      <w:r w:rsidRPr="00AD3858">
        <w:t xml:space="preserve"> </w:t>
      </w:r>
      <w:r>
        <w:t>в</w:t>
      </w:r>
      <w:r w:rsidRPr="00AD3858">
        <w:t xml:space="preserve"> </w:t>
      </w:r>
      <w:proofErr w:type="spellStart"/>
      <w:r>
        <w:rPr>
          <w:lang w:val="en-US"/>
        </w:rPr>
        <w:t>Instagram</w:t>
      </w:r>
      <w:proofErr w:type="spellEnd"/>
      <w:r>
        <w:t xml:space="preserve">. </w:t>
      </w:r>
      <w:r>
        <w:rPr>
          <w:lang w:val="en-US"/>
        </w:rPr>
        <w:t>URL</w:t>
      </w:r>
      <w:r>
        <w:t>:</w:t>
      </w:r>
      <w:r w:rsidRPr="00AD3858">
        <w:t xml:space="preserve"> </w:t>
      </w:r>
      <w:r w:rsidRPr="00AD3858">
        <w:rPr>
          <w:lang w:val="en-US"/>
        </w:rPr>
        <w:t>https</w:t>
      </w:r>
      <w:r w:rsidRPr="00AD3858">
        <w:t>://</w:t>
      </w:r>
      <w:r w:rsidRPr="00AD3858">
        <w:rPr>
          <w:lang w:val="en-US"/>
        </w:rPr>
        <w:t>www</w:t>
      </w:r>
      <w:r w:rsidRPr="00AD3858">
        <w:t>.</w:t>
      </w:r>
      <w:proofErr w:type="spellStart"/>
      <w:r w:rsidRPr="00AD3858">
        <w:rPr>
          <w:lang w:val="en-US"/>
        </w:rPr>
        <w:t>instagram</w:t>
      </w:r>
      <w:proofErr w:type="spellEnd"/>
      <w:r w:rsidRPr="00AD3858">
        <w:t>.</w:t>
      </w:r>
      <w:r w:rsidRPr="00AD3858">
        <w:rPr>
          <w:lang w:val="en-US"/>
        </w:rPr>
        <w:t>com</w:t>
      </w:r>
      <w:r w:rsidRPr="00AD3858">
        <w:t>/</w:t>
      </w:r>
      <w:proofErr w:type="spellStart"/>
      <w:r w:rsidRPr="00AD3858">
        <w:rPr>
          <w:lang w:val="en-US"/>
        </w:rPr>
        <w:t>probalero</w:t>
      </w:r>
      <w:proofErr w:type="spellEnd"/>
      <w:r w:rsidRPr="00AD3858">
        <w:t>/</w:t>
      </w:r>
      <w:r>
        <w:t xml:space="preserve"> (</w:t>
      </w:r>
      <w:r w:rsidRPr="00AD3858">
        <w:t>дата обращения: 22.05.2020</w:t>
      </w:r>
      <w:r>
        <w:t>).</w:t>
      </w:r>
    </w:p>
    <w:p w:rsidR="00C30500" w:rsidRPr="00952632" w:rsidRDefault="00C30500" w:rsidP="00BB513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2632">
        <w:rPr>
          <w:sz w:val="28"/>
          <w:szCs w:val="28"/>
        </w:rPr>
        <w:t xml:space="preserve">Репин В. В., </w:t>
      </w:r>
      <w:proofErr w:type="spellStart"/>
      <w:r w:rsidRPr="00952632">
        <w:rPr>
          <w:sz w:val="28"/>
          <w:szCs w:val="28"/>
        </w:rPr>
        <w:t>Елиферов</w:t>
      </w:r>
      <w:proofErr w:type="spellEnd"/>
      <w:r w:rsidRPr="00952632">
        <w:rPr>
          <w:sz w:val="28"/>
          <w:szCs w:val="28"/>
        </w:rPr>
        <w:t xml:space="preserve"> В. Г. Процессный подход к управлению: моделирование бизнес-процессов. М.: РИА «Стандарты и качество», 2004. 404 </w:t>
      </w:r>
      <w:proofErr w:type="gramStart"/>
      <w:r w:rsidRPr="00952632">
        <w:rPr>
          <w:sz w:val="28"/>
          <w:szCs w:val="28"/>
        </w:rPr>
        <w:t>с</w:t>
      </w:r>
      <w:proofErr w:type="gramEnd"/>
      <w:r w:rsidRPr="00952632">
        <w:rPr>
          <w:sz w:val="28"/>
          <w:szCs w:val="28"/>
        </w:rPr>
        <w:t>.</w:t>
      </w:r>
    </w:p>
    <w:p w:rsidR="00C30500" w:rsidRPr="0059280A" w:rsidRDefault="00C30500" w:rsidP="0059280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7988">
        <w:rPr>
          <w:sz w:val="28"/>
          <w:szCs w:val="28"/>
        </w:rPr>
        <w:t xml:space="preserve">Терехина Р. Н., </w:t>
      </w:r>
      <w:proofErr w:type="spellStart"/>
      <w:r w:rsidRPr="00657988">
        <w:rPr>
          <w:sz w:val="28"/>
          <w:szCs w:val="28"/>
        </w:rPr>
        <w:t>Цаллагова</w:t>
      </w:r>
      <w:proofErr w:type="spellEnd"/>
      <w:r w:rsidRPr="00657988">
        <w:rPr>
          <w:sz w:val="28"/>
          <w:szCs w:val="28"/>
        </w:rPr>
        <w:t xml:space="preserve"> Р. Б., Родыгина Ю. К. и др. Направленность</w:t>
      </w:r>
      <w:r w:rsidRPr="0059280A">
        <w:rPr>
          <w:sz w:val="28"/>
          <w:szCs w:val="28"/>
        </w:rPr>
        <w:t xml:space="preserve"> занятий художественной гимнастикой детей 3–6 лет с учетом их психолого-физиологических особенностей </w:t>
      </w:r>
      <w:r>
        <w:rPr>
          <w:sz w:val="28"/>
          <w:szCs w:val="28"/>
        </w:rPr>
        <w:t xml:space="preserve">// </w:t>
      </w:r>
      <w:r w:rsidRPr="0059280A">
        <w:rPr>
          <w:sz w:val="28"/>
          <w:szCs w:val="28"/>
        </w:rPr>
        <w:t>Ученые записки университета имени П.</w:t>
      </w:r>
      <w:r>
        <w:rPr>
          <w:sz w:val="28"/>
          <w:szCs w:val="28"/>
        </w:rPr>
        <w:t xml:space="preserve"> </w:t>
      </w:r>
      <w:r w:rsidRPr="0059280A">
        <w:rPr>
          <w:sz w:val="28"/>
          <w:szCs w:val="28"/>
        </w:rPr>
        <w:t>Ф. Лесгафта</w:t>
      </w:r>
      <w:r>
        <w:rPr>
          <w:sz w:val="28"/>
          <w:szCs w:val="28"/>
        </w:rPr>
        <w:t>.</w:t>
      </w:r>
      <w:r w:rsidRPr="0059280A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. № </w:t>
      </w:r>
      <w:r w:rsidRPr="0059280A">
        <w:rPr>
          <w:sz w:val="28"/>
          <w:szCs w:val="28"/>
        </w:rPr>
        <w:t xml:space="preserve">12(154). </w:t>
      </w:r>
      <w:r w:rsidRPr="0059280A">
        <w:rPr>
          <w:sz w:val="28"/>
          <w:szCs w:val="28"/>
          <w:lang w:val="en-US"/>
        </w:rPr>
        <w:t>URL</w:t>
      </w:r>
      <w:r w:rsidRPr="0059280A">
        <w:rPr>
          <w:sz w:val="28"/>
          <w:szCs w:val="28"/>
        </w:rPr>
        <w:t>: https://cyberleninka.ru/article/n/napravlennost-zanyatiy-hudozhestvennoy-gimnastikoy-detey-3-6-let-s-uchetom-ih-psihologo-fiziologicheskih-osobennostey (дата обращения: 22.05.2020).</w:t>
      </w:r>
    </w:p>
    <w:p w:rsidR="00C30500" w:rsidRPr="00952632" w:rsidRDefault="00C30500" w:rsidP="00BB5136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eastAsia="Times New Roman"/>
          <w:szCs w:val="28"/>
        </w:rPr>
      </w:pPr>
      <w:r w:rsidRPr="00952632">
        <w:t xml:space="preserve">Центр художественной гимнастики </w:t>
      </w:r>
      <w:proofErr w:type="spellStart"/>
      <w:r w:rsidRPr="00952632">
        <w:rPr>
          <w:lang w:val="en-US"/>
        </w:rPr>
        <w:t>ProBalero</w:t>
      </w:r>
      <w:proofErr w:type="spellEnd"/>
      <w:r w:rsidRPr="00952632">
        <w:t xml:space="preserve">. </w:t>
      </w:r>
      <w:r w:rsidRPr="00952632">
        <w:rPr>
          <w:lang w:val="en-US"/>
        </w:rPr>
        <w:t>URL</w:t>
      </w:r>
      <w:r w:rsidRPr="00952632">
        <w:t>: https://probalero.ru/</w:t>
      </w:r>
      <w:r w:rsidRPr="00952632">
        <w:rPr>
          <w:rFonts w:eastAsia="Times New Roman"/>
          <w:szCs w:val="28"/>
        </w:rPr>
        <w:t xml:space="preserve"> (дата обращения).</w:t>
      </w:r>
    </w:p>
    <w:p w:rsidR="00C30500" w:rsidRPr="00A77599" w:rsidRDefault="00C30500" w:rsidP="00BB513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2632">
        <w:rPr>
          <w:sz w:val="28"/>
          <w:szCs w:val="28"/>
        </w:rPr>
        <w:t>Черемных С. В., Ручкин В. С., Семенов И.О. Моделирование и анализ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систем. IDEF-технологии: п</w:t>
      </w:r>
      <w:r w:rsidRPr="00A21378">
        <w:rPr>
          <w:sz w:val="28"/>
          <w:szCs w:val="28"/>
        </w:rPr>
        <w:t>рактикум</w:t>
      </w:r>
      <w:r>
        <w:rPr>
          <w:sz w:val="28"/>
          <w:szCs w:val="28"/>
        </w:rPr>
        <w:t>. М: Финансы и статистика, 2002. 192</w:t>
      </w:r>
      <w:r w:rsidRPr="00A21378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 w:rsidRPr="0091482F">
        <w:rPr>
          <w:sz w:val="28"/>
          <w:szCs w:val="28"/>
        </w:rPr>
        <w:t>http://ecsocman.hse.ru/text/19158819/</w:t>
      </w:r>
      <w:r>
        <w:rPr>
          <w:sz w:val="28"/>
          <w:szCs w:val="28"/>
        </w:rPr>
        <w:t xml:space="preserve"> (дата обращения: 22.05.2020).</w:t>
      </w:r>
    </w:p>
    <w:sectPr w:rsidR="00C30500" w:rsidRPr="00A77599" w:rsidSect="00F1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1"/>
    <w:multiLevelType w:val="hybridMultilevel"/>
    <w:tmpl w:val="14330624"/>
    <w:lvl w:ilvl="0" w:tplc="FFFFFFFF">
      <w:start w:val="2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57059A5"/>
    <w:multiLevelType w:val="multilevel"/>
    <w:tmpl w:val="666E20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">
    <w:nsid w:val="46D232F5"/>
    <w:multiLevelType w:val="hybridMultilevel"/>
    <w:tmpl w:val="4C0C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A85"/>
    <w:rsid w:val="0005246D"/>
    <w:rsid w:val="0009307C"/>
    <w:rsid w:val="000B0410"/>
    <w:rsid w:val="000C2604"/>
    <w:rsid w:val="000D184C"/>
    <w:rsid w:val="000F6860"/>
    <w:rsid w:val="00167BE9"/>
    <w:rsid w:val="001B07C6"/>
    <w:rsid w:val="001F5C48"/>
    <w:rsid w:val="0020103E"/>
    <w:rsid w:val="00226F1B"/>
    <w:rsid w:val="00234FB5"/>
    <w:rsid w:val="002650A8"/>
    <w:rsid w:val="002702AA"/>
    <w:rsid w:val="002B4FBB"/>
    <w:rsid w:val="002B7FC7"/>
    <w:rsid w:val="00311003"/>
    <w:rsid w:val="00312153"/>
    <w:rsid w:val="00333D09"/>
    <w:rsid w:val="003419F0"/>
    <w:rsid w:val="00386904"/>
    <w:rsid w:val="0038796C"/>
    <w:rsid w:val="003A3154"/>
    <w:rsid w:val="003D0BAA"/>
    <w:rsid w:val="004071B6"/>
    <w:rsid w:val="00415E71"/>
    <w:rsid w:val="00483440"/>
    <w:rsid w:val="00492EDD"/>
    <w:rsid w:val="004959AC"/>
    <w:rsid w:val="004B7A80"/>
    <w:rsid w:val="00505459"/>
    <w:rsid w:val="0052450A"/>
    <w:rsid w:val="005537BF"/>
    <w:rsid w:val="00576650"/>
    <w:rsid w:val="0058259F"/>
    <w:rsid w:val="00586BE7"/>
    <w:rsid w:val="0059280A"/>
    <w:rsid w:val="00621FC1"/>
    <w:rsid w:val="00657988"/>
    <w:rsid w:val="00677E76"/>
    <w:rsid w:val="006A4F60"/>
    <w:rsid w:val="006E3E52"/>
    <w:rsid w:val="006F4C2D"/>
    <w:rsid w:val="00726050"/>
    <w:rsid w:val="00756151"/>
    <w:rsid w:val="00762326"/>
    <w:rsid w:val="00762947"/>
    <w:rsid w:val="00773CA5"/>
    <w:rsid w:val="00787AE2"/>
    <w:rsid w:val="007908A0"/>
    <w:rsid w:val="00795D2B"/>
    <w:rsid w:val="007B6CE3"/>
    <w:rsid w:val="007C34F6"/>
    <w:rsid w:val="00824856"/>
    <w:rsid w:val="00860248"/>
    <w:rsid w:val="008A5D13"/>
    <w:rsid w:val="008D1CC6"/>
    <w:rsid w:val="008E4F0F"/>
    <w:rsid w:val="0091482F"/>
    <w:rsid w:val="00922014"/>
    <w:rsid w:val="009236AA"/>
    <w:rsid w:val="009348C7"/>
    <w:rsid w:val="00935290"/>
    <w:rsid w:val="00952632"/>
    <w:rsid w:val="009758E8"/>
    <w:rsid w:val="00A03B59"/>
    <w:rsid w:val="00A16365"/>
    <w:rsid w:val="00A21378"/>
    <w:rsid w:val="00A720F5"/>
    <w:rsid w:val="00AC7422"/>
    <w:rsid w:val="00AD3858"/>
    <w:rsid w:val="00AD400D"/>
    <w:rsid w:val="00AD63FC"/>
    <w:rsid w:val="00AE1009"/>
    <w:rsid w:val="00AF54FF"/>
    <w:rsid w:val="00B12305"/>
    <w:rsid w:val="00BA6C9F"/>
    <w:rsid w:val="00BB5136"/>
    <w:rsid w:val="00C30500"/>
    <w:rsid w:val="00C70952"/>
    <w:rsid w:val="00C70EFC"/>
    <w:rsid w:val="00C814B5"/>
    <w:rsid w:val="00C85A85"/>
    <w:rsid w:val="00C95206"/>
    <w:rsid w:val="00CA62AE"/>
    <w:rsid w:val="00CB2F2E"/>
    <w:rsid w:val="00CB676E"/>
    <w:rsid w:val="00CC7A24"/>
    <w:rsid w:val="00CE125C"/>
    <w:rsid w:val="00D04ACD"/>
    <w:rsid w:val="00D15B4E"/>
    <w:rsid w:val="00D2598C"/>
    <w:rsid w:val="00D771DF"/>
    <w:rsid w:val="00D87DAA"/>
    <w:rsid w:val="00D939AA"/>
    <w:rsid w:val="00DB5BDE"/>
    <w:rsid w:val="00DB5E94"/>
    <w:rsid w:val="00E514DC"/>
    <w:rsid w:val="00E52212"/>
    <w:rsid w:val="00E7071F"/>
    <w:rsid w:val="00EF1D15"/>
    <w:rsid w:val="00F050A6"/>
    <w:rsid w:val="00F1077B"/>
    <w:rsid w:val="00F13CC0"/>
    <w:rsid w:val="00F2360C"/>
    <w:rsid w:val="00F6521F"/>
    <w:rsid w:val="00F73803"/>
    <w:rsid w:val="00F93776"/>
    <w:rsid w:val="00F94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85"/>
    <w:pPr>
      <w:spacing w:after="200" w:line="276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2">
    <w:name w:val="heading 2"/>
    <w:basedOn w:val="a"/>
    <w:link w:val="20"/>
    <w:uiPriority w:val="9"/>
    <w:qFormat/>
    <w:rsid w:val="0095263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A85"/>
    <w:pPr>
      <w:widowControl w:val="0"/>
      <w:autoSpaceDE w:val="0"/>
      <w:autoSpaceDN w:val="0"/>
      <w:spacing w:after="0" w:line="240" w:lineRule="auto"/>
      <w:ind w:left="1326" w:hanging="361"/>
    </w:pPr>
    <w:rPr>
      <w:rFonts w:eastAsia="Times New Roman"/>
      <w:sz w:val="22"/>
      <w:lang w:eastAsia="en-US"/>
    </w:rPr>
  </w:style>
  <w:style w:type="character" w:styleId="a4">
    <w:name w:val="Hyperlink"/>
    <w:basedOn w:val="a0"/>
    <w:uiPriority w:val="99"/>
    <w:unhideWhenUsed/>
    <w:rsid w:val="00C85A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5A85"/>
    <w:rPr>
      <w:rFonts w:ascii="Times New Roman" w:hAnsi="Times New Roman" w:cs="Times New Roman" w:hint="default"/>
    </w:rPr>
  </w:style>
  <w:style w:type="character" w:customStyle="1" w:styleId="UnresolvedMention">
    <w:name w:val="Unresolved Mention"/>
    <w:basedOn w:val="a0"/>
    <w:uiPriority w:val="99"/>
    <w:semiHidden/>
    <w:unhideWhenUsed/>
    <w:rsid w:val="00C85A8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85A85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526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A163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517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684">
          <w:marLeft w:val="0"/>
          <w:marRight w:val="0"/>
          <w:marTop w:val="300"/>
          <w:marBottom w:val="45"/>
          <w:divBdr>
            <w:top w:val="dashed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04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920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285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775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131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427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0837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E9EFF3"/>
            <w:right w:val="none" w:sz="0" w:space="0" w:color="auto"/>
          </w:divBdr>
        </w:div>
      </w:divsChild>
    </w:div>
    <w:div w:id="551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2598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E9EFF3"/>
            <w:right w:val="none" w:sz="0" w:space="0" w:color="auto"/>
          </w:divBdr>
        </w:div>
      </w:divsChild>
    </w:div>
    <w:div w:id="559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sys.ru/process/business-process-definition/classify" TargetMode="External"/><Relationship Id="rId5" Type="http://schemas.openxmlformats.org/officeDocument/2006/relationships/hyperlink" Target="http://www.plansys.ru/process/business-process-definition/classif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Веселова</dc:creator>
  <cp:lastModifiedBy>USER1</cp:lastModifiedBy>
  <cp:revision>12</cp:revision>
  <dcterms:created xsi:type="dcterms:W3CDTF">2020-05-22T14:50:00Z</dcterms:created>
  <dcterms:modified xsi:type="dcterms:W3CDTF">2020-05-22T21:22:00Z</dcterms:modified>
</cp:coreProperties>
</file>