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4a4a4a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Задача: </w:t>
      </w:r>
      <w:r w:rsidDel="00000000" w:rsidR="00000000" w:rsidRPr="00000000">
        <w:rPr>
          <w:color w:val="4a4a4a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4a4a4a"/>
          <w:sz w:val="28"/>
          <w:szCs w:val="28"/>
          <w:rtl w:val="0"/>
        </w:rPr>
        <w:t xml:space="preserve">Продающие описания товаров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sz w:val="28"/>
          <w:szCs w:val="28"/>
          <w:rtl w:val="0"/>
        </w:rPr>
        <w:t xml:space="preserve">Детский конструктор ”Лего”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color w:val="4a4a4a"/>
          <w:sz w:val="24"/>
          <w:szCs w:val="24"/>
        </w:rPr>
      </w:pPr>
      <w:r w:rsidDel="00000000" w:rsidR="00000000" w:rsidRPr="00000000">
        <w:rPr>
          <w:color w:val="4a4a4a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rPr>
          <w:color w:val="4a4a4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b w:val="1"/>
          <w:color w:val="4a4a4a"/>
          <w:sz w:val="28"/>
          <w:szCs w:val="28"/>
          <w:u w:val="single"/>
        </w:rPr>
      </w:pPr>
      <w:r w:rsidDel="00000000" w:rsidR="00000000" w:rsidRPr="00000000">
        <w:rPr>
          <w:b w:val="1"/>
          <w:color w:val="4a4a4a"/>
          <w:sz w:val="28"/>
          <w:szCs w:val="28"/>
          <w:u w:val="single"/>
          <w:rtl w:val="0"/>
        </w:rPr>
        <w:t xml:space="preserve">Решение: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color w:val="4a4a4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color w:val="4a4a4a"/>
          <w:sz w:val="24"/>
          <w:szCs w:val="24"/>
        </w:rPr>
      </w:pPr>
      <w:r w:rsidDel="00000000" w:rsidR="00000000" w:rsidRPr="00000000">
        <w:rPr>
          <w:b w:val="1"/>
          <w:color w:val="4a4a4a"/>
          <w:sz w:val="24"/>
          <w:szCs w:val="24"/>
          <w:rtl w:val="0"/>
        </w:rPr>
        <w:t xml:space="preserve"> Уникальность:</w:t>
      </w:r>
      <w:r w:rsidDel="00000000" w:rsidR="00000000" w:rsidRPr="00000000">
        <w:rPr>
          <w:color w:val="4a4a4a"/>
          <w:sz w:val="24"/>
          <w:szCs w:val="24"/>
          <w:rtl w:val="0"/>
        </w:rPr>
        <w:t xml:space="preserve"> 100% 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color w:val="4a4a4a"/>
          <w:sz w:val="24"/>
          <w:szCs w:val="24"/>
        </w:rPr>
      </w:pPr>
      <w:r w:rsidDel="00000000" w:rsidR="00000000" w:rsidRPr="00000000">
        <w:rPr>
          <w:b w:val="1"/>
          <w:color w:val="4a4a4a"/>
          <w:sz w:val="24"/>
          <w:szCs w:val="24"/>
          <w:rtl w:val="0"/>
        </w:rPr>
        <w:t xml:space="preserve"> Объем:</w:t>
      </w:r>
      <w:r w:rsidDel="00000000" w:rsidR="00000000" w:rsidRPr="00000000">
        <w:rPr>
          <w:color w:val="4a4a4a"/>
          <w:sz w:val="24"/>
          <w:szCs w:val="24"/>
          <w:rtl w:val="0"/>
        </w:rPr>
        <w:t xml:space="preserve"> без пробелов 2015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color w:val="4a4a4a"/>
          <w:sz w:val="24"/>
          <w:szCs w:val="24"/>
        </w:rPr>
      </w:pPr>
      <w:r w:rsidDel="00000000" w:rsidR="00000000" w:rsidRPr="00000000">
        <w:rPr>
          <w:b w:val="1"/>
          <w:color w:val="4a4a4a"/>
          <w:sz w:val="24"/>
          <w:szCs w:val="24"/>
          <w:rtl w:val="0"/>
        </w:rPr>
        <w:t xml:space="preserve"> Вода:</w:t>
      </w:r>
      <w:r w:rsidDel="00000000" w:rsidR="00000000" w:rsidRPr="00000000">
        <w:rPr>
          <w:color w:val="4a4a4a"/>
          <w:sz w:val="24"/>
          <w:szCs w:val="24"/>
          <w:rtl w:val="0"/>
        </w:rPr>
        <w:t xml:space="preserve">15%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C">
      <w:pPr>
        <w:shd w:fill="ffffff" w:val="clear"/>
        <w:spacing w:line="331.2" w:lineRule="auto"/>
        <w:rPr>
          <w:b w:val="1"/>
          <w:color w:val="4a4a4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31.2" w:lineRule="auto"/>
        <w:rPr>
          <w:rFonts w:ascii="Verdana" w:cs="Verdana" w:eastAsia="Verdana" w:hAnsi="Verdana"/>
          <w:i w:val="1"/>
          <w:color w:val="172029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72029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Verdana" w:cs="Verdana" w:eastAsia="Verdana" w:hAnsi="Verdana"/>
          <w:i w:val="1"/>
          <w:color w:val="1720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line="331.2" w:lineRule="auto"/>
        <w:rPr>
          <w:rFonts w:ascii="Verdana" w:cs="Verdana" w:eastAsia="Verdana" w:hAnsi="Verdana"/>
          <w:i w:val="1"/>
          <w:color w:val="1720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31.2" w:lineRule="auto"/>
        <w:rPr>
          <w:b w:val="1"/>
          <w:i w:val="1"/>
          <w:color w:val="172029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i w:val="1"/>
          <w:color w:val="172029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color w:val="172029"/>
          <w:sz w:val="36"/>
          <w:szCs w:val="36"/>
          <w:rtl w:val="0"/>
        </w:rPr>
        <w:t xml:space="preserve">Ваш ребенок хочет стать врачом?</w:t>
      </w:r>
    </w:p>
    <w:p w:rsidR="00000000" w:rsidDel="00000000" w:rsidP="00000000" w:rsidRDefault="00000000" w:rsidRPr="00000000" w14:paraId="00000010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Развивающие конструкторы Лего, самые популярные в мире.</w:t>
      </w:r>
    </w:p>
    <w:p w:rsidR="00000000" w:rsidDel="00000000" w:rsidP="00000000" w:rsidRDefault="00000000" w:rsidRPr="00000000" w14:paraId="00000012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Все детали, </w:t>
      </w:r>
      <w:r w:rsidDel="00000000" w:rsidR="00000000" w:rsidRPr="00000000">
        <w:rPr>
          <w:b w:val="1"/>
          <w:color w:val="172029"/>
          <w:sz w:val="28"/>
          <w:szCs w:val="28"/>
          <w:rtl w:val="0"/>
        </w:rPr>
        <w:t xml:space="preserve">произведены из безопасных и экологичных материалов.</w:t>
      </w:r>
      <w:r w:rsidDel="00000000" w:rsidR="00000000" w:rsidRPr="00000000">
        <w:rPr>
          <w:color w:val="172029"/>
          <w:sz w:val="28"/>
          <w:szCs w:val="28"/>
          <w:rtl w:val="0"/>
        </w:rPr>
        <w:t xml:space="preserve"> Подтвержденных различными сертификатами качества.</w:t>
      </w:r>
    </w:p>
    <w:p w:rsidR="00000000" w:rsidDel="00000000" w:rsidP="00000000" w:rsidRDefault="00000000" w:rsidRPr="00000000" w14:paraId="00000013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Товары изготовлены на заводах Венгрии, Германии, Чехии. </w:t>
      </w:r>
    </w:p>
    <w:p w:rsidR="00000000" w:rsidDel="00000000" w:rsidP="00000000" w:rsidRDefault="00000000" w:rsidRPr="00000000" w14:paraId="00000014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Яркая цветовая гамма, прочные крепления, соединяются без усилий, не разваливаются после соединения.</w:t>
      </w:r>
    </w:p>
    <w:p w:rsidR="00000000" w:rsidDel="00000000" w:rsidP="00000000" w:rsidRDefault="00000000" w:rsidRPr="00000000" w14:paraId="00000015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Данный конструктор, </w:t>
      </w:r>
      <w:r w:rsidDel="00000000" w:rsidR="00000000" w:rsidRPr="00000000">
        <w:rPr>
          <w:b w:val="1"/>
          <w:color w:val="172029"/>
          <w:sz w:val="28"/>
          <w:szCs w:val="28"/>
          <w:rtl w:val="0"/>
        </w:rPr>
        <w:t xml:space="preserve">формирует у детей</w:t>
      </w:r>
      <w:r w:rsidDel="00000000" w:rsidR="00000000" w:rsidRPr="00000000">
        <w:rPr>
          <w:color w:val="172029"/>
          <w:sz w:val="28"/>
          <w:szCs w:val="28"/>
          <w:rtl w:val="0"/>
        </w:rPr>
        <w:t xml:space="preserve">, мышление, проявление фантазии. Умение взаимодействовать со сверстниками, придумывать сюжеты игры. </w:t>
      </w:r>
    </w:p>
    <w:p w:rsidR="00000000" w:rsidDel="00000000" w:rsidP="00000000" w:rsidRDefault="00000000" w:rsidRPr="00000000" w14:paraId="00000017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b w:val="1"/>
          <w:color w:val="172029"/>
          <w:sz w:val="28"/>
          <w:szCs w:val="28"/>
          <w:rtl w:val="0"/>
        </w:rPr>
        <w:t xml:space="preserve">Учит</w:t>
      </w:r>
      <w:r w:rsidDel="00000000" w:rsidR="00000000" w:rsidRPr="00000000">
        <w:rPr>
          <w:color w:val="172029"/>
          <w:sz w:val="28"/>
          <w:szCs w:val="28"/>
          <w:rtl w:val="0"/>
        </w:rPr>
        <w:t xml:space="preserve"> приходить на помощь, сопереживать, развивать понимание о профессии.</w:t>
      </w:r>
    </w:p>
    <w:p w:rsidR="00000000" w:rsidDel="00000000" w:rsidP="00000000" w:rsidRDefault="00000000" w:rsidRPr="00000000" w14:paraId="00000018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Это больничный комплекс, состоит из комнат - модулей, с панорамными окнами и жалюзями. </w:t>
      </w:r>
    </w:p>
    <w:p w:rsidR="00000000" w:rsidDel="00000000" w:rsidP="00000000" w:rsidRDefault="00000000" w:rsidRPr="00000000" w14:paraId="00000019">
      <w:pPr>
        <w:widowControl w:val="0"/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Ребенок, может сам, формировать этажность больницы, и распределение кабинетов. Есть кабинет экстренной помощи, травматолога, комната для осмотра детей. Каждый кабинет, оборудован ультра современными аппаратами и инструментами, для лечения больных. Рентген аппарат, экг, и все необходимые лекарственные препараты. </w:t>
      </w:r>
    </w:p>
    <w:p w:rsidR="00000000" w:rsidDel="00000000" w:rsidP="00000000" w:rsidRDefault="00000000" w:rsidRPr="00000000" w14:paraId="0000001A">
      <w:pPr>
        <w:widowControl w:val="0"/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В вестибюле больницы  расположена регистратура, зал ожидания. В ожидании своей очереди, можно посидеть, выпить кофе из автомата, или воды из кулера. </w:t>
      </w:r>
    </w:p>
    <w:p w:rsidR="00000000" w:rsidDel="00000000" w:rsidP="00000000" w:rsidRDefault="00000000" w:rsidRPr="00000000" w14:paraId="0000001C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В больнице имеется вертолетная площадка, для доставки тяжелых и срочных пациентов. Велосипедная парковка. И второй вход, куда доставляют пациентов, на машине скорой помощи. </w:t>
      </w:r>
    </w:p>
    <w:p w:rsidR="00000000" w:rsidDel="00000000" w:rsidP="00000000" w:rsidRDefault="00000000" w:rsidRPr="00000000" w14:paraId="0000001D">
      <w:pPr>
        <w:shd w:fill="ffffff" w:val="clear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Вам всегда придут на помощь сотрудники больницы.</w:t>
      </w:r>
    </w:p>
    <w:p w:rsidR="00000000" w:rsidDel="00000000" w:rsidP="00000000" w:rsidRDefault="00000000" w:rsidRPr="00000000" w14:paraId="0000001E">
      <w:pPr>
        <w:shd w:fill="ffffff" w:val="clear"/>
        <w:spacing w:line="331.2" w:lineRule="auto"/>
        <w:rPr>
          <w:b w:val="1"/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1720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line="331.2" w:lineRule="auto"/>
        <w:rPr>
          <w:color w:val="172029"/>
          <w:sz w:val="24"/>
          <w:szCs w:val="24"/>
          <w:shd w:fill="9fc5e8" w:val="clear"/>
        </w:rPr>
      </w:pPr>
      <w:r w:rsidDel="00000000" w:rsidR="00000000" w:rsidRPr="00000000">
        <w:rPr>
          <w:b w:val="1"/>
          <w:color w:val="172029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72029"/>
          <w:sz w:val="28"/>
          <w:szCs w:val="28"/>
          <w:rtl w:val="0"/>
        </w:rPr>
        <w:t xml:space="preserve">Характеристики:   </w:t>
      </w:r>
      <w:r w:rsidDel="00000000" w:rsidR="00000000" w:rsidRPr="00000000">
        <w:rPr>
          <w:color w:val="172029"/>
          <w:sz w:val="28"/>
          <w:szCs w:val="28"/>
          <w:rtl w:val="0"/>
        </w:rPr>
        <w:t xml:space="preserve">      </w:t>
      </w:r>
      <w:r w:rsidDel="00000000" w:rsidR="00000000" w:rsidRPr="00000000">
        <w:rPr>
          <w:color w:val="172029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31.2" w:lineRule="auto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Конструктор “Клиника Хартлейк Сити” 41318,</w:t>
      </w:r>
    </w:p>
    <w:p w:rsidR="00000000" w:rsidDel="00000000" w:rsidP="00000000" w:rsidRDefault="00000000" w:rsidRPr="00000000" w14:paraId="00000021">
      <w:pPr>
        <w:shd w:fill="ffffff" w:val="clear"/>
        <w:spacing w:line="331.2" w:lineRule="auto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предназначен для детей в возрасте от 7 до 12 лет.</w:t>
      </w:r>
    </w:p>
    <w:p w:rsidR="00000000" w:rsidDel="00000000" w:rsidP="00000000" w:rsidRDefault="00000000" w:rsidRPr="00000000" w14:paraId="00000022">
      <w:pPr>
        <w:shd w:fill="ffffff" w:val="clear"/>
        <w:spacing w:line="331.2" w:lineRule="auto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В набор входит 871 деталь + 3 минифигурки и младенец.</w:t>
      </w:r>
    </w:p>
    <w:p w:rsidR="00000000" w:rsidDel="00000000" w:rsidP="00000000" w:rsidRDefault="00000000" w:rsidRPr="00000000" w14:paraId="00000023">
      <w:pPr>
        <w:shd w:fill="ffffff" w:val="clear"/>
        <w:spacing w:line="331.2" w:lineRule="auto"/>
        <w:rPr>
          <w:color w:val="2c2c2c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Величина больницы,</w:t>
      </w:r>
      <w:r w:rsidDel="00000000" w:rsidR="00000000" w:rsidRPr="00000000">
        <w:rPr>
          <w:color w:val="2c2c2c"/>
          <w:sz w:val="24"/>
          <w:szCs w:val="24"/>
          <w:rtl w:val="0"/>
        </w:rPr>
        <w:t xml:space="preserve"> 27х30х7 см, вертолета, 7х11х4 см,</w:t>
      </w:r>
    </w:p>
    <w:p w:rsidR="00000000" w:rsidDel="00000000" w:rsidP="00000000" w:rsidRDefault="00000000" w:rsidRPr="00000000" w14:paraId="00000024">
      <w:pPr>
        <w:shd w:fill="ffffff" w:val="clear"/>
        <w:spacing w:line="331.2" w:lineRule="auto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line="331.2" w:lineRule="auto"/>
        <w:rPr>
          <w:color w:val="172029"/>
          <w:sz w:val="28"/>
          <w:szCs w:val="28"/>
        </w:rPr>
      </w:pPr>
      <w:r w:rsidDel="00000000" w:rsidR="00000000" w:rsidRPr="00000000">
        <w:rPr>
          <w:b w:val="1"/>
          <w:color w:val="172029"/>
          <w:sz w:val="28"/>
          <w:szCs w:val="28"/>
          <w:rtl w:val="0"/>
        </w:rPr>
        <w:t xml:space="preserve">Чтобы каждая покупка была в радость, для вас: </w:t>
      </w:r>
      <w:r w:rsidDel="00000000" w:rsidR="00000000" w:rsidRPr="00000000">
        <w:rPr>
          <w:color w:val="172029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1"/>
        <w:keepLines w:val="1"/>
        <w:shd w:fill="ffffff" w:val="clear"/>
        <w:spacing w:before="10" w:line="240" w:lineRule="auto"/>
        <w:jc w:val="both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       -  доставка по городу , бесплатно</w:t>
      </w:r>
    </w:p>
    <w:p w:rsidR="00000000" w:rsidDel="00000000" w:rsidP="00000000" w:rsidRDefault="00000000" w:rsidRPr="00000000" w14:paraId="00000027">
      <w:pPr>
        <w:keepNext w:val="1"/>
        <w:keepLines w:val="1"/>
        <w:numPr>
          <w:ilvl w:val="0"/>
          <w:numId w:val="1"/>
        </w:numPr>
        <w:shd w:fill="ffffff" w:val="clear"/>
        <w:spacing w:after="0" w:afterAutospacing="0" w:before="10" w:line="240" w:lineRule="auto"/>
        <w:ind w:left="720" w:hanging="360"/>
        <w:jc w:val="both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по странам СНГ, от покупки в размере более ххх , бесплатно</w:t>
      </w:r>
    </w:p>
    <w:p w:rsidR="00000000" w:rsidDel="00000000" w:rsidP="00000000" w:rsidRDefault="00000000" w:rsidRPr="00000000" w14:paraId="00000028">
      <w:pPr>
        <w:keepNext w:val="1"/>
        <w:keepLines w:val="1"/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накопительная бонусная карта</w:t>
      </w:r>
    </w:p>
    <w:p w:rsidR="00000000" w:rsidDel="00000000" w:rsidP="00000000" w:rsidRDefault="00000000" w:rsidRPr="00000000" w14:paraId="00000029">
      <w:pPr>
        <w:keepNext w:val="1"/>
        <w:keepLines w:val="1"/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подарочный сертификат</w:t>
      </w:r>
    </w:p>
    <w:p w:rsidR="00000000" w:rsidDel="00000000" w:rsidP="00000000" w:rsidRDefault="00000000" w:rsidRPr="00000000" w14:paraId="0000002A">
      <w:pPr>
        <w:keepNext w:val="1"/>
        <w:keepLines w:val="1"/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станьте участником нашего клуба, </w:t>
      </w:r>
    </w:p>
    <w:p w:rsidR="00000000" w:rsidDel="00000000" w:rsidP="00000000" w:rsidRDefault="00000000" w:rsidRPr="00000000" w14:paraId="0000002B">
      <w:pPr>
        <w:keepNext w:val="1"/>
        <w:keepLines w:val="1"/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и получайте скидки на игрушки, для ваших детей </w:t>
      </w:r>
    </w:p>
    <w:p w:rsidR="00000000" w:rsidDel="00000000" w:rsidP="00000000" w:rsidRDefault="00000000" w:rsidRPr="00000000" w14:paraId="0000002C">
      <w:pPr>
        <w:keepNext w:val="1"/>
        <w:keepLines w:val="1"/>
        <w:numPr>
          <w:ilvl w:val="0"/>
          <w:numId w:val="1"/>
        </w:numPr>
        <w:shd w:fill="ffffff" w:val="clear"/>
        <w:spacing w:before="0" w:beforeAutospacing="0" w:line="240" w:lineRule="auto"/>
        <w:ind w:left="720" w:hanging="360"/>
        <w:jc w:val="both"/>
        <w:rPr>
          <w:color w:val="172029"/>
          <w:sz w:val="24"/>
          <w:szCs w:val="24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мы вернем вам деньги, если товар не доставлен в срок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jc w:val="both"/>
        <w:rPr>
          <w:color w:val="172029"/>
          <w:sz w:val="24"/>
          <w:szCs w:val="24"/>
          <w:shd w:fill="9fc5e8" w:val="clear"/>
        </w:rPr>
      </w:pPr>
      <w:r w:rsidDel="00000000" w:rsidR="00000000" w:rsidRPr="00000000">
        <w:rPr>
          <w:color w:val="172029"/>
          <w:sz w:val="24"/>
          <w:szCs w:val="24"/>
          <w:shd w:fill="9fc5e8" w:val="clear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spacing w:line="331.2" w:lineRule="auto"/>
        <w:rPr>
          <w:color w:val="172029"/>
          <w:sz w:val="24"/>
          <w:szCs w:val="24"/>
          <w:shd w:fill="9fc5e8" w:val="clear"/>
        </w:rPr>
      </w:pPr>
      <w:r w:rsidDel="00000000" w:rsidR="00000000" w:rsidRPr="00000000">
        <w:rPr>
          <w:color w:val="172029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color w:val="172029"/>
          <w:sz w:val="24"/>
          <w:szCs w:val="24"/>
          <w:shd w:fill="9fc5e8" w:val="clear"/>
          <w:rtl w:val="0"/>
        </w:rPr>
        <w:t xml:space="preserve">              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В нашем магазине, вы сможете купить, именно ту игрушку, для вашего ребенка, о которой он мечтал. Мы поможем вам, подобрать подарок для любого возраста, в любом направление. Начиная от юных гонщиков и строителей, до принцесс и эльфов, если это девочка. 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Мы доставим игрушку для вашего ребенка точно в срок.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rPr>
          <w:color w:val="172029"/>
          <w:sz w:val="28"/>
          <w:szCs w:val="28"/>
        </w:rPr>
      </w:pPr>
      <w:r w:rsidDel="00000000" w:rsidR="00000000" w:rsidRPr="00000000">
        <w:rPr>
          <w:color w:val="172029"/>
          <w:sz w:val="28"/>
          <w:szCs w:val="28"/>
          <w:rtl w:val="0"/>
        </w:rPr>
        <w:t xml:space="preserve">Зарегистрируйтесь в нашем магазине, и получайте информацию о снижении цены на товары, о акциях и скидках.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color w:val="172029"/>
          <w:sz w:val="28"/>
          <w:szCs w:val="28"/>
          <w:shd w:fill="6fa8dc" w:val="clear"/>
        </w:rPr>
      </w:pPr>
      <w:r w:rsidDel="00000000" w:rsidR="00000000" w:rsidRPr="00000000">
        <w:rPr>
          <w:color w:val="172029"/>
          <w:sz w:val="28"/>
          <w:szCs w:val="28"/>
          <w:shd w:fill="6fa8dc" w:val="clear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rPr>
          <w:b w:val="1"/>
          <w:color w:val="172029"/>
          <w:sz w:val="28"/>
          <w:szCs w:val="28"/>
        </w:rPr>
      </w:pPr>
      <w:r w:rsidDel="00000000" w:rsidR="00000000" w:rsidRPr="00000000">
        <w:rPr>
          <w:b w:val="1"/>
          <w:color w:val="172029"/>
          <w:sz w:val="28"/>
          <w:szCs w:val="28"/>
          <w:rtl w:val="0"/>
        </w:rPr>
        <w:t xml:space="preserve">Ждем вас в нашем магазине! 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rPr>
          <w:b w:val="1"/>
          <w:color w:val="172029"/>
          <w:sz w:val="28"/>
          <w:szCs w:val="28"/>
        </w:rPr>
      </w:pPr>
      <w:r w:rsidDel="00000000" w:rsidR="00000000" w:rsidRPr="00000000">
        <w:rPr>
          <w:b w:val="1"/>
          <w:color w:val="172029"/>
          <w:sz w:val="28"/>
          <w:szCs w:val="28"/>
          <w:rtl w:val="0"/>
        </w:rPr>
        <w:t xml:space="preserve">Покупайте с удовольствием!</w:t>
      </w:r>
    </w:p>
    <w:p w:rsidR="00000000" w:rsidDel="00000000" w:rsidP="00000000" w:rsidRDefault="00000000" w:rsidRPr="00000000" w14:paraId="00000035">
      <w:pPr>
        <w:shd w:fill="ffffff" w:val="clear"/>
        <w:spacing w:line="331.2" w:lineRule="auto"/>
        <w:rPr>
          <w:color w:val="4a4a4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331.2" w:lineRule="auto"/>
        <w:rPr>
          <w:color w:val="4a4a4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