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136B" w14:textId="77777777" w:rsidR="00EE3F26" w:rsidRPr="00EE3F26" w:rsidRDefault="00EE3F26" w:rsidP="00EE3F26">
      <w:pPr>
        <w:spacing w:line="240" w:lineRule="atLeas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E3F26">
        <w:rPr>
          <w:rFonts w:ascii="Arial" w:eastAsiaTheme="minorHAnsi" w:hAnsi="Arial" w:cs="Arial"/>
          <w:sz w:val="22"/>
          <w:szCs w:val="22"/>
          <w:lang w:eastAsia="en-US"/>
        </w:rPr>
        <w:t>Автор Лариса Шубина</w:t>
      </w:r>
    </w:p>
    <w:p w14:paraId="0B7BEDD4" w14:textId="77777777" w:rsidR="00EE3F26" w:rsidRPr="00EE3F26" w:rsidRDefault="00EE3F26" w:rsidP="00EE3F26">
      <w:pPr>
        <w:spacing w:line="240" w:lineRule="atLeas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E3F26">
        <w:rPr>
          <w:rFonts w:ascii="Arial" w:eastAsiaTheme="minorHAnsi" w:hAnsi="Arial" w:cs="Arial"/>
          <w:sz w:val="22"/>
          <w:szCs w:val="22"/>
          <w:lang w:val="en-US" w:eastAsia="en-US"/>
        </w:rPr>
        <w:t>e</w:t>
      </w:r>
      <w:r w:rsidRPr="00EE3F26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EE3F26">
        <w:rPr>
          <w:rFonts w:ascii="Arial" w:eastAsiaTheme="minorHAnsi" w:hAnsi="Arial" w:cs="Arial"/>
          <w:sz w:val="22"/>
          <w:szCs w:val="22"/>
          <w:lang w:val="en-US" w:eastAsia="en-US"/>
        </w:rPr>
        <w:t>mail</w:t>
      </w:r>
      <w:proofErr w:type="gramEnd"/>
      <w:r w:rsidRPr="00EE3F26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hyperlink r:id="rId5" w:history="1">
        <w:r w:rsidRPr="00EE3F26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  <w:lang w:val="en-US" w:eastAsia="en-US"/>
          </w:rPr>
          <w:t>shublv</w:t>
        </w:r>
        <w:r w:rsidRPr="00EE3F26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  <w:lang w:eastAsia="en-US"/>
          </w:rPr>
          <w:t>@</w:t>
        </w:r>
        <w:r w:rsidRPr="00EE3F26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  <w:lang w:val="en-US" w:eastAsia="en-US"/>
          </w:rPr>
          <w:t>yandex</w:t>
        </w:r>
        <w:r w:rsidRPr="00EE3F26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EE3F26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14:paraId="2C5F9E88" w14:textId="77777777" w:rsidR="00EE3F26" w:rsidRPr="00EE3F26" w:rsidRDefault="00EE3F26" w:rsidP="00EE3F26">
      <w:pPr>
        <w:spacing w:line="240" w:lineRule="atLeas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E3F26">
        <w:rPr>
          <w:rFonts w:ascii="Arial" w:eastAsiaTheme="minorHAnsi" w:hAnsi="Arial" w:cs="Arial"/>
          <w:sz w:val="22"/>
          <w:szCs w:val="22"/>
          <w:lang w:eastAsia="en-US"/>
        </w:rPr>
        <w:t>тел. +7 906 903-02-35</w:t>
      </w:r>
    </w:p>
    <w:p w14:paraId="6B5189F1" w14:textId="77777777" w:rsidR="00EE3F26" w:rsidRDefault="00EE3F26" w:rsidP="00EE3F26">
      <w:pPr>
        <w:spacing w:line="240" w:lineRule="atLeas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E3F26">
        <w:rPr>
          <w:rFonts w:ascii="Arial" w:eastAsiaTheme="minorHAnsi" w:hAnsi="Arial" w:cs="Arial"/>
          <w:sz w:val="22"/>
          <w:szCs w:val="22"/>
          <w:lang w:eastAsia="en-US"/>
        </w:rPr>
        <w:t xml:space="preserve">Информационный пост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с актуализацией </w:t>
      </w:r>
    </w:p>
    <w:p w14:paraId="3225C7C8" w14:textId="77777777" w:rsidR="00EE3F26" w:rsidRPr="00EE3F26" w:rsidRDefault="00EE3F26" w:rsidP="00EE3F26">
      <w:pPr>
        <w:spacing w:line="240" w:lineRule="atLeas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E3F26">
        <w:rPr>
          <w:rFonts w:ascii="Arial" w:eastAsiaTheme="minorHAnsi" w:hAnsi="Arial" w:cs="Arial"/>
          <w:sz w:val="22"/>
          <w:szCs w:val="22"/>
          <w:lang w:eastAsia="en-US"/>
        </w:rPr>
        <w:t>для инфо предпринимателя</w:t>
      </w:r>
    </w:p>
    <w:p w14:paraId="6E6E066A" w14:textId="77777777" w:rsidR="00EE3F26" w:rsidRPr="00EE3F26" w:rsidRDefault="00EE3F26" w:rsidP="00EE3F26">
      <w:pPr>
        <w:spacing w:line="240" w:lineRule="atLeas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E3F26">
        <w:rPr>
          <w:rFonts w:ascii="Arial" w:eastAsiaTheme="minorHAnsi" w:hAnsi="Arial" w:cs="Arial"/>
          <w:sz w:val="22"/>
          <w:szCs w:val="22"/>
          <w:lang w:eastAsia="en-US"/>
        </w:rPr>
        <w:t xml:space="preserve"> по обучению удаленным профессиям</w:t>
      </w:r>
    </w:p>
    <w:p w14:paraId="0DF90AA5" w14:textId="77777777" w:rsidR="00EE3F26" w:rsidRPr="00EE3F26" w:rsidRDefault="00EE3F26" w:rsidP="00EE3F26">
      <w:pPr>
        <w:spacing w:line="240" w:lineRule="atLeas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E3F26">
        <w:rPr>
          <w:rFonts w:ascii="Arial" w:eastAsiaTheme="minorHAnsi" w:hAnsi="Arial" w:cs="Arial"/>
          <w:sz w:val="22"/>
          <w:szCs w:val="22"/>
          <w:lang w:eastAsia="en-US"/>
        </w:rPr>
        <w:t xml:space="preserve">Уникальность 100 % на </w:t>
      </w:r>
      <w:proofErr w:type="spellStart"/>
      <w:r w:rsidRPr="00EE3F26">
        <w:rPr>
          <w:rFonts w:ascii="Arial" w:eastAsiaTheme="minorHAnsi" w:hAnsi="Arial" w:cs="Arial"/>
          <w:sz w:val="22"/>
          <w:szCs w:val="22"/>
          <w:lang w:val="en-US" w:eastAsia="en-US"/>
        </w:rPr>
        <w:t>eTXT</w:t>
      </w:r>
      <w:proofErr w:type="spellEnd"/>
      <w:r w:rsidRPr="00EE3F26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proofErr w:type="spellStart"/>
      <w:r w:rsidRPr="00EE3F26">
        <w:rPr>
          <w:rFonts w:ascii="Arial" w:eastAsiaTheme="minorHAnsi" w:hAnsi="Arial" w:cs="Arial"/>
          <w:sz w:val="22"/>
          <w:szCs w:val="22"/>
          <w:lang w:val="en-US" w:eastAsia="en-US"/>
        </w:rPr>
        <w:t>AntiPlagiarism</w:t>
      </w:r>
      <w:proofErr w:type="spellEnd"/>
      <w:r w:rsidRPr="00EE3F2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EE3F26">
        <w:rPr>
          <w:rFonts w:ascii="Arial" w:eastAsiaTheme="minorHAnsi" w:hAnsi="Arial" w:cs="Arial"/>
          <w:sz w:val="22"/>
          <w:szCs w:val="22"/>
          <w:lang w:val="en-US" w:eastAsia="en-US"/>
        </w:rPr>
        <w:t>NET</w:t>
      </w:r>
      <w:r w:rsidRPr="00EE3F26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261A126B" w14:textId="77777777" w:rsidR="00EE3F26" w:rsidRDefault="00EE3F26" w:rsidP="00EE3F2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41485F" w14:textId="77777777" w:rsidR="00EE3F26" w:rsidRDefault="00EE3F26" w:rsidP="00EE3F26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Второе дыхание, откройся!</w:t>
      </w:r>
    </w:p>
    <w:p w14:paraId="50823283" w14:textId="77777777" w:rsidR="00EE3F26" w:rsidRDefault="00EE3F26" w:rsidP="00EE3F26">
      <w:bookmarkStart w:id="0" w:name="_GoBack"/>
      <w:bookmarkEnd w:id="0"/>
    </w:p>
    <w:p w14:paraId="2DD8A8CD" w14:textId="77777777" w:rsidR="00EE3F26" w:rsidRDefault="00EE3F26" w:rsidP="00EE3F26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Расслабленный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фрилансер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под пальмой- это миф, к сожалению)). Если хочешь добиться результата, приходится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жопочасить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”, не выходя из дома. </w:t>
      </w:r>
    </w:p>
    <w:p w14:paraId="6BD098D0" w14:textId="77777777" w:rsidR="00EE3F26" w:rsidRDefault="00EE3F26" w:rsidP="00EE3F26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Поскольку ты все-таки не машина, в один далеко не прекрасный момент понимаешь, что всё, твой предел уже близок. Начинают приходить в голову мысли, а не пора ли посетить нужного специалиста, раздражает все: и эта “свобода”, и заказчики, которые желают быть с тобой на связи 24/7, и домочадцы, которым что-то от тебя постоянно надо…</w:t>
      </w:r>
    </w:p>
    <w:p w14:paraId="3C834352" w14:textId="77777777" w:rsidR="00EE3F26" w:rsidRDefault="00EE3F26" w:rsidP="00EE3F26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Ну, и пока до специалиста дело не дошло, предлагаю вам несколько простых, но эффективных способов восстановления своих физических и духовных сил:</w:t>
      </w:r>
    </w:p>
    <w:p w14:paraId="12BA8007" w14:textId="77777777" w:rsidR="00EE3F26" w:rsidRDefault="00EE3F26" w:rsidP="00EE3F26"/>
    <w:p w14:paraId="17CE3ADA" w14:textId="77777777" w:rsidR="00EE3F26" w:rsidRDefault="00EE3F26" w:rsidP="00EE3F2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Соблюдайте режим дня. Ложитесь спать не позже 23.00. Кстати, лучший способ сохранения красоты для женщин - это здоровый сон. Вы же хотите быть и состоятельным, и красивым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фрилансером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 Все важные дела переносите на утро. Народную мудрость никто не отменял: “Утро вечера мудренее”.</w:t>
      </w:r>
    </w:p>
    <w:p w14:paraId="5DB47A69" w14:textId="77777777" w:rsidR="00EE3F26" w:rsidRDefault="00EE3F26" w:rsidP="00EE3F2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Делайте перерывы в течение дня. Лучше, конечно, не лежа на диване, а меняя вид деятельности: займитесь уборкой, поработайте в саду, уделите время любимому хобби (рисованию по цифрам, например), поиграйте с четвероногим другом.</w:t>
      </w:r>
    </w:p>
    <w:p w14:paraId="6FC8F757" w14:textId="77777777" w:rsidR="00EE3F26" w:rsidRDefault="00EE3F26" w:rsidP="00EE3F2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Меняйте обстановку. Пойдите на прогулку, покатайтесь на велосипеде и т.д. Конечно, в идеале иметь возможность куда-то поехать. Путешествие-источник незабываемых впечатлений, здорово восстанавливает физические и моральные силы.</w:t>
      </w:r>
    </w:p>
    <w:p w14:paraId="0BC5C5B6" w14:textId="77777777" w:rsidR="00EE3F26" w:rsidRDefault="00EE3F26" w:rsidP="00EE3F2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Занимайтесь йогой, медитацией и другими практиками. Занятия всего 15 минут в день значительно улучшат ваше самочувствие.</w:t>
      </w:r>
    </w:p>
    <w:p w14:paraId="3D3E8965" w14:textId="77777777" w:rsidR="00EE3F26" w:rsidRDefault="00EE3F26" w:rsidP="00EE3F2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Шоппинг имеет целительное воздействие на женский организм. Сходите в магазин, порадуйте себя любимую. Ведь, вы этого достойны?)</w:t>
      </w:r>
    </w:p>
    <w:p w14:paraId="2329BCF6" w14:textId="77777777" w:rsidR="00EE3F26" w:rsidRDefault="00EE3F26" w:rsidP="00EE3F26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Так что, дорогие мои читательницы, отдыхать нужно обязательном</w:t>
      </w:r>
      <w:r>
        <w:rPr>
          <w:rFonts w:ascii="Arial" w:hAnsi="Arial" w:cs="Arial"/>
          <w:color w:val="000000"/>
          <w:sz w:val="22"/>
          <w:szCs w:val="22"/>
        </w:rPr>
        <w:t>. З</w:t>
      </w:r>
      <w:r>
        <w:rPr>
          <w:rFonts w:ascii="Arial" w:hAnsi="Arial" w:cs="Arial"/>
          <w:color w:val="000000"/>
          <w:sz w:val="22"/>
          <w:szCs w:val="22"/>
        </w:rPr>
        <w:t>доровье - прежде всего.</w:t>
      </w:r>
    </w:p>
    <w:p w14:paraId="1342F7F8" w14:textId="77777777" w:rsidR="00EE3F26" w:rsidRDefault="00EE3F26" w:rsidP="00EE3F26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Хотели бы вы продолжить разговор на тему, как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фрилансеру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справиться с выгоранием, и узнать другие способы самовосстановления</w:t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Ставьте лайки, сохраняйте пост в закладках и пишите в комментариях))</w:t>
      </w:r>
    </w:p>
    <w:p w14:paraId="0B2FAD54" w14:textId="77777777" w:rsidR="00EE3F26" w:rsidRDefault="00EE3F26"/>
    <w:sectPr w:rsidR="00E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3425"/>
    <w:multiLevelType w:val="multilevel"/>
    <w:tmpl w:val="46E6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6"/>
    <w:rsid w:val="00E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76E2"/>
  <w15:chartTrackingRefBased/>
  <w15:docId w15:val="{8F2EDB7E-356C-4EEF-BE85-ECA10C7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b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Шубина</dc:creator>
  <cp:keywords/>
  <dc:description/>
  <cp:lastModifiedBy>Лариса Шубина</cp:lastModifiedBy>
  <cp:revision>1</cp:revision>
  <dcterms:created xsi:type="dcterms:W3CDTF">2020-07-18T21:14:00Z</dcterms:created>
  <dcterms:modified xsi:type="dcterms:W3CDTF">2020-07-18T21:25:00Z</dcterms:modified>
</cp:coreProperties>
</file>