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E6" w:rsidRDefault="002E69E6">
      <w:pPr>
        <w:rPr>
          <w:rFonts w:ascii="Tahoma" w:hAnsi="Tahoma" w:cs="Tahoma"/>
          <w:sz w:val="24"/>
          <w:szCs w:val="24"/>
        </w:rPr>
      </w:pPr>
      <w:r w:rsidRPr="002E69E6">
        <w:rPr>
          <w:rFonts w:ascii="Tahoma" w:hAnsi="Tahoma" w:cs="Tahoma"/>
          <w:sz w:val="28"/>
          <w:szCs w:val="28"/>
        </w:rPr>
        <w:t xml:space="preserve">             Ку</w:t>
      </w:r>
      <w:r w:rsidR="00E55AFA" w:rsidRPr="002E69E6">
        <w:rPr>
          <w:rFonts w:ascii="Tahoma" w:hAnsi="Tahoma" w:cs="Tahoma"/>
          <w:sz w:val="28"/>
          <w:szCs w:val="28"/>
        </w:rPr>
        <w:t>рорты Испании – самые незабываемые и роскошные.</w:t>
      </w:r>
    </w:p>
    <w:p w:rsidR="002E69E6" w:rsidRDefault="002E69E6">
      <w:pPr>
        <w:rPr>
          <w:rFonts w:ascii="Tahoma" w:hAnsi="Tahoma" w:cs="Tahoma"/>
          <w:sz w:val="24"/>
          <w:szCs w:val="24"/>
        </w:rPr>
      </w:pPr>
    </w:p>
    <w:p w:rsidR="002E69E6" w:rsidRPr="007E6A87" w:rsidRDefault="002E69E6">
      <w:pPr>
        <w:rPr>
          <w:rFonts w:ascii="Tahoma" w:hAnsi="Tahoma" w:cs="Tahoma"/>
          <w:sz w:val="24"/>
          <w:szCs w:val="24"/>
        </w:rPr>
      </w:pPr>
      <w:r w:rsidRPr="002E69E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D:\Оксана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сана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B1" w:rsidRPr="007E6A87" w:rsidRDefault="00F574B1">
      <w:pPr>
        <w:rPr>
          <w:rFonts w:ascii="Tahoma" w:hAnsi="Tahoma" w:cs="Tahoma"/>
          <w:sz w:val="24"/>
          <w:szCs w:val="24"/>
        </w:rPr>
      </w:pPr>
    </w:p>
    <w:p w:rsidR="00F574B1" w:rsidRPr="007E6A87" w:rsidRDefault="00F574B1">
      <w:pPr>
        <w:rPr>
          <w:rFonts w:ascii="Tahoma" w:hAnsi="Tahoma" w:cs="Tahoma"/>
          <w:sz w:val="24"/>
          <w:szCs w:val="24"/>
        </w:rPr>
      </w:pPr>
      <w:r w:rsidRPr="007E6A87">
        <w:rPr>
          <w:rFonts w:ascii="Tahoma" w:hAnsi="Tahoma" w:cs="Tahoma"/>
          <w:sz w:val="24"/>
          <w:szCs w:val="24"/>
        </w:rPr>
        <w:t>Одни из самых роскошных и красивейших курортов Европы находятся в Испании. Более 600 великолепных пляжей, сухой теплый климат, национальные парки, городки, словно созданные из сказки, огромное количество развлечений и фестивалей – вот что такое курорты Испании.</w:t>
      </w:r>
    </w:p>
    <w:p w:rsidR="00F574B1" w:rsidRPr="007E6A87" w:rsidRDefault="00FD5CCD">
      <w:pPr>
        <w:rPr>
          <w:rFonts w:ascii="Tahoma" w:hAnsi="Tahoma" w:cs="Tahoma"/>
          <w:sz w:val="24"/>
          <w:szCs w:val="24"/>
        </w:rPr>
      </w:pPr>
      <w:r w:rsidRPr="007E6A87">
        <w:rPr>
          <w:rFonts w:ascii="Tahoma" w:hAnsi="Tahoma" w:cs="Tahoma"/>
          <w:sz w:val="24"/>
          <w:szCs w:val="24"/>
        </w:rPr>
        <w:t>Р</w:t>
      </w:r>
      <w:r w:rsidR="00793BE2" w:rsidRPr="007E6A87">
        <w:rPr>
          <w:rFonts w:ascii="Tahoma" w:hAnsi="Tahoma" w:cs="Tahoma"/>
          <w:sz w:val="24"/>
          <w:szCs w:val="24"/>
        </w:rPr>
        <w:t xml:space="preserve">азнообразие курортных мест, начиная от островных </w:t>
      </w:r>
      <w:proofErr w:type="spellStart"/>
      <w:r w:rsidR="00793BE2" w:rsidRPr="007E6A87">
        <w:rPr>
          <w:rFonts w:ascii="Tahoma" w:hAnsi="Tahoma" w:cs="Tahoma"/>
          <w:sz w:val="24"/>
          <w:szCs w:val="24"/>
        </w:rPr>
        <w:t>Канар</w:t>
      </w:r>
      <w:proofErr w:type="spellEnd"/>
      <w:r w:rsidR="00793BE2" w:rsidRPr="007E6A87">
        <w:rPr>
          <w:rFonts w:ascii="Tahoma" w:hAnsi="Tahoma" w:cs="Tahoma"/>
          <w:sz w:val="24"/>
          <w:szCs w:val="24"/>
        </w:rPr>
        <w:t xml:space="preserve">, вулканического происхождения, до курортов </w:t>
      </w:r>
      <w:r w:rsidR="006E341B">
        <w:rPr>
          <w:rFonts w:ascii="Tahoma" w:hAnsi="Tahoma" w:cs="Tahoma"/>
          <w:sz w:val="24"/>
          <w:szCs w:val="24"/>
        </w:rPr>
        <w:t>Андалусии и Каталонии</w:t>
      </w:r>
      <w:r w:rsidR="00793BE2" w:rsidRPr="007E6A87">
        <w:rPr>
          <w:rFonts w:ascii="Tahoma" w:hAnsi="Tahoma" w:cs="Tahoma"/>
          <w:sz w:val="24"/>
          <w:szCs w:val="24"/>
        </w:rPr>
        <w:t xml:space="preserve"> на побережье – пожалуй, такого больше нет </w:t>
      </w:r>
      <w:r w:rsidRPr="007E6A87">
        <w:rPr>
          <w:rFonts w:ascii="Tahoma" w:hAnsi="Tahoma" w:cs="Tahoma"/>
          <w:sz w:val="24"/>
          <w:szCs w:val="24"/>
        </w:rPr>
        <w:t>ни в одной европейской стране.</w:t>
      </w:r>
    </w:p>
    <w:p w:rsidR="00FD5CCD" w:rsidRPr="007E6A87" w:rsidRDefault="00FD5CCD">
      <w:pPr>
        <w:rPr>
          <w:rFonts w:ascii="Tahoma" w:hAnsi="Tahoma" w:cs="Tahoma"/>
          <w:sz w:val="24"/>
          <w:szCs w:val="24"/>
        </w:rPr>
      </w:pPr>
      <w:r w:rsidRPr="007E6A87">
        <w:rPr>
          <w:rFonts w:ascii="Tahoma" w:hAnsi="Tahoma" w:cs="Tahoma"/>
          <w:sz w:val="24"/>
          <w:szCs w:val="24"/>
        </w:rPr>
        <w:t xml:space="preserve">Канарские острова известны своим нескончаемым пляжным сезоном. </w:t>
      </w:r>
      <w:r w:rsidR="00E8520B" w:rsidRPr="007E6A87">
        <w:rPr>
          <w:rFonts w:ascii="Tahoma" w:hAnsi="Tahoma" w:cs="Tahoma"/>
          <w:sz w:val="24"/>
          <w:szCs w:val="24"/>
        </w:rPr>
        <w:t xml:space="preserve">Теплый климат «вечной весны» создается сухими ветрами, дующими с побережья Африки и морскими пассатами, смягчающими их жаркое дыхание. Температура воды здесь почти круглый год 20 градусов Цельсия, а океанские волны привлекают сюда множество любителей серфинга. </w:t>
      </w:r>
    </w:p>
    <w:p w:rsidR="007E6A87" w:rsidRPr="007E6A87" w:rsidRDefault="00E606EE">
      <w:pPr>
        <w:rPr>
          <w:rFonts w:ascii="Tahoma" w:hAnsi="Tahoma" w:cs="Tahoma"/>
          <w:color w:val="292F37"/>
          <w:sz w:val="24"/>
          <w:szCs w:val="24"/>
        </w:rPr>
      </w:pPr>
      <w:proofErr w:type="spellStart"/>
      <w:r w:rsidRPr="007E6A87">
        <w:rPr>
          <w:rFonts w:ascii="Tahoma" w:hAnsi="Tahoma" w:cs="Tahoma"/>
          <w:color w:val="292F37"/>
          <w:sz w:val="24"/>
          <w:szCs w:val="24"/>
        </w:rPr>
        <w:t>Балеарские</w:t>
      </w:r>
      <w:proofErr w:type="spellEnd"/>
      <w:r w:rsidRPr="007E6A87">
        <w:rPr>
          <w:rFonts w:ascii="Tahoma" w:hAnsi="Tahoma" w:cs="Tahoma"/>
          <w:color w:val="292F37"/>
          <w:sz w:val="24"/>
          <w:szCs w:val="24"/>
        </w:rPr>
        <w:t xml:space="preserve"> острова известны в первую очередь благодаря </w:t>
      </w:r>
      <w:proofErr w:type="spellStart"/>
      <w:r w:rsidRPr="007E6A87">
        <w:rPr>
          <w:rFonts w:ascii="Tahoma" w:hAnsi="Tahoma" w:cs="Tahoma"/>
          <w:color w:val="292F37"/>
          <w:sz w:val="24"/>
          <w:szCs w:val="24"/>
        </w:rPr>
        <w:t>Ибице</w:t>
      </w:r>
      <w:proofErr w:type="spellEnd"/>
      <w:r w:rsidRPr="007E6A87">
        <w:rPr>
          <w:rFonts w:ascii="Tahoma" w:hAnsi="Tahoma" w:cs="Tahoma"/>
          <w:color w:val="292F37"/>
          <w:sz w:val="24"/>
          <w:szCs w:val="24"/>
        </w:rPr>
        <w:t>. Это курорт с мировым именем,</w:t>
      </w:r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 на котором царит вечный праздник. В самом тусовочном месте Европы можно </w:t>
      </w:r>
      <w:r w:rsidR="009F6617">
        <w:rPr>
          <w:rFonts w:ascii="Tahoma" w:hAnsi="Tahoma" w:cs="Tahoma"/>
          <w:color w:val="292F37"/>
          <w:sz w:val="24"/>
          <w:szCs w:val="24"/>
        </w:rPr>
        <w:t>посетить концерты</w:t>
      </w:r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 </w:t>
      </w:r>
      <w:r w:rsidR="00392EB6">
        <w:rPr>
          <w:rFonts w:ascii="Tahoma" w:hAnsi="Tahoma" w:cs="Tahoma"/>
          <w:color w:val="292F37"/>
          <w:sz w:val="24"/>
          <w:szCs w:val="24"/>
        </w:rPr>
        <w:t xml:space="preserve">самых </w:t>
      </w:r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популярных </w:t>
      </w:r>
      <w:proofErr w:type="spellStart"/>
      <w:r w:rsidR="0030770B" w:rsidRPr="007E6A87">
        <w:rPr>
          <w:rFonts w:ascii="Tahoma" w:hAnsi="Tahoma" w:cs="Tahoma"/>
          <w:color w:val="292F37"/>
          <w:sz w:val="24"/>
          <w:szCs w:val="24"/>
        </w:rPr>
        <w:t>диджеев</w:t>
      </w:r>
      <w:proofErr w:type="spellEnd"/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, </w:t>
      </w:r>
      <w:r w:rsidR="009F6617">
        <w:rPr>
          <w:rFonts w:ascii="Tahoma" w:hAnsi="Tahoma" w:cs="Tahoma"/>
          <w:color w:val="292F37"/>
          <w:sz w:val="24"/>
          <w:szCs w:val="24"/>
        </w:rPr>
        <w:t>побывать во</w:t>
      </w:r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 множеств</w:t>
      </w:r>
      <w:r w:rsidR="009F6617">
        <w:rPr>
          <w:rFonts w:ascii="Tahoma" w:hAnsi="Tahoma" w:cs="Tahoma"/>
          <w:color w:val="292F37"/>
          <w:sz w:val="24"/>
          <w:szCs w:val="24"/>
        </w:rPr>
        <w:t>е</w:t>
      </w:r>
      <w:r w:rsidR="0030770B" w:rsidRPr="007E6A87">
        <w:rPr>
          <w:rFonts w:ascii="Tahoma" w:hAnsi="Tahoma" w:cs="Tahoma"/>
          <w:color w:val="292F37"/>
          <w:sz w:val="24"/>
          <w:szCs w:val="24"/>
        </w:rPr>
        <w:t xml:space="preserve"> разнообразнейших клубов и в</w:t>
      </w:r>
      <w:r w:rsidR="009F34F4" w:rsidRPr="007E6A87">
        <w:rPr>
          <w:rFonts w:ascii="Tahoma" w:hAnsi="Tahoma" w:cs="Tahoma"/>
          <w:color w:val="292F37"/>
          <w:sz w:val="24"/>
          <w:szCs w:val="24"/>
        </w:rPr>
        <w:t xml:space="preserve">ремя пролетит просто незаметно! </w:t>
      </w:r>
    </w:p>
    <w:p w:rsidR="007E6A87" w:rsidRDefault="007E6A87">
      <w:pPr>
        <w:rPr>
          <w:rFonts w:ascii="Tahoma" w:hAnsi="Tahoma" w:cs="Tahoma"/>
          <w:color w:val="292F37"/>
          <w:sz w:val="24"/>
          <w:szCs w:val="24"/>
        </w:rPr>
      </w:pPr>
      <w:r w:rsidRPr="007E6A87">
        <w:rPr>
          <w:rFonts w:ascii="Tahoma" w:hAnsi="Tahoma" w:cs="Tahoma"/>
          <w:color w:val="292F37"/>
          <w:sz w:val="24"/>
          <w:szCs w:val="24"/>
        </w:rPr>
        <w:t>Любителям пляжного отдыха б</w:t>
      </w:r>
      <w:r>
        <w:rPr>
          <w:rFonts w:ascii="Tahoma" w:hAnsi="Tahoma" w:cs="Tahoma"/>
          <w:color w:val="292F37"/>
          <w:sz w:val="24"/>
          <w:szCs w:val="24"/>
        </w:rPr>
        <w:t>ольшее удовольствие доставит Ма</w:t>
      </w:r>
      <w:r w:rsidRPr="007E6A87">
        <w:rPr>
          <w:rFonts w:ascii="Tahoma" w:hAnsi="Tahoma" w:cs="Tahoma"/>
          <w:color w:val="292F37"/>
          <w:sz w:val="24"/>
          <w:szCs w:val="24"/>
        </w:rPr>
        <w:t xml:space="preserve">йорка с </w:t>
      </w:r>
      <w:r>
        <w:rPr>
          <w:rFonts w:ascii="Tahoma" w:hAnsi="Tahoma" w:cs="Tahoma"/>
          <w:color w:val="292F37"/>
          <w:sz w:val="24"/>
          <w:szCs w:val="24"/>
        </w:rPr>
        <w:t xml:space="preserve">её </w:t>
      </w:r>
      <w:r w:rsidRPr="007E6A87">
        <w:rPr>
          <w:rFonts w:ascii="Tahoma" w:hAnsi="Tahoma" w:cs="Tahoma"/>
          <w:color w:val="292F37"/>
          <w:sz w:val="24"/>
          <w:szCs w:val="24"/>
        </w:rPr>
        <w:t>белоснежными пляжами, ласковым теплым морем и изумительно чистой водой. Понравится здесь и любителям пеших прогулок. Есть множество тропинок, которые позволят по</w:t>
      </w:r>
      <w:r w:rsidR="009F6617">
        <w:rPr>
          <w:rFonts w:ascii="Tahoma" w:hAnsi="Tahoma" w:cs="Tahoma"/>
          <w:color w:val="292F37"/>
          <w:sz w:val="24"/>
          <w:szCs w:val="24"/>
        </w:rPr>
        <w:t>любоваться</w:t>
      </w:r>
      <w:r w:rsidRPr="007E6A87">
        <w:rPr>
          <w:rFonts w:ascii="Tahoma" w:hAnsi="Tahoma" w:cs="Tahoma"/>
          <w:color w:val="292F37"/>
          <w:sz w:val="24"/>
          <w:szCs w:val="24"/>
        </w:rPr>
        <w:t xml:space="preserve"> практически нетронутой природой. </w:t>
      </w:r>
    </w:p>
    <w:p w:rsidR="002D6B91" w:rsidRDefault="002D6B91">
      <w:pPr>
        <w:rPr>
          <w:rFonts w:ascii="Tahoma" w:hAnsi="Tahoma" w:cs="Tahoma"/>
          <w:color w:val="292F37"/>
          <w:sz w:val="24"/>
          <w:szCs w:val="24"/>
        </w:rPr>
      </w:pPr>
      <w:bookmarkStart w:id="0" w:name="_GoBack"/>
      <w:bookmarkEnd w:id="0"/>
    </w:p>
    <w:p w:rsidR="00E606EE" w:rsidRDefault="00AD6DA6">
      <w:pPr>
        <w:rPr>
          <w:rFonts w:ascii="Tahoma" w:hAnsi="Tahoma" w:cs="Tahoma"/>
          <w:color w:val="292F37"/>
          <w:sz w:val="24"/>
          <w:szCs w:val="24"/>
        </w:rPr>
      </w:pPr>
      <w:r>
        <w:rPr>
          <w:rFonts w:ascii="Tahoma" w:hAnsi="Tahoma" w:cs="Tahoma"/>
          <w:noProof/>
          <w:color w:val="292F3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103505</wp:posOffset>
            </wp:positionV>
            <wp:extent cx="3340735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32" y="21265"/>
                <wp:lineTo x="214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mFsrWJVM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EC6">
        <w:rPr>
          <w:rFonts w:ascii="Tahoma" w:hAnsi="Tahoma" w:cs="Tahoma"/>
          <w:color w:val="292F37"/>
          <w:sz w:val="24"/>
          <w:szCs w:val="24"/>
        </w:rPr>
        <w:t xml:space="preserve">Столица Пальма-де-Майорка – неповторимая смесь европейской и мавританской архитектуры. Знаменитый кафедральный собор является вторым по высоте собором Европы. Дворец </w:t>
      </w:r>
      <w:proofErr w:type="spellStart"/>
      <w:r w:rsidR="00392EB6">
        <w:rPr>
          <w:rFonts w:ascii="Tahoma" w:hAnsi="Tahoma" w:cs="Tahoma"/>
          <w:color w:val="292F37"/>
          <w:sz w:val="24"/>
          <w:szCs w:val="24"/>
        </w:rPr>
        <w:t>Альмудайна</w:t>
      </w:r>
      <w:proofErr w:type="spellEnd"/>
      <w:r w:rsidR="00392EB6">
        <w:rPr>
          <w:rFonts w:ascii="Tahoma" w:hAnsi="Tahoma" w:cs="Tahoma"/>
          <w:color w:val="292F37"/>
          <w:sz w:val="24"/>
          <w:szCs w:val="24"/>
        </w:rPr>
        <w:t xml:space="preserve"> – </w:t>
      </w:r>
      <w:r w:rsidR="002D6B91">
        <w:rPr>
          <w:rFonts w:ascii="Tahoma" w:hAnsi="Tahoma" w:cs="Tahoma"/>
          <w:color w:val="292F37"/>
          <w:sz w:val="24"/>
          <w:szCs w:val="24"/>
        </w:rPr>
        <w:t xml:space="preserve">       национальное достояние </w:t>
      </w:r>
      <w:r w:rsidR="00392EB6">
        <w:rPr>
          <w:rFonts w:ascii="Tahoma" w:hAnsi="Tahoma" w:cs="Tahoma"/>
          <w:color w:val="292F37"/>
          <w:sz w:val="24"/>
          <w:szCs w:val="24"/>
        </w:rPr>
        <w:t xml:space="preserve">Испании. </w:t>
      </w:r>
    </w:p>
    <w:p w:rsidR="00392EB6" w:rsidRPr="008D2D1F" w:rsidRDefault="008D2D1F">
      <w:pPr>
        <w:rPr>
          <w:rFonts w:ascii="Tahoma" w:hAnsi="Tahoma" w:cs="Tahoma"/>
          <w:color w:val="292F37"/>
          <w:sz w:val="24"/>
          <w:szCs w:val="24"/>
        </w:rPr>
      </w:pPr>
      <w:r>
        <w:rPr>
          <w:rFonts w:ascii="Tahoma" w:hAnsi="Tahoma" w:cs="Tahoma"/>
          <w:color w:val="292F37"/>
          <w:sz w:val="24"/>
          <w:szCs w:val="24"/>
        </w:rPr>
        <w:t>Курорты Андалусии</w:t>
      </w:r>
      <w:r w:rsidRPr="00686272">
        <w:rPr>
          <w:rFonts w:ascii="Tahoma" w:hAnsi="Tahoma" w:cs="Tahoma"/>
          <w:color w:val="292F37"/>
          <w:sz w:val="24"/>
          <w:szCs w:val="24"/>
        </w:rPr>
        <w:t xml:space="preserve"> </w:t>
      </w:r>
      <w:r w:rsidR="00E55AFA">
        <w:rPr>
          <w:rFonts w:ascii="Tahoma" w:hAnsi="Tahoma" w:cs="Tahoma"/>
          <w:color w:val="292F37"/>
          <w:sz w:val="24"/>
          <w:szCs w:val="24"/>
        </w:rPr>
        <w:t>и Каталонии</w:t>
      </w:r>
    </w:p>
    <w:p w:rsidR="00392EB6" w:rsidRDefault="00392EB6">
      <w:pPr>
        <w:rPr>
          <w:rFonts w:ascii="Tahoma" w:hAnsi="Tahoma" w:cs="Tahoma"/>
          <w:color w:val="292F37"/>
          <w:sz w:val="24"/>
          <w:szCs w:val="24"/>
        </w:rPr>
      </w:pPr>
      <w:proofErr w:type="spellStart"/>
      <w:r>
        <w:rPr>
          <w:rFonts w:ascii="Tahoma" w:hAnsi="Tahoma" w:cs="Tahoma"/>
          <w:color w:val="292F37"/>
          <w:sz w:val="24"/>
          <w:szCs w:val="24"/>
        </w:rPr>
        <w:t>Коста</w:t>
      </w:r>
      <w:proofErr w:type="spellEnd"/>
      <w:r>
        <w:rPr>
          <w:rFonts w:ascii="Tahoma" w:hAnsi="Tahoma" w:cs="Tahoma"/>
          <w:color w:val="292F37"/>
          <w:sz w:val="24"/>
          <w:szCs w:val="24"/>
        </w:rPr>
        <w:t>-</w:t>
      </w:r>
      <w:proofErr w:type="spellStart"/>
      <w:r>
        <w:rPr>
          <w:rFonts w:ascii="Tahoma" w:hAnsi="Tahoma" w:cs="Tahoma"/>
          <w:color w:val="292F37"/>
          <w:sz w:val="24"/>
          <w:szCs w:val="24"/>
        </w:rPr>
        <w:t>дель</w:t>
      </w:r>
      <w:proofErr w:type="spellEnd"/>
      <w:r>
        <w:rPr>
          <w:rFonts w:ascii="Tahoma" w:hAnsi="Tahoma" w:cs="Tahoma"/>
          <w:color w:val="292F37"/>
          <w:sz w:val="24"/>
          <w:szCs w:val="24"/>
        </w:rPr>
        <w:t xml:space="preserve">-Соль омывается водами Атлантики, что делает этот курорт просто раем для сёрфингистов. </w:t>
      </w:r>
      <w:r w:rsidR="00CF1309">
        <w:rPr>
          <w:rFonts w:ascii="Tahoma" w:hAnsi="Tahoma" w:cs="Tahoma"/>
          <w:color w:val="292F37"/>
          <w:sz w:val="24"/>
          <w:szCs w:val="24"/>
        </w:rPr>
        <w:t>Курортный сезон длится с апреля до октября, в это время здесь преимущественно солнечно, но без оглушающей жары. Отдых на пляже можно удачно сочетать с интересными экскурсиями. Такие города Андалусии, как</w:t>
      </w:r>
      <w:r w:rsidR="00E45012">
        <w:rPr>
          <w:rFonts w:ascii="Tahoma" w:hAnsi="Tahoma" w:cs="Tahoma"/>
          <w:color w:val="292F37"/>
          <w:sz w:val="24"/>
          <w:szCs w:val="24"/>
        </w:rPr>
        <w:t xml:space="preserve"> Малага привлекают своим историческим колоритом. Чтобы осмотреть всё самое интересное</w:t>
      </w:r>
      <w:r w:rsidR="00E55AFA">
        <w:rPr>
          <w:rFonts w:ascii="Tahoma" w:hAnsi="Tahoma" w:cs="Tahoma"/>
          <w:color w:val="292F37"/>
          <w:sz w:val="24"/>
          <w:szCs w:val="24"/>
        </w:rPr>
        <w:t>,</w:t>
      </w:r>
      <w:r w:rsidR="00E45012">
        <w:rPr>
          <w:rFonts w:ascii="Tahoma" w:hAnsi="Tahoma" w:cs="Tahoma"/>
          <w:color w:val="292F37"/>
          <w:sz w:val="24"/>
          <w:szCs w:val="24"/>
        </w:rPr>
        <w:t xml:space="preserve"> понадобится больше двух дней. Парк Эль-</w:t>
      </w:r>
      <w:proofErr w:type="spellStart"/>
      <w:r w:rsidR="00E45012">
        <w:rPr>
          <w:rFonts w:ascii="Tahoma" w:hAnsi="Tahoma" w:cs="Tahoma"/>
          <w:color w:val="292F37"/>
          <w:sz w:val="24"/>
          <w:szCs w:val="24"/>
        </w:rPr>
        <w:t>Торкаль</w:t>
      </w:r>
      <w:proofErr w:type="spellEnd"/>
      <w:r w:rsidR="00E45012">
        <w:rPr>
          <w:rFonts w:ascii="Tahoma" w:hAnsi="Tahoma" w:cs="Tahoma"/>
          <w:color w:val="292F37"/>
          <w:sz w:val="24"/>
          <w:szCs w:val="24"/>
        </w:rPr>
        <w:t xml:space="preserve"> на севере Малаги привлечет любителей запоминающихся пейзажей.</w:t>
      </w:r>
    </w:p>
    <w:p w:rsidR="00392EB6" w:rsidRDefault="006101AF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292F37"/>
          <w:sz w:val="24"/>
          <w:szCs w:val="24"/>
        </w:rPr>
        <w:t>Коста-Дорада</w:t>
      </w:r>
      <w:proofErr w:type="spellEnd"/>
      <w:r>
        <w:rPr>
          <w:rFonts w:ascii="Tahoma" w:hAnsi="Tahoma" w:cs="Tahoma"/>
          <w:color w:val="292F37"/>
          <w:sz w:val="24"/>
          <w:szCs w:val="24"/>
        </w:rPr>
        <w:t xml:space="preserve"> </w:t>
      </w:r>
      <w:r w:rsidR="008D2D1F">
        <w:rPr>
          <w:rFonts w:ascii="Tahoma" w:hAnsi="Tahoma" w:cs="Tahoma"/>
          <w:color w:val="292F37"/>
          <w:sz w:val="24"/>
          <w:szCs w:val="24"/>
        </w:rPr>
        <w:t>находится в испанской провинции Каталония</w:t>
      </w:r>
      <w:r>
        <w:rPr>
          <w:rFonts w:ascii="Tahoma" w:hAnsi="Tahoma" w:cs="Tahoma"/>
          <w:color w:val="292F37"/>
          <w:sz w:val="24"/>
          <w:szCs w:val="24"/>
        </w:rPr>
        <w:t xml:space="preserve">. Такие города, как </w:t>
      </w:r>
      <w:r>
        <w:rPr>
          <w:rFonts w:ascii="Tahoma" w:hAnsi="Tahoma" w:cs="Tahoma"/>
          <w:sz w:val="24"/>
          <w:szCs w:val="24"/>
        </w:rPr>
        <w:t>Вила-</w:t>
      </w:r>
      <w:proofErr w:type="spellStart"/>
      <w:r>
        <w:rPr>
          <w:rFonts w:ascii="Tahoma" w:hAnsi="Tahoma" w:cs="Tahoma"/>
          <w:sz w:val="24"/>
          <w:szCs w:val="24"/>
        </w:rPr>
        <w:t>Сека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Калафель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Вендрель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Салоу</w:t>
      </w:r>
      <w:proofErr w:type="spellEnd"/>
      <w:r>
        <w:rPr>
          <w:rFonts w:ascii="Tahoma" w:hAnsi="Tahoma" w:cs="Tahoma"/>
          <w:sz w:val="24"/>
          <w:szCs w:val="24"/>
        </w:rPr>
        <w:t xml:space="preserve"> и </w:t>
      </w:r>
      <w:proofErr w:type="spellStart"/>
      <w:r>
        <w:rPr>
          <w:rFonts w:ascii="Tahoma" w:hAnsi="Tahoma" w:cs="Tahoma"/>
          <w:sz w:val="24"/>
          <w:szCs w:val="24"/>
        </w:rPr>
        <w:t>Мунтаньес</w:t>
      </w:r>
      <w:proofErr w:type="spellEnd"/>
      <w:r>
        <w:rPr>
          <w:rFonts w:ascii="Tahoma" w:hAnsi="Tahoma" w:cs="Tahoma"/>
          <w:sz w:val="24"/>
          <w:szCs w:val="24"/>
        </w:rPr>
        <w:t>-де-</w:t>
      </w:r>
      <w:proofErr w:type="spellStart"/>
      <w:r>
        <w:rPr>
          <w:rFonts w:ascii="Tahoma" w:hAnsi="Tahoma" w:cs="Tahoma"/>
          <w:sz w:val="24"/>
          <w:szCs w:val="24"/>
        </w:rPr>
        <w:t>Прадес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F6617">
        <w:rPr>
          <w:rFonts w:ascii="Tahoma" w:hAnsi="Tahoma" w:cs="Tahoma"/>
          <w:sz w:val="24"/>
          <w:szCs w:val="24"/>
        </w:rPr>
        <w:t>имеют</w:t>
      </w:r>
      <w:r>
        <w:rPr>
          <w:rFonts w:ascii="Tahoma" w:hAnsi="Tahoma" w:cs="Tahoma"/>
          <w:sz w:val="24"/>
          <w:szCs w:val="24"/>
        </w:rPr>
        <w:t xml:space="preserve"> статус лучших курортов семейного типа. Самые разные развлечения для детей и взрослых, водные аттракционы, анимация, увлекательные прогулки, вы получите </w:t>
      </w:r>
      <w:r w:rsidR="0051094A">
        <w:rPr>
          <w:rFonts w:ascii="Tahoma" w:hAnsi="Tahoma" w:cs="Tahoma"/>
          <w:sz w:val="24"/>
          <w:szCs w:val="24"/>
        </w:rPr>
        <w:t>массу позитивного настроения!</w:t>
      </w:r>
      <w:r>
        <w:rPr>
          <w:rFonts w:ascii="Tahoma" w:hAnsi="Tahoma" w:cs="Tahoma"/>
          <w:sz w:val="24"/>
          <w:szCs w:val="24"/>
        </w:rPr>
        <w:t xml:space="preserve"> Помимо отдыха на море, можно за несколько дней объехать </w:t>
      </w:r>
      <w:proofErr w:type="spellStart"/>
      <w:r w:rsidR="0051094A">
        <w:rPr>
          <w:rFonts w:ascii="Tahoma" w:hAnsi="Tahoma" w:cs="Tahoma"/>
          <w:sz w:val="24"/>
          <w:szCs w:val="24"/>
        </w:rPr>
        <w:t>Эсплуга</w:t>
      </w:r>
      <w:proofErr w:type="spellEnd"/>
      <w:r w:rsidR="0051094A">
        <w:rPr>
          <w:rFonts w:ascii="Tahoma" w:hAnsi="Tahoma" w:cs="Tahoma"/>
          <w:sz w:val="24"/>
          <w:szCs w:val="24"/>
        </w:rPr>
        <w:t>-де-</w:t>
      </w:r>
      <w:proofErr w:type="spellStart"/>
      <w:r w:rsidR="0051094A">
        <w:rPr>
          <w:rFonts w:ascii="Tahoma" w:hAnsi="Tahoma" w:cs="Tahoma"/>
          <w:sz w:val="24"/>
          <w:szCs w:val="24"/>
        </w:rPr>
        <w:t>Франколи</w:t>
      </w:r>
      <w:proofErr w:type="spellEnd"/>
      <w:r w:rsidR="009F6617">
        <w:rPr>
          <w:rFonts w:ascii="Tahoma" w:hAnsi="Tahoma" w:cs="Tahoma"/>
          <w:sz w:val="24"/>
          <w:szCs w:val="24"/>
        </w:rPr>
        <w:t>, доисторические пещеры</w:t>
      </w:r>
      <w:r w:rsidR="0051094A">
        <w:rPr>
          <w:rFonts w:ascii="Tahoma" w:hAnsi="Tahoma" w:cs="Tahoma"/>
          <w:sz w:val="24"/>
          <w:szCs w:val="24"/>
        </w:rPr>
        <w:t xml:space="preserve"> и горный хребет Сьерра-</w:t>
      </w:r>
      <w:proofErr w:type="spellStart"/>
      <w:r w:rsidR="0051094A">
        <w:rPr>
          <w:rFonts w:ascii="Tahoma" w:hAnsi="Tahoma" w:cs="Tahoma"/>
          <w:sz w:val="24"/>
          <w:szCs w:val="24"/>
        </w:rPr>
        <w:t>дель</w:t>
      </w:r>
      <w:proofErr w:type="spellEnd"/>
      <w:r w:rsidR="0051094A">
        <w:rPr>
          <w:rFonts w:ascii="Tahoma" w:hAnsi="Tahoma" w:cs="Tahoma"/>
          <w:sz w:val="24"/>
          <w:szCs w:val="24"/>
        </w:rPr>
        <w:t>-</w:t>
      </w:r>
      <w:proofErr w:type="spellStart"/>
      <w:r w:rsidR="0051094A">
        <w:rPr>
          <w:rFonts w:ascii="Tahoma" w:hAnsi="Tahoma" w:cs="Tahoma"/>
          <w:sz w:val="24"/>
          <w:szCs w:val="24"/>
        </w:rPr>
        <w:t>Монтсант</w:t>
      </w:r>
      <w:proofErr w:type="spellEnd"/>
      <w:r w:rsidR="0051094A">
        <w:rPr>
          <w:rFonts w:ascii="Tahoma" w:hAnsi="Tahoma" w:cs="Tahoma"/>
          <w:sz w:val="24"/>
          <w:szCs w:val="24"/>
        </w:rPr>
        <w:t xml:space="preserve">, от видов с которого просто захватывает дух! И, конечно, это самый </w:t>
      </w:r>
      <w:r w:rsidR="009F6617">
        <w:rPr>
          <w:rFonts w:ascii="Tahoma" w:hAnsi="Tahoma" w:cs="Tahoma"/>
          <w:sz w:val="24"/>
          <w:szCs w:val="24"/>
        </w:rPr>
        <w:t>замечательный</w:t>
      </w:r>
      <w:r w:rsidR="0051094A">
        <w:rPr>
          <w:rFonts w:ascii="Tahoma" w:hAnsi="Tahoma" w:cs="Tahoma"/>
          <w:sz w:val="24"/>
          <w:szCs w:val="24"/>
        </w:rPr>
        <w:t xml:space="preserve"> парк аттракционов в Европе, </w:t>
      </w:r>
      <w:r w:rsidR="0051094A">
        <w:rPr>
          <w:rFonts w:ascii="Tahoma" w:hAnsi="Tahoma" w:cs="Tahoma"/>
          <w:sz w:val="24"/>
          <w:szCs w:val="24"/>
          <w:lang w:val="en-US"/>
        </w:rPr>
        <w:t>PortAventura</w:t>
      </w:r>
      <w:r w:rsidR="0051094A">
        <w:rPr>
          <w:rFonts w:ascii="Tahoma" w:hAnsi="Tahoma" w:cs="Tahoma"/>
          <w:sz w:val="24"/>
          <w:szCs w:val="24"/>
        </w:rPr>
        <w:t>. Великолепное настроение и фейерверк эмоций не только для детей, но и для родителей вам обеспечены!</w:t>
      </w:r>
    </w:p>
    <w:p w:rsidR="00AA2D14" w:rsidRPr="0051094A" w:rsidRDefault="00BA0E5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Да, на курортах Испании вы отлично проведете время и найдете развлечения на самый изысканный вкус! Остается только забронировать подходящий отель и ехать навстречу с морем, солнцем и потрясающим отдыхом!</w:t>
      </w:r>
    </w:p>
    <w:sectPr w:rsidR="00AA2D14" w:rsidRPr="0051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B1"/>
    <w:rsid w:val="00051FA9"/>
    <w:rsid w:val="000F3CDD"/>
    <w:rsid w:val="0015365B"/>
    <w:rsid w:val="002D6B91"/>
    <w:rsid w:val="002E69E6"/>
    <w:rsid w:val="0030770B"/>
    <w:rsid w:val="00392EB6"/>
    <w:rsid w:val="004A4EC6"/>
    <w:rsid w:val="0051094A"/>
    <w:rsid w:val="00516E7B"/>
    <w:rsid w:val="0057543D"/>
    <w:rsid w:val="005D5CE1"/>
    <w:rsid w:val="006101AF"/>
    <w:rsid w:val="00686272"/>
    <w:rsid w:val="006C443F"/>
    <w:rsid w:val="006E341B"/>
    <w:rsid w:val="0078052C"/>
    <w:rsid w:val="00793BE2"/>
    <w:rsid w:val="007E6A87"/>
    <w:rsid w:val="008D2D1F"/>
    <w:rsid w:val="009F34F4"/>
    <w:rsid w:val="009F6617"/>
    <w:rsid w:val="00A45BD4"/>
    <w:rsid w:val="00AA2D14"/>
    <w:rsid w:val="00AB3421"/>
    <w:rsid w:val="00AD6DA6"/>
    <w:rsid w:val="00BA0E5C"/>
    <w:rsid w:val="00CF1309"/>
    <w:rsid w:val="00D70737"/>
    <w:rsid w:val="00DB5D84"/>
    <w:rsid w:val="00DD34FC"/>
    <w:rsid w:val="00E45012"/>
    <w:rsid w:val="00E55AFA"/>
    <w:rsid w:val="00E606EE"/>
    <w:rsid w:val="00E8520B"/>
    <w:rsid w:val="00EE1C4D"/>
    <w:rsid w:val="00F574B1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A7E"/>
  <w15:chartTrackingRefBased/>
  <w15:docId w15:val="{A35F40CF-EAA7-48AA-B25F-315A733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Форопонова</dc:creator>
  <cp:keywords/>
  <dc:description/>
  <cp:lastModifiedBy>Оксана Форопонова</cp:lastModifiedBy>
  <cp:revision>29</cp:revision>
  <dcterms:created xsi:type="dcterms:W3CDTF">2020-06-15T15:48:00Z</dcterms:created>
  <dcterms:modified xsi:type="dcterms:W3CDTF">2020-07-23T10:08:00Z</dcterms:modified>
</cp:coreProperties>
</file>