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54" w:rsidRPr="00C10454" w:rsidRDefault="00C10454" w:rsidP="00C10454">
      <w:pPr>
        <w:jc w:val="center"/>
        <w:rPr>
          <w:rFonts w:ascii="Times New Roman" w:hAnsi="Times New Roman" w:cs="Times New Roman"/>
          <w:b/>
          <w:sz w:val="28"/>
          <w:szCs w:val="28"/>
          <w:lang w:val="en-US"/>
        </w:rPr>
      </w:pPr>
      <w:bookmarkStart w:id="0" w:name="_GoBack"/>
      <w:r w:rsidRPr="00C10454">
        <w:rPr>
          <w:rFonts w:ascii="Times New Roman" w:hAnsi="Times New Roman" w:cs="Times New Roman"/>
          <w:b/>
          <w:sz w:val="28"/>
          <w:szCs w:val="28"/>
          <w:lang w:val="en-US"/>
        </w:rPr>
        <w:t>Nuclear-powered USS Nimitz</w:t>
      </w:r>
    </w:p>
    <w:bookmarkEnd w:id="0"/>
    <w:p w:rsidR="00C10454" w:rsidRPr="00C10454" w:rsidRDefault="00C10454" w:rsidP="00C10454">
      <w:pPr>
        <w:rPr>
          <w:rFonts w:ascii="Times New Roman" w:hAnsi="Times New Roman" w:cs="Times New Roman"/>
          <w:sz w:val="28"/>
          <w:szCs w:val="28"/>
          <w:lang w:val="en-US"/>
        </w:rPr>
      </w:pPr>
      <w:r w:rsidRPr="00C10454">
        <w:rPr>
          <w:rFonts w:ascii="Times New Roman" w:hAnsi="Times New Roman" w:cs="Times New Roman"/>
          <w:sz w:val="28"/>
          <w:szCs w:val="28"/>
          <w:lang w:val="en-US"/>
        </w:rPr>
        <w:t xml:space="preserve">An important stage in the history of the carrier forces was the creation of an aircraft carrier with a nuclear-powered plant. In 1961, the US Navy got the first nuclear aircraft carrier CVN65 </w:t>
      </w:r>
      <w:proofErr w:type="spellStart"/>
      <w:r w:rsidRPr="00C10454">
        <w:rPr>
          <w:rFonts w:ascii="Times New Roman" w:hAnsi="Times New Roman" w:cs="Times New Roman"/>
          <w:sz w:val="28"/>
          <w:szCs w:val="28"/>
          <w:lang w:val="en-US"/>
        </w:rPr>
        <w:t>Enterprise</w:t>
      </w:r>
      <w:proofErr w:type="gramStart"/>
      <w:r w:rsidRPr="00C10454">
        <w:rPr>
          <w:rFonts w:ascii="Times New Roman" w:hAnsi="Times New Roman" w:cs="Times New Roman"/>
          <w:sz w:val="28"/>
          <w:szCs w:val="28"/>
          <w:lang w:val="en-US"/>
        </w:rPr>
        <w:t>,participation</w:t>
      </w:r>
      <w:proofErr w:type="spellEnd"/>
      <w:proofErr w:type="gramEnd"/>
      <w:r w:rsidRPr="00C10454">
        <w:rPr>
          <w:rFonts w:ascii="Times New Roman" w:hAnsi="Times New Roman" w:cs="Times New Roman"/>
          <w:sz w:val="28"/>
          <w:szCs w:val="28"/>
          <w:lang w:val="en-US"/>
        </w:rPr>
        <w:t xml:space="preserve"> of which in the Vietnam War to a large extent determined the direction of the further development of this class ships. On June 22, 1968 the first nuclear multipurpose aircraft carrier Nimitz was established, the transfer of it to the fleer </w:t>
      </w:r>
      <w:proofErr w:type="gramStart"/>
      <w:r w:rsidRPr="00C10454">
        <w:rPr>
          <w:rFonts w:ascii="Times New Roman" w:hAnsi="Times New Roman" w:cs="Times New Roman"/>
          <w:sz w:val="28"/>
          <w:szCs w:val="28"/>
          <w:lang w:val="en-US"/>
        </w:rPr>
        <w:t>was completed</w:t>
      </w:r>
      <w:proofErr w:type="gramEnd"/>
      <w:r w:rsidRPr="00C10454">
        <w:rPr>
          <w:rFonts w:ascii="Times New Roman" w:hAnsi="Times New Roman" w:cs="Times New Roman"/>
          <w:sz w:val="28"/>
          <w:szCs w:val="28"/>
          <w:lang w:val="en-US"/>
        </w:rPr>
        <w:t xml:space="preserve"> on May 3, 1975. In total, the US Nave includes six aircraft carriers of this type. </w:t>
      </w:r>
    </w:p>
    <w:p w:rsidR="00C10454" w:rsidRPr="00C10454" w:rsidRDefault="00C10454" w:rsidP="00C10454">
      <w:pPr>
        <w:rPr>
          <w:rFonts w:ascii="Times New Roman" w:hAnsi="Times New Roman" w:cs="Times New Roman"/>
          <w:sz w:val="28"/>
          <w:szCs w:val="28"/>
          <w:lang w:val="en-US"/>
        </w:rPr>
      </w:pPr>
      <w:r w:rsidRPr="00C10454">
        <w:rPr>
          <w:rFonts w:ascii="Times New Roman" w:hAnsi="Times New Roman" w:cs="Times New Roman"/>
          <w:sz w:val="28"/>
          <w:szCs w:val="28"/>
          <w:lang w:val="en-US"/>
        </w:rPr>
        <w:t xml:space="preserve">Aircraft carrier CVN68 Nimitz is the one of the largest </w:t>
      </w:r>
      <w:proofErr w:type="spellStart"/>
      <w:r w:rsidRPr="00C10454">
        <w:rPr>
          <w:rFonts w:ascii="Times New Roman" w:hAnsi="Times New Roman" w:cs="Times New Roman"/>
          <w:sz w:val="28"/>
          <w:szCs w:val="28"/>
          <w:lang w:val="en-US"/>
        </w:rPr>
        <w:t>waarships</w:t>
      </w:r>
      <w:proofErr w:type="spellEnd"/>
      <w:r w:rsidRPr="00C10454">
        <w:rPr>
          <w:rFonts w:ascii="Times New Roman" w:hAnsi="Times New Roman" w:cs="Times New Roman"/>
          <w:sz w:val="28"/>
          <w:szCs w:val="28"/>
          <w:lang w:val="en-US"/>
        </w:rPr>
        <w:t xml:space="preserve"> in the world. Its </w:t>
      </w:r>
      <w:proofErr w:type="spellStart"/>
      <w:r w:rsidRPr="00C10454">
        <w:rPr>
          <w:rFonts w:ascii="Times New Roman" w:hAnsi="Times New Roman" w:cs="Times New Roman"/>
          <w:sz w:val="28"/>
          <w:szCs w:val="28"/>
          <w:lang w:val="en-US"/>
        </w:rPr>
        <w:t>unladen</w:t>
      </w:r>
      <w:proofErr w:type="spellEnd"/>
      <w:r w:rsidRPr="00C10454">
        <w:rPr>
          <w:rFonts w:ascii="Times New Roman" w:hAnsi="Times New Roman" w:cs="Times New Roman"/>
          <w:sz w:val="28"/>
          <w:szCs w:val="28"/>
          <w:lang w:val="en-US"/>
        </w:rPr>
        <w:t xml:space="preserve"> load displacement is 72 916 tons and a full is 91 487 tons, its body length is 332</w:t>
      </w:r>
      <w:proofErr w:type="gramStart"/>
      <w:r w:rsidRPr="00C10454">
        <w:rPr>
          <w:rFonts w:ascii="Times New Roman" w:hAnsi="Times New Roman" w:cs="Times New Roman"/>
          <w:sz w:val="28"/>
          <w:szCs w:val="28"/>
          <w:lang w:val="en-US"/>
        </w:rPr>
        <w:t>,9</w:t>
      </w:r>
      <w:proofErr w:type="gramEnd"/>
      <w:r w:rsidRPr="00C10454">
        <w:rPr>
          <w:rFonts w:ascii="Times New Roman" w:hAnsi="Times New Roman" w:cs="Times New Roman"/>
          <w:sz w:val="28"/>
          <w:szCs w:val="28"/>
          <w:lang w:val="en-US"/>
        </w:rPr>
        <w:t xml:space="preserve"> m, the width is 40,8, the </w:t>
      </w:r>
      <w:proofErr w:type="spellStart"/>
      <w:r w:rsidRPr="00C10454">
        <w:rPr>
          <w:rFonts w:ascii="Times New Roman" w:hAnsi="Times New Roman" w:cs="Times New Roman"/>
          <w:sz w:val="28"/>
          <w:szCs w:val="28"/>
          <w:lang w:val="en-US"/>
        </w:rPr>
        <w:t>draugh</w:t>
      </w:r>
      <w:proofErr w:type="spellEnd"/>
      <w:r w:rsidRPr="00C10454">
        <w:rPr>
          <w:rFonts w:ascii="Times New Roman" w:hAnsi="Times New Roman" w:cs="Times New Roman"/>
          <w:sz w:val="28"/>
          <w:szCs w:val="28"/>
          <w:lang w:val="en-US"/>
        </w:rPr>
        <w:t xml:space="preserve"> is 11,3 m.</w:t>
      </w:r>
    </w:p>
    <w:p w:rsidR="00C10454" w:rsidRPr="00C10454" w:rsidRDefault="00C10454" w:rsidP="00C10454">
      <w:pPr>
        <w:rPr>
          <w:rFonts w:ascii="Times New Roman" w:hAnsi="Times New Roman" w:cs="Times New Roman"/>
          <w:sz w:val="28"/>
          <w:szCs w:val="28"/>
          <w:lang w:val="en-US"/>
        </w:rPr>
      </w:pPr>
      <w:r w:rsidRPr="00C10454">
        <w:rPr>
          <w:rFonts w:ascii="Times New Roman" w:hAnsi="Times New Roman" w:cs="Times New Roman"/>
          <w:sz w:val="28"/>
          <w:szCs w:val="28"/>
          <w:lang w:val="en-US"/>
        </w:rPr>
        <w:t xml:space="preserve">A nuclear-powered plant consisting of two A4W pressurized water-cooled reactors has a total capacity of about 280 00 </w:t>
      </w:r>
      <w:proofErr w:type="spellStart"/>
      <w:r w:rsidRPr="00C10454">
        <w:rPr>
          <w:rFonts w:ascii="Times New Roman" w:hAnsi="Times New Roman" w:cs="Times New Roman"/>
          <w:sz w:val="28"/>
          <w:szCs w:val="28"/>
          <w:lang w:val="en-US"/>
        </w:rPr>
        <w:t>h.p</w:t>
      </w:r>
      <w:proofErr w:type="spellEnd"/>
      <w:r w:rsidRPr="00C10454">
        <w:rPr>
          <w:rFonts w:ascii="Times New Roman" w:hAnsi="Times New Roman" w:cs="Times New Roman"/>
          <w:sz w:val="28"/>
          <w:szCs w:val="28"/>
          <w:lang w:val="en-US"/>
        </w:rPr>
        <w:t xml:space="preserve">. and can develop the highest speed over 30 knots. There are four diesel engines with a capacity of 10 720 </w:t>
      </w:r>
      <w:proofErr w:type="spellStart"/>
      <w:r w:rsidRPr="00C10454">
        <w:rPr>
          <w:rFonts w:ascii="Times New Roman" w:hAnsi="Times New Roman" w:cs="Times New Roman"/>
          <w:sz w:val="28"/>
          <w:szCs w:val="28"/>
          <w:lang w:val="en-US"/>
        </w:rPr>
        <w:t>h.p</w:t>
      </w:r>
      <w:proofErr w:type="spellEnd"/>
      <w:r w:rsidRPr="00C10454">
        <w:rPr>
          <w:rFonts w:ascii="Times New Roman" w:hAnsi="Times New Roman" w:cs="Times New Roman"/>
          <w:sz w:val="28"/>
          <w:szCs w:val="28"/>
          <w:lang w:val="en-US"/>
        </w:rPr>
        <w:t xml:space="preserve">. as reserve ones. The </w:t>
      </w:r>
      <w:r w:rsidRPr="00C10454">
        <w:rPr>
          <w:rFonts w:ascii="Times New Roman" w:hAnsi="Times New Roman" w:cs="Times New Roman"/>
          <w:sz w:val="28"/>
          <w:szCs w:val="28"/>
          <w:lang w:val="en-US"/>
        </w:rPr>
        <w:tab/>
        <w:t>cruising range is from 0</w:t>
      </w:r>
      <w:proofErr w:type="gramStart"/>
      <w:r w:rsidRPr="00C10454">
        <w:rPr>
          <w:rFonts w:ascii="Times New Roman" w:hAnsi="Times New Roman" w:cs="Times New Roman"/>
          <w:sz w:val="28"/>
          <w:szCs w:val="28"/>
          <w:lang w:val="en-US"/>
        </w:rPr>
        <w:t>,8</w:t>
      </w:r>
      <w:proofErr w:type="gramEnd"/>
      <w:r w:rsidRPr="00C10454">
        <w:rPr>
          <w:rFonts w:ascii="Times New Roman" w:hAnsi="Times New Roman" w:cs="Times New Roman"/>
          <w:sz w:val="28"/>
          <w:szCs w:val="28"/>
          <w:lang w:val="en-US"/>
        </w:rPr>
        <w:t xml:space="preserve"> million to 1 million miles and the fuel is replaced after 13-15 years.</w:t>
      </w:r>
    </w:p>
    <w:p w:rsidR="00401F19" w:rsidRPr="00C10454" w:rsidRDefault="00C10454" w:rsidP="00C10454">
      <w:pPr>
        <w:rPr>
          <w:rFonts w:ascii="Times New Roman" w:hAnsi="Times New Roman" w:cs="Times New Roman"/>
          <w:sz w:val="28"/>
          <w:szCs w:val="28"/>
          <w:lang w:val="en-US"/>
        </w:rPr>
      </w:pPr>
      <w:r w:rsidRPr="00C10454">
        <w:rPr>
          <w:rFonts w:ascii="Times New Roman" w:hAnsi="Times New Roman" w:cs="Times New Roman"/>
          <w:sz w:val="28"/>
          <w:szCs w:val="28"/>
          <w:lang w:val="en-US"/>
        </w:rPr>
        <w:t xml:space="preserve">Ship's own armament consists of three multiple Mk 29 Sea Sparrow point </w:t>
      </w:r>
      <w:proofErr w:type="spellStart"/>
      <w:r w:rsidRPr="00C10454">
        <w:rPr>
          <w:rFonts w:ascii="Times New Roman" w:hAnsi="Times New Roman" w:cs="Times New Roman"/>
          <w:sz w:val="28"/>
          <w:szCs w:val="28"/>
          <w:lang w:val="en-US"/>
        </w:rPr>
        <w:t>defence</w:t>
      </w:r>
      <w:proofErr w:type="spellEnd"/>
      <w:r w:rsidRPr="00C10454">
        <w:rPr>
          <w:rFonts w:ascii="Times New Roman" w:hAnsi="Times New Roman" w:cs="Times New Roman"/>
          <w:sz w:val="28"/>
          <w:szCs w:val="28"/>
          <w:lang w:val="en-US"/>
        </w:rPr>
        <w:t xml:space="preserve"> missile launchers and four 20 mm Mk 15 Vulcan/Phalanx CIWS guns.</w:t>
      </w:r>
    </w:p>
    <w:sectPr w:rsidR="00401F19" w:rsidRPr="00C10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A6"/>
    <w:rsid w:val="002329A6"/>
    <w:rsid w:val="00C0487D"/>
    <w:rsid w:val="00C10454"/>
    <w:rsid w:val="00DB0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EDAD1-F156-4250-A215-F2AD03E0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Company>SPecialiST RePack</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Надюся</dc:creator>
  <cp:keywords/>
  <dc:description/>
  <cp:lastModifiedBy>Надюся</cp:lastModifiedBy>
  <cp:revision>2</cp:revision>
  <dcterms:created xsi:type="dcterms:W3CDTF">2020-08-21T01:23:00Z</dcterms:created>
  <dcterms:modified xsi:type="dcterms:W3CDTF">2020-08-21T01:24:00Z</dcterms:modified>
</cp:coreProperties>
</file>