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B2D" w:rsidRPr="0016749F" w:rsidRDefault="0016749F" w:rsidP="0016749F">
      <w:pPr>
        <w:pStyle w:val="1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16749F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  <w:bookmarkStart w:id="0" w:name="_GoBack"/>
      <w:bookmarkEnd w:id="0"/>
    </w:p>
    <w:p w:rsidR="0016749F" w:rsidRDefault="0016749F" w:rsidP="0016749F">
      <w:r>
        <w:t>Федеральное государственное бюджетное образовательное учреждение</w:t>
      </w:r>
    </w:p>
    <w:p w:rsidR="0016749F" w:rsidRDefault="0016749F" w:rsidP="0016749F">
      <w:pPr>
        <w:jc w:val="center"/>
      </w:pPr>
      <w:r>
        <w:t>Высшего образования</w:t>
      </w:r>
    </w:p>
    <w:p w:rsidR="005A3B2D" w:rsidRPr="0016749F" w:rsidRDefault="0016749F" w:rsidP="0016749F">
      <w:pPr>
        <w:ind w:firstLine="0"/>
      </w:pPr>
      <w:r>
        <w:rPr>
          <w:rFonts w:cs="Times New Roman"/>
          <w:szCs w:val="28"/>
        </w:rPr>
        <w:t xml:space="preserve">       «Новгородски</w:t>
      </w:r>
      <w:r w:rsidRPr="0016749F">
        <w:rPr>
          <w:rFonts w:cs="Times New Roman"/>
          <w:szCs w:val="28"/>
        </w:rPr>
        <w:t xml:space="preserve">й </w:t>
      </w:r>
      <w:r>
        <w:rPr>
          <w:rFonts w:cs="Times New Roman"/>
          <w:szCs w:val="28"/>
        </w:rPr>
        <w:t>государственный университет имени Ярослава Мудрого»</w:t>
      </w:r>
    </w:p>
    <w:p w:rsidR="005A3B2D" w:rsidRPr="0016749F" w:rsidRDefault="0016749F" w:rsidP="00A84317">
      <w:pPr>
        <w:pStyle w:val="1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16749F">
        <w:rPr>
          <w:rFonts w:ascii="Times New Roman" w:hAnsi="Times New Roman" w:cs="Times New Roman"/>
          <w:sz w:val="28"/>
          <w:szCs w:val="28"/>
        </w:rPr>
        <w:t>Политехнический институт</w:t>
      </w:r>
    </w:p>
    <w:p w:rsidR="0016749F" w:rsidRPr="0016749F" w:rsidRDefault="0016749F" w:rsidP="0016749F">
      <w:pPr>
        <w:rPr>
          <w:u w:val="single"/>
        </w:rPr>
      </w:pPr>
      <w:r>
        <w:rPr>
          <w:u w:val="single"/>
        </w:rPr>
        <w:t>________________________</w:t>
      </w:r>
      <w:r w:rsidR="00A910A6">
        <w:rPr>
          <w:u w:val="single"/>
        </w:rPr>
        <w:t>____________________________________</w:t>
      </w:r>
    </w:p>
    <w:p w:rsidR="005A3B2D" w:rsidRPr="00A910A6" w:rsidRDefault="00A910A6" w:rsidP="00A84317">
      <w:pPr>
        <w:pStyle w:val="1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A910A6">
        <w:rPr>
          <w:rFonts w:ascii="Times New Roman" w:hAnsi="Times New Roman" w:cs="Times New Roman"/>
          <w:sz w:val="28"/>
          <w:szCs w:val="28"/>
        </w:rPr>
        <w:t>Кафедра «Архитектуры и Реставрации»</w:t>
      </w:r>
    </w:p>
    <w:p w:rsidR="005A3B2D" w:rsidRPr="00A910A6" w:rsidRDefault="005A3B2D" w:rsidP="00A84317">
      <w:pPr>
        <w:pStyle w:val="1"/>
        <w:ind w:left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3B2D" w:rsidRPr="00A910A6" w:rsidRDefault="00A910A6" w:rsidP="00A910A6">
      <w:pPr>
        <w:pStyle w:val="1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A910A6">
        <w:rPr>
          <w:rFonts w:ascii="Times New Roman" w:hAnsi="Times New Roman" w:cs="Times New Roman"/>
          <w:sz w:val="28"/>
          <w:szCs w:val="28"/>
        </w:rPr>
        <w:t>Реферат на тему</w:t>
      </w:r>
    </w:p>
    <w:p w:rsidR="005722A2" w:rsidRPr="00A910A6" w:rsidRDefault="00A910A6" w:rsidP="00A910A6">
      <w:pPr>
        <w:pStyle w:val="1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0A6">
        <w:rPr>
          <w:rFonts w:ascii="Times New Roman" w:hAnsi="Times New Roman" w:cs="Times New Roman"/>
          <w:b/>
          <w:sz w:val="28"/>
          <w:szCs w:val="28"/>
        </w:rPr>
        <w:t>«</w:t>
      </w:r>
      <w:r w:rsidR="00291F5F" w:rsidRPr="00A910A6">
        <w:rPr>
          <w:rFonts w:ascii="Times New Roman" w:hAnsi="Times New Roman" w:cs="Times New Roman"/>
          <w:b/>
          <w:sz w:val="28"/>
          <w:szCs w:val="28"/>
        </w:rPr>
        <w:t>Методы реконструкции жилых домов</w:t>
      </w:r>
      <w:r w:rsidRPr="00A910A6">
        <w:rPr>
          <w:rFonts w:ascii="Times New Roman" w:hAnsi="Times New Roman" w:cs="Times New Roman"/>
          <w:b/>
          <w:sz w:val="28"/>
          <w:szCs w:val="28"/>
        </w:rPr>
        <w:t>»</w:t>
      </w:r>
    </w:p>
    <w:p w:rsidR="00A910A6" w:rsidRPr="00A910A6" w:rsidRDefault="00A910A6" w:rsidP="00A910A6">
      <w:pPr>
        <w:jc w:val="center"/>
        <w:rPr>
          <w:rFonts w:cs="Times New Roman"/>
          <w:szCs w:val="28"/>
        </w:rPr>
      </w:pPr>
      <w:r w:rsidRPr="00A910A6">
        <w:rPr>
          <w:rFonts w:cs="Times New Roman"/>
          <w:szCs w:val="28"/>
        </w:rPr>
        <w:t>По учебному модулю</w:t>
      </w:r>
    </w:p>
    <w:p w:rsidR="00A910A6" w:rsidRPr="00A910A6" w:rsidRDefault="00A910A6" w:rsidP="00A910A6">
      <w:pPr>
        <w:jc w:val="center"/>
        <w:rPr>
          <w:rFonts w:cs="Times New Roman"/>
          <w:szCs w:val="28"/>
        </w:rPr>
      </w:pPr>
      <w:r w:rsidRPr="00A910A6">
        <w:rPr>
          <w:rFonts w:cs="Times New Roman"/>
          <w:szCs w:val="28"/>
        </w:rPr>
        <w:t>«Архитектурное проектирование»</w:t>
      </w:r>
    </w:p>
    <w:p w:rsidR="00A910A6" w:rsidRPr="00A910A6" w:rsidRDefault="00A910A6" w:rsidP="00A910A6">
      <w:pPr>
        <w:jc w:val="center"/>
        <w:rPr>
          <w:rFonts w:cs="Times New Roman"/>
          <w:szCs w:val="28"/>
        </w:rPr>
      </w:pPr>
      <w:r w:rsidRPr="00A910A6">
        <w:rPr>
          <w:rFonts w:cs="Times New Roman"/>
          <w:szCs w:val="28"/>
          <w:lang w:val="en-US"/>
        </w:rPr>
        <w:t>I</w:t>
      </w:r>
      <w:r w:rsidRPr="00A910A6">
        <w:rPr>
          <w:rFonts w:cs="Times New Roman"/>
          <w:szCs w:val="28"/>
        </w:rPr>
        <w:t xml:space="preserve"> уровень</w:t>
      </w:r>
    </w:p>
    <w:p w:rsidR="00A910A6" w:rsidRPr="00A910A6" w:rsidRDefault="00A910A6" w:rsidP="00A910A6">
      <w:pPr>
        <w:jc w:val="center"/>
        <w:rPr>
          <w:rFonts w:cs="Times New Roman"/>
          <w:szCs w:val="28"/>
        </w:rPr>
      </w:pPr>
      <w:r w:rsidRPr="00A910A6">
        <w:rPr>
          <w:rFonts w:cs="Times New Roman"/>
          <w:szCs w:val="28"/>
        </w:rPr>
        <w:t>Направление 07.03.01</w:t>
      </w:r>
      <w:r w:rsidR="00B95A96">
        <w:rPr>
          <w:rFonts w:cs="Times New Roman"/>
          <w:szCs w:val="28"/>
        </w:rPr>
        <w:t xml:space="preserve"> «Архитектура»</w:t>
      </w:r>
    </w:p>
    <w:p w:rsidR="005A3B2D" w:rsidRDefault="005A3B2D" w:rsidP="005A3B2D"/>
    <w:p w:rsidR="005A3B2D" w:rsidRDefault="005A3B2D" w:rsidP="00A910A6">
      <w:pPr>
        <w:ind w:firstLine="0"/>
      </w:pPr>
    </w:p>
    <w:p w:rsidR="005A3B2D" w:rsidRDefault="00A910A6" w:rsidP="00A910A6">
      <w:pPr>
        <w:jc w:val="right"/>
      </w:pPr>
      <w:r>
        <w:t>Выполнила:</w:t>
      </w:r>
    </w:p>
    <w:p w:rsidR="00A910A6" w:rsidRDefault="00A910A6" w:rsidP="00A910A6">
      <w:pPr>
        <w:jc w:val="right"/>
      </w:pPr>
      <w:r>
        <w:t>Студентка группы/081</w:t>
      </w:r>
    </w:p>
    <w:p w:rsidR="00A910A6" w:rsidRDefault="00A910A6" w:rsidP="00A910A6">
      <w:pPr>
        <w:jc w:val="right"/>
      </w:pPr>
      <w:r>
        <w:t>________А.А. Фатеева</w:t>
      </w:r>
    </w:p>
    <w:p w:rsidR="00A910A6" w:rsidRDefault="00A910A6" w:rsidP="00A910A6">
      <w:pPr>
        <w:jc w:val="right"/>
      </w:pPr>
      <w:proofErr w:type="gramStart"/>
      <w:r>
        <w:t xml:space="preserve">«  </w:t>
      </w:r>
      <w:proofErr w:type="gramEnd"/>
      <w:r>
        <w:t xml:space="preserve"> »__________2020 г.</w:t>
      </w:r>
    </w:p>
    <w:p w:rsidR="00A910A6" w:rsidRDefault="00A910A6" w:rsidP="00A910A6">
      <w:pPr>
        <w:jc w:val="right"/>
      </w:pPr>
      <w:r>
        <w:t>Проверил:</w:t>
      </w:r>
    </w:p>
    <w:p w:rsidR="00A910A6" w:rsidRDefault="00A910A6" w:rsidP="00A910A6">
      <w:pPr>
        <w:jc w:val="right"/>
      </w:pPr>
      <w:r>
        <w:t>Ведущий преподаватель</w:t>
      </w:r>
    </w:p>
    <w:p w:rsidR="00A910A6" w:rsidRDefault="00A910A6" w:rsidP="00A910A6">
      <w:pPr>
        <w:jc w:val="right"/>
      </w:pPr>
      <w:r>
        <w:t>_______Н.М. Варламова</w:t>
      </w:r>
    </w:p>
    <w:p w:rsidR="00A910A6" w:rsidRDefault="005E7F21" w:rsidP="00A910A6">
      <w:pPr>
        <w:jc w:val="right"/>
      </w:pPr>
      <w:r>
        <w:t xml:space="preserve"> </w:t>
      </w:r>
      <w:proofErr w:type="gramStart"/>
      <w:r w:rsidR="00A910A6">
        <w:t xml:space="preserve">«  </w:t>
      </w:r>
      <w:proofErr w:type="gramEnd"/>
      <w:r w:rsidR="00A910A6">
        <w:t xml:space="preserve"> »____________2020 г.</w:t>
      </w:r>
    </w:p>
    <w:p w:rsidR="00A910A6" w:rsidRDefault="00A910A6" w:rsidP="00A910A6">
      <w:pPr>
        <w:jc w:val="center"/>
      </w:pPr>
    </w:p>
    <w:p w:rsidR="005A3B2D" w:rsidRDefault="00265BDA" w:rsidP="00265BDA">
      <w:pPr>
        <w:jc w:val="center"/>
      </w:pPr>
      <w:r>
        <w:t>Великий Новгород</w:t>
      </w:r>
    </w:p>
    <w:p w:rsidR="00672CE8" w:rsidRPr="00672CE8" w:rsidRDefault="00672CE8" w:rsidP="00265BDA">
      <w:pPr>
        <w:ind w:firstLine="0"/>
      </w:pPr>
    </w:p>
    <w:p w:rsidR="00672CE8" w:rsidRPr="005A3B2D" w:rsidRDefault="00672CE8" w:rsidP="00672CE8">
      <w:pPr>
        <w:pStyle w:val="a3"/>
        <w:ind w:left="785" w:firstLine="0"/>
        <w:rPr>
          <w:sz w:val="32"/>
          <w:szCs w:val="32"/>
        </w:rPr>
      </w:pPr>
      <w:r w:rsidRPr="005A3B2D">
        <w:rPr>
          <w:sz w:val="32"/>
          <w:szCs w:val="32"/>
        </w:rPr>
        <w:lastRenderedPageBreak/>
        <w:t>Содержание</w:t>
      </w:r>
      <w:r w:rsidR="00393107">
        <w:rPr>
          <w:sz w:val="32"/>
          <w:szCs w:val="32"/>
        </w:rPr>
        <w:t xml:space="preserve">                                                                                  стр.</w:t>
      </w:r>
    </w:p>
    <w:p w:rsidR="005722A2" w:rsidRDefault="005722A2" w:rsidP="00A84317">
      <w:pPr>
        <w:pStyle w:val="a3"/>
        <w:numPr>
          <w:ilvl w:val="0"/>
          <w:numId w:val="2"/>
        </w:numPr>
      </w:pPr>
      <w:r>
        <w:t>Понятие реконструкции жилых зданий</w:t>
      </w:r>
      <w:r w:rsidR="00265BDA">
        <w:rPr>
          <w:u w:val="dotted"/>
        </w:rPr>
        <w:t xml:space="preserve"> </w:t>
      </w:r>
      <w:r w:rsidR="00613943">
        <w:t>…………………………</w:t>
      </w:r>
      <w:proofErr w:type="gramStart"/>
      <w:r w:rsidR="00613943">
        <w:t>…….</w:t>
      </w:r>
      <w:proofErr w:type="gramEnd"/>
      <w:r w:rsidR="00F02C60">
        <w:t>2</w:t>
      </w:r>
    </w:p>
    <w:p w:rsidR="00393107" w:rsidRDefault="005722A2" w:rsidP="00393107">
      <w:pPr>
        <w:pStyle w:val="a3"/>
        <w:numPr>
          <w:ilvl w:val="0"/>
          <w:numId w:val="2"/>
        </w:numPr>
        <w:ind w:left="782" w:hanging="357"/>
      </w:pPr>
      <w:r>
        <w:t xml:space="preserve">Параметры жилых зданий и их влияние на выбор типа </w:t>
      </w:r>
    </w:p>
    <w:p w:rsidR="005722A2" w:rsidRDefault="005722A2" w:rsidP="00393107">
      <w:r>
        <w:t>реконстру</w:t>
      </w:r>
      <w:r w:rsidR="00393107">
        <w:t>к</w:t>
      </w:r>
      <w:r>
        <w:t>ции</w:t>
      </w:r>
      <w:r w:rsidR="00393107">
        <w:t>……………………………………………………………</w:t>
      </w:r>
      <w:r w:rsidR="00F02C60">
        <w:t>3</w:t>
      </w:r>
    </w:p>
    <w:p w:rsidR="005722A2" w:rsidRDefault="005722A2" w:rsidP="00393107">
      <w:pPr>
        <w:pStyle w:val="a3"/>
        <w:numPr>
          <w:ilvl w:val="0"/>
          <w:numId w:val="2"/>
        </w:numPr>
      </w:pPr>
      <w:r>
        <w:t xml:space="preserve">Методы реконструкции жилых зданий без изменения несущих </w:t>
      </w:r>
      <w:r w:rsidR="00393107">
        <w:t>к</w:t>
      </w:r>
      <w:r w:rsidR="00393107" w:rsidRPr="00393107">
        <w:t xml:space="preserve">онструкций </w:t>
      </w:r>
      <w:r w:rsidRPr="00393107">
        <w:t>и строительного объема</w:t>
      </w:r>
      <w:r w:rsidR="00393107">
        <w:t>………………………………</w:t>
      </w:r>
      <w:proofErr w:type="gramStart"/>
      <w:r w:rsidR="00393107">
        <w:t>…….</w:t>
      </w:r>
      <w:proofErr w:type="gramEnd"/>
      <w:r w:rsidR="00393107">
        <w:t>.</w:t>
      </w:r>
      <w:r w:rsidR="00F02C60">
        <w:t xml:space="preserve"> 4</w:t>
      </w:r>
    </w:p>
    <w:p w:rsidR="005722A2" w:rsidRDefault="005722A2" w:rsidP="00A84317">
      <w:pPr>
        <w:pStyle w:val="a3"/>
        <w:numPr>
          <w:ilvl w:val="0"/>
          <w:numId w:val="2"/>
        </w:numPr>
      </w:pPr>
      <w:r>
        <w:t>Методы реконструкции с изменением несущих конструкций без изменения строительного объема</w:t>
      </w:r>
      <w:r w:rsidR="00393107">
        <w:t>……………………………………………</w:t>
      </w:r>
      <w:r w:rsidR="00F02C60">
        <w:t>5</w:t>
      </w:r>
    </w:p>
    <w:p w:rsidR="005722A2" w:rsidRDefault="005722A2" w:rsidP="00A84317">
      <w:pPr>
        <w:pStyle w:val="a3"/>
        <w:numPr>
          <w:ilvl w:val="0"/>
          <w:numId w:val="2"/>
        </w:numPr>
      </w:pPr>
      <w:r>
        <w:t>Методы с изменением объема</w:t>
      </w:r>
      <w:r w:rsidR="00393107">
        <w:t>……………………………………</w:t>
      </w:r>
      <w:proofErr w:type="gramStart"/>
      <w:r w:rsidR="00393107">
        <w:t>…….</w:t>
      </w:r>
      <w:proofErr w:type="gramEnd"/>
      <w:r w:rsidR="00613943">
        <w:t>.</w:t>
      </w:r>
      <w:r w:rsidR="00F02C60">
        <w:t>6</w:t>
      </w:r>
    </w:p>
    <w:p w:rsidR="0019632F" w:rsidRDefault="005722A2" w:rsidP="0019632F">
      <w:pPr>
        <w:pStyle w:val="a3"/>
        <w:numPr>
          <w:ilvl w:val="0"/>
          <w:numId w:val="2"/>
        </w:numPr>
      </w:pPr>
      <w:r>
        <w:t>Метод</w:t>
      </w:r>
      <w:r w:rsidR="00221399">
        <w:t>ы</w:t>
      </w:r>
      <w:r>
        <w:t xml:space="preserve"> реконструкции </w:t>
      </w:r>
      <w:r w:rsidR="00E618E1">
        <w:t>квартир первых этажей</w:t>
      </w:r>
      <w:r w:rsidR="00393107">
        <w:t>……………………...</w:t>
      </w:r>
      <w:r w:rsidR="00613943">
        <w:t>11</w:t>
      </w:r>
    </w:p>
    <w:p w:rsidR="00E618E1" w:rsidRDefault="00E618E1" w:rsidP="0019632F">
      <w:pPr>
        <w:pStyle w:val="a3"/>
        <w:numPr>
          <w:ilvl w:val="0"/>
          <w:numId w:val="2"/>
        </w:numPr>
      </w:pPr>
      <w:r>
        <w:t>Метод</w:t>
      </w:r>
      <w:r w:rsidR="00221399">
        <w:t>ы</w:t>
      </w:r>
      <w:r>
        <w:t xml:space="preserve"> реконструкции плоской крыши</w:t>
      </w:r>
      <w:r w:rsidR="00204558">
        <w:t xml:space="preserve"> с последующим использованием в качестве</w:t>
      </w:r>
      <w:r w:rsidR="00C36A7A">
        <w:t xml:space="preserve"> рекреационного пространства</w:t>
      </w:r>
      <w:r w:rsidR="00393107">
        <w:t>…………………</w:t>
      </w:r>
      <w:proofErr w:type="gramStart"/>
      <w:r w:rsidR="00393107">
        <w:t>…….</w:t>
      </w:r>
      <w:proofErr w:type="gramEnd"/>
      <w:r w:rsidR="00613943">
        <w:t>12</w:t>
      </w:r>
    </w:p>
    <w:p w:rsidR="00672CE8" w:rsidRDefault="00672CE8" w:rsidP="00672CE8">
      <w:pPr>
        <w:pStyle w:val="a3"/>
        <w:ind w:left="785" w:firstLine="0"/>
      </w:pPr>
      <w:r>
        <w:t>Заключение</w:t>
      </w:r>
      <w:r w:rsidR="00393107">
        <w:t>………………………………………………………………</w:t>
      </w:r>
      <w:r w:rsidR="00613943">
        <w:t>15</w:t>
      </w:r>
    </w:p>
    <w:p w:rsidR="00672CE8" w:rsidRDefault="00672CE8" w:rsidP="00672CE8">
      <w:pPr>
        <w:pStyle w:val="a3"/>
        <w:ind w:left="785" w:firstLine="0"/>
      </w:pPr>
      <w:r>
        <w:t>Список литературы</w:t>
      </w:r>
      <w:r w:rsidR="00613943">
        <w:t>……………………………………………………...16</w:t>
      </w:r>
    </w:p>
    <w:p w:rsidR="005A3B2D" w:rsidRDefault="005A3B2D" w:rsidP="00672CE8">
      <w:pPr>
        <w:pStyle w:val="a3"/>
        <w:ind w:left="785" w:firstLine="0"/>
      </w:pPr>
    </w:p>
    <w:p w:rsidR="005A3B2D" w:rsidRDefault="005A3B2D" w:rsidP="00672CE8">
      <w:pPr>
        <w:pStyle w:val="a3"/>
        <w:ind w:left="785" w:firstLine="0"/>
      </w:pPr>
    </w:p>
    <w:p w:rsidR="005A3B2D" w:rsidRDefault="005A3B2D" w:rsidP="00672CE8">
      <w:pPr>
        <w:pStyle w:val="a3"/>
        <w:ind w:left="785" w:firstLine="0"/>
      </w:pPr>
    </w:p>
    <w:p w:rsidR="005A3B2D" w:rsidRDefault="005A3B2D" w:rsidP="00672CE8">
      <w:pPr>
        <w:pStyle w:val="a3"/>
        <w:ind w:left="785" w:firstLine="0"/>
      </w:pPr>
    </w:p>
    <w:p w:rsidR="005A3B2D" w:rsidRDefault="005A3B2D" w:rsidP="00672CE8">
      <w:pPr>
        <w:pStyle w:val="a3"/>
        <w:ind w:left="785" w:firstLine="0"/>
      </w:pPr>
    </w:p>
    <w:p w:rsidR="005A3B2D" w:rsidRDefault="005A3B2D" w:rsidP="00672CE8">
      <w:pPr>
        <w:pStyle w:val="a3"/>
        <w:ind w:left="785" w:firstLine="0"/>
      </w:pPr>
    </w:p>
    <w:p w:rsidR="005A3B2D" w:rsidRDefault="005A3B2D" w:rsidP="00672CE8">
      <w:pPr>
        <w:pStyle w:val="a3"/>
        <w:ind w:left="785" w:firstLine="0"/>
      </w:pPr>
    </w:p>
    <w:p w:rsidR="005A3B2D" w:rsidRDefault="005A3B2D" w:rsidP="00672CE8">
      <w:pPr>
        <w:pStyle w:val="a3"/>
        <w:ind w:left="785" w:firstLine="0"/>
      </w:pPr>
    </w:p>
    <w:p w:rsidR="005A3B2D" w:rsidRDefault="005A3B2D" w:rsidP="00672CE8">
      <w:pPr>
        <w:pStyle w:val="a3"/>
        <w:ind w:left="785" w:firstLine="0"/>
      </w:pPr>
    </w:p>
    <w:p w:rsidR="005A3B2D" w:rsidRDefault="005A3B2D" w:rsidP="00672CE8">
      <w:pPr>
        <w:pStyle w:val="a3"/>
        <w:ind w:left="785" w:firstLine="0"/>
      </w:pPr>
    </w:p>
    <w:p w:rsidR="005A3B2D" w:rsidRDefault="005A3B2D" w:rsidP="00672CE8">
      <w:pPr>
        <w:pStyle w:val="a3"/>
        <w:ind w:left="785" w:firstLine="0"/>
      </w:pPr>
    </w:p>
    <w:p w:rsidR="005A3B2D" w:rsidRDefault="005A3B2D" w:rsidP="00672CE8">
      <w:pPr>
        <w:pStyle w:val="a3"/>
        <w:ind w:left="785" w:firstLine="0"/>
      </w:pPr>
    </w:p>
    <w:p w:rsidR="005A3B2D" w:rsidRDefault="005A3B2D" w:rsidP="00672CE8">
      <w:pPr>
        <w:pStyle w:val="a3"/>
        <w:ind w:left="785" w:firstLine="0"/>
      </w:pPr>
    </w:p>
    <w:p w:rsidR="005722A2" w:rsidRDefault="005722A2" w:rsidP="00A84317">
      <w:pPr>
        <w:ind w:left="284"/>
      </w:pPr>
    </w:p>
    <w:p w:rsidR="005722A2" w:rsidRPr="005722A2" w:rsidRDefault="005722A2" w:rsidP="00A84317">
      <w:pPr>
        <w:ind w:left="284"/>
      </w:pPr>
    </w:p>
    <w:p w:rsidR="00291F5F" w:rsidRPr="00161B6D" w:rsidRDefault="00291F5F" w:rsidP="00161B6D">
      <w:pPr>
        <w:pStyle w:val="a3"/>
        <w:numPr>
          <w:ilvl w:val="1"/>
          <w:numId w:val="2"/>
        </w:numPr>
        <w:rPr>
          <w:b/>
          <w:sz w:val="32"/>
          <w:szCs w:val="32"/>
        </w:rPr>
      </w:pPr>
      <w:r w:rsidRPr="00161B6D">
        <w:rPr>
          <w:b/>
          <w:sz w:val="32"/>
          <w:szCs w:val="32"/>
        </w:rPr>
        <w:lastRenderedPageBreak/>
        <w:t>Понятие реконструкции жилых домов</w:t>
      </w:r>
    </w:p>
    <w:p w:rsidR="00ED14A9" w:rsidRPr="00204558" w:rsidRDefault="00ED14A9" w:rsidP="00204558">
      <w:pPr>
        <w:pStyle w:val="a3"/>
        <w:ind w:left="284"/>
        <w:rPr>
          <w:rFonts w:cs="Times New Roman"/>
          <w:b/>
          <w:szCs w:val="28"/>
          <w:u w:val="single"/>
        </w:rPr>
      </w:pPr>
    </w:p>
    <w:p w:rsidR="0074229B" w:rsidRPr="00204558" w:rsidRDefault="008879C8" w:rsidP="00007E09">
      <w:pPr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   </w:t>
      </w:r>
      <w:r w:rsidR="00ED14A9" w:rsidRPr="00204558">
        <w:rPr>
          <w:rFonts w:cs="Times New Roman"/>
          <w:szCs w:val="28"/>
        </w:rPr>
        <w:t xml:space="preserve">Реконструкция – </w:t>
      </w:r>
      <w:r w:rsidR="005722A2" w:rsidRPr="00204558">
        <w:rPr>
          <w:rFonts w:cs="Times New Roman"/>
          <w:szCs w:val="28"/>
        </w:rPr>
        <w:t>переу</w:t>
      </w:r>
      <w:r w:rsidR="00ED14A9" w:rsidRPr="00204558">
        <w:rPr>
          <w:rFonts w:cs="Times New Roman"/>
          <w:szCs w:val="28"/>
        </w:rPr>
        <w:t xml:space="preserve">стройство, </w:t>
      </w:r>
      <w:r w:rsidR="005722A2" w:rsidRPr="00204558">
        <w:rPr>
          <w:rFonts w:cs="Times New Roman"/>
          <w:szCs w:val="28"/>
        </w:rPr>
        <w:t xml:space="preserve">приспособление </w:t>
      </w:r>
      <w:r w:rsidRPr="00204558">
        <w:rPr>
          <w:rFonts w:cs="Times New Roman"/>
          <w:szCs w:val="28"/>
        </w:rPr>
        <w:t xml:space="preserve">возведенных домов </w:t>
      </w:r>
      <w:r w:rsidR="005722A2" w:rsidRPr="00204558">
        <w:rPr>
          <w:rFonts w:cs="Times New Roman"/>
          <w:szCs w:val="28"/>
        </w:rPr>
        <w:t>к изменившимся нормативным и градостроительным требованиям.</w:t>
      </w:r>
      <w:r w:rsidR="00390DFF" w:rsidRPr="00204558">
        <w:rPr>
          <w:rFonts w:cs="Times New Roman"/>
          <w:szCs w:val="28"/>
        </w:rPr>
        <w:t xml:space="preserve"> </w:t>
      </w:r>
      <w:r w:rsidRPr="00204558">
        <w:rPr>
          <w:rFonts w:cs="Times New Roman"/>
          <w:szCs w:val="28"/>
        </w:rPr>
        <w:t>Модернизация жилых строений позволяет полностью обновить как внутренний, так и внешний облик помещения. Сравнительно недавно в нашей стране стали разрабатываться актуальные проекты по реконструкции жилого фонда, благодаря точным расчетам архитекторов стало известно, что обновить обветшалый дом значительно экономичнее, чем построить новый.</w:t>
      </w:r>
      <w:r w:rsidR="00007E09">
        <w:rPr>
          <w:rFonts w:cs="Times New Roman"/>
          <w:szCs w:val="28"/>
        </w:rPr>
        <w:t xml:space="preserve"> </w:t>
      </w:r>
      <w:r w:rsidR="00ED14A9" w:rsidRPr="00204558">
        <w:rPr>
          <w:rFonts w:cs="Times New Roman"/>
          <w:szCs w:val="28"/>
        </w:rPr>
        <w:t xml:space="preserve">Работы по реконструкции </w:t>
      </w:r>
      <w:r w:rsidR="00930E7E" w:rsidRPr="00204558">
        <w:rPr>
          <w:rFonts w:cs="Times New Roman"/>
          <w:szCs w:val="28"/>
        </w:rPr>
        <w:t>бази</w:t>
      </w:r>
      <w:r w:rsidRPr="00204558">
        <w:rPr>
          <w:rFonts w:cs="Times New Roman"/>
          <w:szCs w:val="28"/>
        </w:rPr>
        <w:t>ру</w:t>
      </w:r>
      <w:r w:rsidR="00ED14A9" w:rsidRPr="00204558">
        <w:rPr>
          <w:rFonts w:cs="Times New Roman"/>
          <w:szCs w:val="28"/>
        </w:rPr>
        <w:t xml:space="preserve">ются на основе </w:t>
      </w:r>
      <w:hyperlink r:id="rId8" w:history="1">
        <w:r w:rsidR="00ED14A9" w:rsidRPr="00204558">
          <w:rPr>
            <w:rStyle w:val="a5"/>
            <w:rFonts w:cs="Times New Roman"/>
            <w:b/>
            <w:bCs/>
            <w:i/>
            <w:color w:val="auto"/>
            <w:szCs w:val="28"/>
            <w:u w:val="none"/>
            <w:shd w:val="clear" w:color="auto" w:fill="FFFFFF"/>
          </w:rPr>
          <w:t>«</w:t>
        </w:r>
        <w:r w:rsidR="002C607F" w:rsidRPr="00204558">
          <w:rPr>
            <w:rStyle w:val="a5"/>
            <w:rFonts w:cs="Times New Roman"/>
            <w:b/>
            <w:bCs/>
            <w:i/>
            <w:color w:val="auto"/>
            <w:szCs w:val="28"/>
            <w:u w:val="none"/>
            <w:shd w:val="clear" w:color="auto" w:fill="FFFFFF"/>
          </w:rPr>
          <w:t>Градостроительный кодекс РФ</w:t>
        </w:r>
        <w:r w:rsidR="00161B6D">
          <w:rPr>
            <w:rStyle w:val="a5"/>
            <w:rFonts w:cs="Times New Roman"/>
            <w:b/>
            <w:bCs/>
            <w:i/>
            <w:color w:val="auto"/>
            <w:szCs w:val="28"/>
            <w:u w:val="none"/>
            <w:shd w:val="clear" w:color="auto" w:fill="FFFFFF"/>
          </w:rPr>
          <w:t>»</w:t>
        </w:r>
        <w:r w:rsidR="002C607F" w:rsidRPr="00204558">
          <w:rPr>
            <w:rStyle w:val="a5"/>
            <w:rFonts w:cs="Times New Roman"/>
            <w:b/>
            <w:bCs/>
            <w:i/>
            <w:color w:val="auto"/>
            <w:szCs w:val="28"/>
            <w:u w:val="none"/>
            <w:shd w:val="clear" w:color="auto" w:fill="FFFFFF"/>
          </w:rPr>
          <w:t xml:space="preserve"> от 29.12.200</w:t>
        </w:r>
        <w:r w:rsidRPr="00204558">
          <w:rPr>
            <w:rStyle w:val="a5"/>
            <w:rFonts w:cs="Times New Roman"/>
            <w:b/>
            <w:bCs/>
            <w:i/>
            <w:color w:val="auto"/>
            <w:szCs w:val="28"/>
            <w:u w:val="none"/>
            <w:shd w:val="clear" w:color="auto" w:fill="FFFFFF"/>
          </w:rPr>
          <w:t>4 N 190-ФЗ (ред. от 31.07.2020)</w:t>
        </w:r>
      </w:hyperlink>
      <w:bookmarkStart w:id="1" w:name="dst100848"/>
      <w:bookmarkEnd w:id="1"/>
      <w:r w:rsidRPr="00204558">
        <w:rPr>
          <w:rStyle w:val="hl"/>
          <w:rFonts w:cs="Times New Roman"/>
          <w:b/>
          <w:i/>
          <w:szCs w:val="28"/>
        </w:rPr>
        <w:t>.</w:t>
      </w:r>
    </w:p>
    <w:p w:rsidR="008879C8" w:rsidRDefault="008879C8" w:rsidP="00204558">
      <w:pPr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    С архитектурной точки зрения реконструкция играет огромную роль в восстановлении уникального исторического наследия страны. </w:t>
      </w:r>
      <w:r w:rsidR="00893C65" w:rsidRPr="00204558">
        <w:rPr>
          <w:rFonts w:cs="Times New Roman"/>
          <w:szCs w:val="28"/>
        </w:rPr>
        <w:t>Мастерами возводятся значимые жилые строения. Однако при проработке недостающих элементов дома всегда ориентируются на уровень разрушения жилья и принадлежности его к</w:t>
      </w:r>
      <w:r w:rsidR="00007E09">
        <w:rPr>
          <w:rFonts w:cs="Times New Roman"/>
          <w:szCs w:val="28"/>
        </w:rPr>
        <w:t xml:space="preserve"> особому стилю, во избежание </w:t>
      </w:r>
      <w:proofErr w:type="spellStart"/>
      <w:r w:rsidR="00007E09">
        <w:rPr>
          <w:rFonts w:cs="Times New Roman"/>
          <w:szCs w:val="28"/>
        </w:rPr>
        <w:t>не</w:t>
      </w:r>
      <w:r w:rsidR="00893C65" w:rsidRPr="00204558">
        <w:rPr>
          <w:rFonts w:cs="Times New Roman"/>
          <w:szCs w:val="28"/>
        </w:rPr>
        <w:t>состыковок</w:t>
      </w:r>
      <w:proofErr w:type="spellEnd"/>
      <w:r w:rsidR="00893C65" w:rsidRPr="00204558">
        <w:rPr>
          <w:rFonts w:cs="Times New Roman"/>
          <w:szCs w:val="28"/>
        </w:rPr>
        <w:t xml:space="preserve"> по завершению работ.</w:t>
      </w:r>
    </w:p>
    <w:p w:rsidR="00A84D00" w:rsidRDefault="00A84D00" w:rsidP="00204558">
      <w:pPr>
        <w:rPr>
          <w:rFonts w:cs="Times New Roman"/>
          <w:szCs w:val="28"/>
        </w:rPr>
      </w:pPr>
    </w:p>
    <w:p w:rsidR="00A84D00" w:rsidRDefault="00A84D00" w:rsidP="00204558">
      <w:pPr>
        <w:rPr>
          <w:rFonts w:cs="Times New Roman"/>
          <w:szCs w:val="28"/>
        </w:rPr>
      </w:pPr>
    </w:p>
    <w:p w:rsidR="00A84D00" w:rsidRDefault="00A84D00" w:rsidP="00204558">
      <w:pPr>
        <w:rPr>
          <w:rFonts w:cs="Times New Roman"/>
          <w:szCs w:val="28"/>
        </w:rPr>
      </w:pPr>
    </w:p>
    <w:p w:rsidR="00A84D00" w:rsidRDefault="00A84D00" w:rsidP="00204558">
      <w:pPr>
        <w:rPr>
          <w:rFonts w:cs="Times New Roman"/>
          <w:szCs w:val="28"/>
        </w:rPr>
      </w:pPr>
    </w:p>
    <w:p w:rsidR="00A84D00" w:rsidRDefault="00A84D00" w:rsidP="00204558">
      <w:pPr>
        <w:rPr>
          <w:rFonts w:cs="Times New Roman"/>
          <w:szCs w:val="28"/>
        </w:rPr>
      </w:pPr>
    </w:p>
    <w:p w:rsidR="00A84D00" w:rsidRDefault="00A84D00" w:rsidP="00204558">
      <w:pPr>
        <w:rPr>
          <w:rFonts w:cs="Times New Roman"/>
          <w:szCs w:val="28"/>
        </w:rPr>
      </w:pPr>
    </w:p>
    <w:p w:rsidR="00A84D00" w:rsidRDefault="00A84D00" w:rsidP="00204558">
      <w:pPr>
        <w:rPr>
          <w:rFonts w:cs="Times New Roman"/>
          <w:szCs w:val="28"/>
        </w:rPr>
      </w:pPr>
    </w:p>
    <w:p w:rsidR="00A84D00" w:rsidRDefault="00A84D00" w:rsidP="00204558">
      <w:pPr>
        <w:rPr>
          <w:rFonts w:cs="Times New Roman"/>
          <w:szCs w:val="28"/>
        </w:rPr>
      </w:pPr>
    </w:p>
    <w:p w:rsidR="00A84D00" w:rsidRDefault="00A84D00" w:rsidP="00204558">
      <w:pPr>
        <w:rPr>
          <w:rFonts w:cs="Times New Roman"/>
          <w:szCs w:val="28"/>
        </w:rPr>
      </w:pPr>
    </w:p>
    <w:p w:rsidR="00A84D00" w:rsidRDefault="00A84D00" w:rsidP="00204558">
      <w:pPr>
        <w:rPr>
          <w:rFonts w:cs="Times New Roman"/>
          <w:szCs w:val="28"/>
        </w:rPr>
      </w:pPr>
    </w:p>
    <w:p w:rsidR="00A84D00" w:rsidRPr="00204558" w:rsidRDefault="00A84D00" w:rsidP="00204558">
      <w:pPr>
        <w:rPr>
          <w:rFonts w:cs="Times New Roman"/>
          <w:szCs w:val="28"/>
        </w:rPr>
      </w:pPr>
    </w:p>
    <w:p w:rsidR="000B2B80" w:rsidRPr="00161B6D" w:rsidRDefault="000B2B80" w:rsidP="00161B6D">
      <w:pPr>
        <w:pStyle w:val="a3"/>
        <w:numPr>
          <w:ilvl w:val="1"/>
          <w:numId w:val="2"/>
        </w:numPr>
        <w:rPr>
          <w:rFonts w:cs="Times New Roman"/>
          <w:sz w:val="32"/>
          <w:szCs w:val="32"/>
        </w:rPr>
      </w:pPr>
      <w:r w:rsidRPr="00161B6D">
        <w:rPr>
          <w:rFonts w:cs="Times New Roman"/>
          <w:b/>
          <w:sz w:val="32"/>
          <w:szCs w:val="32"/>
        </w:rPr>
        <w:lastRenderedPageBreak/>
        <w:t xml:space="preserve">Параметры жилых зданий </w:t>
      </w:r>
      <w:r w:rsidR="00794A18" w:rsidRPr="00161B6D">
        <w:rPr>
          <w:rFonts w:cs="Times New Roman"/>
          <w:b/>
          <w:sz w:val="32"/>
          <w:szCs w:val="32"/>
        </w:rPr>
        <w:t>и их влияние на выбор типа реконструкции</w:t>
      </w:r>
    </w:p>
    <w:p w:rsidR="00FC7ED9" w:rsidRPr="00204558" w:rsidRDefault="00152905" w:rsidP="00204558">
      <w:pPr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При возведении домов в советские времена, архитекторы руководс</w:t>
      </w:r>
      <w:r w:rsidR="00D11643" w:rsidRPr="00204558">
        <w:rPr>
          <w:rFonts w:cs="Times New Roman"/>
          <w:szCs w:val="28"/>
        </w:rPr>
        <w:t>твовались правила</w:t>
      </w:r>
      <w:r w:rsidRPr="00204558">
        <w:rPr>
          <w:rFonts w:cs="Times New Roman"/>
          <w:szCs w:val="28"/>
        </w:rPr>
        <w:t>м</w:t>
      </w:r>
      <w:r w:rsidR="00D11643" w:rsidRPr="00204558">
        <w:rPr>
          <w:rFonts w:cs="Times New Roman"/>
          <w:szCs w:val="28"/>
        </w:rPr>
        <w:t>и</w:t>
      </w:r>
      <w:r w:rsidRPr="00204558">
        <w:rPr>
          <w:rFonts w:cs="Times New Roman"/>
          <w:szCs w:val="28"/>
        </w:rPr>
        <w:t xml:space="preserve"> и техническими нормами объекта – срок службы </w:t>
      </w:r>
      <w:r w:rsidR="002C5D5E">
        <w:rPr>
          <w:rFonts w:cs="Times New Roman"/>
          <w:szCs w:val="28"/>
        </w:rPr>
        <w:t xml:space="preserve">которого </w:t>
      </w:r>
      <w:r w:rsidRPr="00204558">
        <w:rPr>
          <w:rFonts w:cs="Times New Roman"/>
          <w:szCs w:val="28"/>
        </w:rPr>
        <w:t xml:space="preserve">составлял 15-20 лет. </w:t>
      </w:r>
      <w:r w:rsidR="00D11643" w:rsidRPr="00204558">
        <w:rPr>
          <w:rFonts w:cs="Times New Roman"/>
          <w:szCs w:val="28"/>
        </w:rPr>
        <w:t>Приведена следующая характеристика по состоянию пригодности дома</w:t>
      </w:r>
      <w:r w:rsidR="00554417" w:rsidRPr="00204558">
        <w:rPr>
          <w:rFonts w:cs="Times New Roman"/>
          <w:szCs w:val="28"/>
        </w:rPr>
        <w:t xml:space="preserve">: </w:t>
      </w:r>
    </w:p>
    <w:p w:rsidR="00D11643" w:rsidRPr="00204558" w:rsidRDefault="00D11643" w:rsidP="00204558">
      <w:pPr>
        <w:pStyle w:val="a3"/>
        <w:numPr>
          <w:ilvl w:val="0"/>
          <w:numId w:val="4"/>
        </w:numPr>
        <w:ind w:left="284" w:firstLine="709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>Нормальное – отсутствие, незначительный размер дефектов при эксплуатации, возможен косметический ремонт помещения или стен;</w:t>
      </w:r>
    </w:p>
    <w:p w:rsidR="00554417" w:rsidRPr="00204558" w:rsidRDefault="00D11643" w:rsidP="00204558">
      <w:pPr>
        <w:pStyle w:val="a3"/>
        <w:numPr>
          <w:ilvl w:val="0"/>
          <w:numId w:val="4"/>
        </w:numPr>
        <w:ind w:left="284" w:firstLine="709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>у</w:t>
      </w:r>
      <w:r w:rsidR="00554417" w:rsidRPr="00204558">
        <w:rPr>
          <w:rFonts w:cs="Times New Roman"/>
          <w:szCs w:val="28"/>
        </w:rPr>
        <w:t>довлетворительное – дефекты не влияют на несущую способность</w:t>
      </w:r>
      <w:r w:rsidRPr="00204558">
        <w:rPr>
          <w:rFonts w:cs="Times New Roman"/>
          <w:szCs w:val="28"/>
        </w:rPr>
        <w:t>, нужен более детальный ремонт;</w:t>
      </w:r>
    </w:p>
    <w:p w:rsidR="00554417" w:rsidRPr="00204558" w:rsidRDefault="00D11643" w:rsidP="00204558">
      <w:pPr>
        <w:pStyle w:val="a3"/>
        <w:numPr>
          <w:ilvl w:val="0"/>
          <w:numId w:val="4"/>
        </w:numPr>
        <w:ind w:left="284" w:firstLine="709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>н</w:t>
      </w:r>
      <w:r w:rsidR="006A5AEF" w:rsidRPr="00204558">
        <w:rPr>
          <w:rFonts w:cs="Times New Roman"/>
          <w:szCs w:val="28"/>
        </w:rPr>
        <w:t>еудовлетвор</w:t>
      </w:r>
      <w:r w:rsidR="00554417" w:rsidRPr="00204558">
        <w:rPr>
          <w:rFonts w:cs="Times New Roman"/>
          <w:szCs w:val="28"/>
        </w:rPr>
        <w:t>ительное –</w:t>
      </w:r>
      <w:r w:rsidRPr="00204558">
        <w:rPr>
          <w:rFonts w:cs="Times New Roman"/>
          <w:szCs w:val="28"/>
        </w:rPr>
        <w:t xml:space="preserve"> снижение несущей</w:t>
      </w:r>
      <w:r w:rsidR="00554417" w:rsidRPr="00204558">
        <w:rPr>
          <w:rFonts w:cs="Times New Roman"/>
          <w:szCs w:val="28"/>
        </w:rPr>
        <w:t xml:space="preserve"> способн</w:t>
      </w:r>
      <w:r w:rsidRPr="00204558">
        <w:rPr>
          <w:rFonts w:cs="Times New Roman"/>
          <w:szCs w:val="28"/>
        </w:rPr>
        <w:t>ости</w:t>
      </w:r>
      <w:r w:rsidR="00554417" w:rsidRPr="00204558">
        <w:rPr>
          <w:rFonts w:cs="Times New Roman"/>
          <w:szCs w:val="28"/>
        </w:rPr>
        <w:t xml:space="preserve"> до 25</w:t>
      </w:r>
      <w:r w:rsidR="00231CAD" w:rsidRPr="00204558">
        <w:rPr>
          <w:rFonts w:cs="Times New Roman"/>
          <w:szCs w:val="28"/>
        </w:rPr>
        <w:t>%</w:t>
      </w:r>
      <w:r w:rsidRPr="00204558">
        <w:rPr>
          <w:rFonts w:cs="Times New Roman"/>
          <w:szCs w:val="28"/>
        </w:rPr>
        <w:t>, конструкции находятся в авар</w:t>
      </w:r>
      <w:r w:rsidR="005F56A7" w:rsidRPr="00204558">
        <w:rPr>
          <w:rFonts w:cs="Times New Roman"/>
          <w:szCs w:val="28"/>
        </w:rPr>
        <w:t>ийном состоянии, полностью здан</w:t>
      </w:r>
      <w:r w:rsidRPr="00204558">
        <w:rPr>
          <w:rFonts w:cs="Times New Roman"/>
          <w:szCs w:val="28"/>
        </w:rPr>
        <w:t>ие заселять уже нельзя;</w:t>
      </w:r>
    </w:p>
    <w:p w:rsidR="003C4918" w:rsidRDefault="00D11643" w:rsidP="00204558">
      <w:pPr>
        <w:pStyle w:val="a3"/>
        <w:numPr>
          <w:ilvl w:val="0"/>
          <w:numId w:val="4"/>
        </w:numPr>
        <w:shd w:val="clear" w:color="auto" w:fill="FFFFFF"/>
        <w:ind w:left="284" w:firstLine="709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>о</w:t>
      </w:r>
      <w:r w:rsidR="00231CAD" w:rsidRPr="00204558">
        <w:rPr>
          <w:rFonts w:cs="Times New Roman"/>
          <w:szCs w:val="28"/>
        </w:rPr>
        <w:t>пасное –</w:t>
      </w:r>
      <w:r w:rsidRPr="00204558">
        <w:rPr>
          <w:rFonts w:cs="Times New Roman"/>
          <w:szCs w:val="28"/>
        </w:rPr>
        <w:t xml:space="preserve"> более 50% разрушения</w:t>
      </w:r>
      <w:r w:rsidR="00231CAD" w:rsidRPr="00204558">
        <w:rPr>
          <w:rFonts w:cs="Times New Roman"/>
          <w:szCs w:val="28"/>
        </w:rPr>
        <w:t>.</w:t>
      </w:r>
      <w:r w:rsidR="00D0582D" w:rsidRPr="00204558">
        <w:rPr>
          <w:rFonts w:cs="Times New Roman"/>
          <w:szCs w:val="28"/>
        </w:rPr>
        <w:t xml:space="preserve"> </w:t>
      </w:r>
      <w:r w:rsidRPr="00204558">
        <w:rPr>
          <w:rFonts w:cs="Times New Roman"/>
          <w:szCs w:val="28"/>
        </w:rPr>
        <w:t>Именно на этой стадии может быть отмечено заключение о непригодности проживания в доме, как следствие – снос</w:t>
      </w:r>
      <w:r w:rsidR="003E35A2">
        <w:rPr>
          <w:rFonts w:cs="Times New Roman"/>
          <w:szCs w:val="28"/>
        </w:rPr>
        <w:t xml:space="preserve"> (рис.1)</w:t>
      </w:r>
      <w:r w:rsidRPr="00204558">
        <w:rPr>
          <w:rFonts w:cs="Times New Roman"/>
          <w:szCs w:val="28"/>
        </w:rPr>
        <w:t xml:space="preserve">. </w:t>
      </w:r>
    </w:p>
    <w:p w:rsidR="003E35A2" w:rsidRPr="003E35A2" w:rsidRDefault="003E35A2" w:rsidP="003E35A2">
      <w:pPr>
        <w:shd w:val="clear" w:color="auto" w:fill="FFFFFF"/>
        <w:ind w:left="284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74368" cy="1916349"/>
            <wp:effectExtent l="0" t="0" r="254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029-1200x8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98" cy="191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5A2">
        <w:rPr>
          <w:rFonts w:cs="Times New Roman"/>
          <w:szCs w:val="28"/>
        </w:rPr>
        <w:t>Рис.1 Аварийный дом</w:t>
      </w:r>
    </w:p>
    <w:p w:rsidR="000475E1" w:rsidRPr="00204558" w:rsidRDefault="00D11643" w:rsidP="00204558">
      <w:pPr>
        <w:pStyle w:val="a3"/>
        <w:shd w:val="clear" w:color="auto" w:fill="FFFFFF"/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    В современном строительстве</w:t>
      </w:r>
      <w:r w:rsidR="005F56A7" w:rsidRPr="00204558">
        <w:rPr>
          <w:rFonts w:cs="Times New Roman"/>
          <w:szCs w:val="28"/>
        </w:rPr>
        <w:t xml:space="preserve"> благодаря опыту</w:t>
      </w:r>
      <w:r w:rsidRPr="00204558">
        <w:rPr>
          <w:rFonts w:cs="Times New Roman"/>
          <w:szCs w:val="28"/>
        </w:rPr>
        <w:t xml:space="preserve"> советских коллег для </w:t>
      </w:r>
      <w:r w:rsidR="002C5D5E">
        <w:rPr>
          <w:rFonts w:cs="Times New Roman"/>
          <w:szCs w:val="28"/>
        </w:rPr>
        <w:t xml:space="preserve">выявления дефектов </w:t>
      </w:r>
      <w:r w:rsidRPr="00204558">
        <w:rPr>
          <w:rFonts w:cs="Times New Roman"/>
          <w:szCs w:val="28"/>
        </w:rPr>
        <w:t>жилого дома</w:t>
      </w:r>
      <w:r w:rsidR="005F56A7" w:rsidRPr="00204558">
        <w:rPr>
          <w:rFonts w:cs="Times New Roman"/>
          <w:szCs w:val="28"/>
        </w:rPr>
        <w:t xml:space="preserve"> также</w:t>
      </w:r>
      <w:r w:rsidRPr="00204558">
        <w:rPr>
          <w:rFonts w:cs="Times New Roman"/>
          <w:szCs w:val="28"/>
        </w:rPr>
        <w:t xml:space="preserve"> задействуют</w:t>
      </w:r>
      <w:r w:rsidR="005F56A7" w:rsidRPr="00204558">
        <w:rPr>
          <w:rFonts w:cs="Times New Roman"/>
          <w:szCs w:val="28"/>
        </w:rPr>
        <w:t xml:space="preserve"> метод визуального</w:t>
      </w:r>
      <w:r w:rsidR="002C5D5E">
        <w:rPr>
          <w:rFonts w:cs="Times New Roman"/>
          <w:szCs w:val="28"/>
        </w:rPr>
        <w:t xml:space="preserve"> обследования</w:t>
      </w:r>
      <w:r w:rsidRPr="00204558">
        <w:rPr>
          <w:rFonts w:cs="Times New Roman"/>
          <w:szCs w:val="28"/>
        </w:rPr>
        <w:t>, у</w:t>
      </w:r>
      <w:r w:rsidR="004F4920" w:rsidRPr="00204558">
        <w:rPr>
          <w:rFonts w:cs="Times New Roman"/>
          <w:szCs w:val="28"/>
        </w:rPr>
        <w:t>станавливают наличие аварийных участков</w:t>
      </w:r>
      <w:r w:rsidRPr="00204558">
        <w:rPr>
          <w:rFonts w:cs="Times New Roman"/>
          <w:szCs w:val="28"/>
        </w:rPr>
        <w:t xml:space="preserve"> с помощью современной</w:t>
      </w:r>
      <w:r w:rsidR="005F56A7" w:rsidRPr="00204558">
        <w:rPr>
          <w:rFonts w:cs="Times New Roman"/>
          <w:szCs w:val="28"/>
        </w:rPr>
        <w:t xml:space="preserve"> измерительной аппаратуры</w:t>
      </w:r>
      <w:r w:rsidR="004F4920" w:rsidRPr="00204558">
        <w:rPr>
          <w:rFonts w:cs="Times New Roman"/>
          <w:szCs w:val="28"/>
        </w:rPr>
        <w:t xml:space="preserve">. </w:t>
      </w:r>
      <w:r w:rsidR="00930E7E" w:rsidRPr="00204558">
        <w:rPr>
          <w:rFonts w:cs="Times New Roman"/>
          <w:szCs w:val="28"/>
        </w:rPr>
        <w:t>По состоянию конкретного жилого массива выносится заключение и производится подбор метода дальнейшей реконструкции.</w:t>
      </w:r>
    </w:p>
    <w:p w:rsidR="005F56A7" w:rsidRPr="00161B6D" w:rsidRDefault="00930E7E" w:rsidP="00161B6D">
      <w:pPr>
        <w:pStyle w:val="a3"/>
        <w:numPr>
          <w:ilvl w:val="1"/>
          <w:numId w:val="2"/>
        </w:numPr>
        <w:rPr>
          <w:rFonts w:cs="Times New Roman"/>
          <w:b/>
          <w:sz w:val="32"/>
          <w:szCs w:val="32"/>
        </w:rPr>
      </w:pPr>
      <w:r w:rsidRPr="00161B6D">
        <w:rPr>
          <w:rFonts w:cs="Times New Roman"/>
          <w:b/>
          <w:sz w:val="32"/>
          <w:szCs w:val="32"/>
        </w:rPr>
        <w:lastRenderedPageBreak/>
        <w:t>Методы реконструкции здания без изменения несущих конструкций и строительного объема</w:t>
      </w:r>
    </w:p>
    <w:p w:rsidR="008D51E5" w:rsidRPr="00204558" w:rsidRDefault="002E0C67" w:rsidP="00204558">
      <w:pPr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 </w:t>
      </w:r>
      <w:r w:rsidR="00BF2014" w:rsidRPr="00204558">
        <w:rPr>
          <w:rFonts w:cs="Times New Roman"/>
          <w:szCs w:val="28"/>
        </w:rPr>
        <w:t xml:space="preserve">Общее количество жилых домов в Новгородской области составляет 5448 объектов, по состоянию на январь 2019 года органами самоуправления признано 311 аварийных домов, все они подлежат полной реконструкции или сносу. Жить в таких домах небезопасно, </w:t>
      </w:r>
      <w:r w:rsidR="002C5D5E">
        <w:rPr>
          <w:rFonts w:cs="Times New Roman"/>
          <w:szCs w:val="28"/>
        </w:rPr>
        <w:t>происходит разрушение несущих конструкций</w:t>
      </w:r>
      <w:r w:rsidR="00BF2014" w:rsidRPr="00204558">
        <w:rPr>
          <w:rFonts w:cs="Times New Roman"/>
          <w:szCs w:val="28"/>
        </w:rPr>
        <w:t>, что предполагает риск для здоровья и жизни собственников квартир. Городской властью разработаны программы с использованием бюджета на возможн</w:t>
      </w:r>
      <w:r w:rsidR="004C6DE6">
        <w:rPr>
          <w:rFonts w:cs="Times New Roman"/>
          <w:szCs w:val="28"/>
        </w:rPr>
        <w:t>ое обновление</w:t>
      </w:r>
      <w:r w:rsidR="00BF2014" w:rsidRPr="00204558">
        <w:rPr>
          <w:rFonts w:cs="Times New Roman"/>
          <w:szCs w:val="28"/>
        </w:rPr>
        <w:t xml:space="preserve"> </w:t>
      </w:r>
      <w:r w:rsidR="004C6DE6">
        <w:rPr>
          <w:rFonts w:cs="Times New Roman"/>
          <w:szCs w:val="28"/>
        </w:rPr>
        <w:t xml:space="preserve">этих </w:t>
      </w:r>
      <w:r w:rsidR="00BF2014" w:rsidRPr="00204558">
        <w:rPr>
          <w:rFonts w:cs="Times New Roman"/>
          <w:szCs w:val="28"/>
        </w:rPr>
        <w:t>квартир, ведь у владельцев зачастую нет средств для приобретения новых апартаментов.</w:t>
      </w:r>
    </w:p>
    <w:p w:rsidR="00C3541D" w:rsidRPr="00204558" w:rsidRDefault="00930E7E" w:rsidP="00204558">
      <w:pPr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   </w:t>
      </w:r>
      <w:r w:rsidR="000703A0" w:rsidRPr="00204558">
        <w:rPr>
          <w:rFonts w:cs="Times New Roman"/>
          <w:szCs w:val="28"/>
        </w:rPr>
        <w:t xml:space="preserve">В период </w:t>
      </w:r>
      <w:r w:rsidR="002E0C67" w:rsidRPr="00204558">
        <w:rPr>
          <w:rFonts w:cs="Times New Roman"/>
          <w:szCs w:val="28"/>
        </w:rPr>
        <w:t xml:space="preserve">1950- 1970 гг. </w:t>
      </w:r>
      <w:r w:rsidR="008C66B3" w:rsidRPr="00204558">
        <w:rPr>
          <w:rFonts w:cs="Times New Roman"/>
          <w:szCs w:val="28"/>
        </w:rPr>
        <w:t xml:space="preserve">в г. Великий </w:t>
      </w:r>
      <w:r w:rsidR="002E0C67" w:rsidRPr="00204558">
        <w:rPr>
          <w:rFonts w:cs="Times New Roman"/>
          <w:szCs w:val="28"/>
        </w:rPr>
        <w:t xml:space="preserve">Новгород архитекторами области были разработаны типовые проекты </w:t>
      </w:r>
      <w:r w:rsidR="004C6DE6">
        <w:rPr>
          <w:rFonts w:cs="Times New Roman"/>
          <w:szCs w:val="28"/>
        </w:rPr>
        <w:t xml:space="preserve">строительства </w:t>
      </w:r>
      <w:r w:rsidR="002E0C67" w:rsidRPr="00204558">
        <w:rPr>
          <w:rFonts w:cs="Times New Roman"/>
          <w:szCs w:val="28"/>
        </w:rPr>
        <w:t xml:space="preserve">5-9 этажных домов. Как было сказано выше дома морально устарели, также произошел физический износ здания. </w:t>
      </w:r>
      <w:r w:rsidR="004C6DE6">
        <w:rPr>
          <w:rFonts w:cs="Times New Roman"/>
          <w:szCs w:val="28"/>
        </w:rPr>
        <w:t>Б</w:t>
      </w:r>
      <w:r w:rsidR="002E0C67" w:rsidRPr="00204558">
        <w:rPr>
          <w:rFonts w:cs="Times New Roman"/>
          <w:szCs w:val="28"/>
        </w:rPr>
        <w:t>ольшинство домов этого типа требуют всего лишь простой перепланировки с последующим косметическим ремонтом.</w:t>
      </w:r>
      <w:r w:rsidR="00123FB8" w:rsidRPr="00204558">
        <w:rPr>
          <w:rFonts w:cs="Times New Roman"/>
          <w:szCs w:val="28"/>
        </w:rPr>
        <w:t xml:space="preserve"> Примером такой модернизации является увеличение кухонного пространства, перепланировка в текущей квартире и ремонт балконных перекрытий.</w:t>
      </w:r>
      <w:r w:rsidR="00A60B10" w:rsidRPr="00204558">
        <w:rPr>
          <w:rFonts w:cs="Times New Roman"/>
          <w:szCs w:val="28"/>
        </w:rPr>
        <w:t xml:space="preserve"> </w:t>
      </w:r>
    </w:p>
    <w:p w:rsidR="00C3541D" w:rsidRPr="00204558" w:rsidRDefault="0006204F" w:rsidP="00204558">
      <w:pPr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  </w:t>
      </w:r>
      <w:r w:rsidR="00C3541D" w:rsidRPr="00204558">
        <w:rPr>
          <w:rFonts w:cs="Times New Roman"/>
          <w:szCs w:val="28"/>
        </w:rPr>
        <w:t xml:space="preserve">Остановимся подробнее на примере внутренней перепланировки в квартире. В </w:t>
      </w:r>
      <w:r w:rsidR="00123FB8" w:rsidRPr="00204558">
        <w:rPr>
          <w:rFonts w:cs="Times New Roman"/>
          <w:szCs w:val="28"/>
        </w:rPr>
        <w:t xml:space="preserve">данном понятии </w:t>
      </w:r>
      <w:r w:rsidR="00C3541D" w:rsidRPr="00204558">
        <w:rPr>
          <w:rFonts w:cs="Times New Roman"/>
          <w:szCs w:val="28"/>
        </w:rPr>
        <w:t>следует выделить два направления – простая и сложная. В пределах реконструкции здания без изменения объемов квартиры и не затрагивая несущие конструкции</w:t>
      </w:r>
      <w:r w:rsidRPr="00204558">
        <w:rPr>
          <w:rFonts w:cs="Times New Roman"/>
          <w:szCs w:val="28"/>
        </w:rPr>
        <w:t xml:space="preserve"> применима </w:t>
      </w:r>
      <w:r w:rsidRPr="00204558">
        <w:rPr>
          <w:rFonts w:cs="Times New Roman"/>
          <w:b/>
          <w:i/>
          <w:szCs w:val="28"/>
        </w:rPr>
        <w:t xml:space="preserve">простая перепланировка, </w:t>
      </w:r>
      <w:r w:rsidRPr="00204558">
        <w:rPr>
          <w:rFonts w:cs="Times New Roman"/>
          <w:szCs w:val="28"/>
        </w:rPr>
        <w:t>она</w:t>
      </w:r>
      <w:r w:rsidR="00123FB8" w:rsidRPr="00204558">
        <w:rPr>
          <w:rFonts w:cs="Times New Roman"/>
          <w:szCs w:val="28"/>
        </w:rPr>
        <w:t xml:space="preserve"> </w:t>
      </w:r>
      <w:r w:rsidR="00BC59D8" w:rsidRPr="00204558">
        <w:rPr>
          <w:rFonts w:cs="Times New Roman"/>
          <w:szCs w:val="28"/>
        </w:rPr>
        <w:t>бюджетна</w:t>
      </w:r>
      <w:r w:rsidR="00123FB8" w:rsidRPr="00204558">
        <w:rPr>
          <w:rFonts w:cs="Times New Roman"/>
          <w:szCs w:val="28"/>
        </w:rPr>
        <w:t xml:space="preserve"> и результативна</w:t>
      </w:r>
      <w:r w:rsidR="00C3541D" w:rsidRPr="00204558">
        <w:rPr>
          <w:rFonts w:cs="Times New Roman"/>
          <w:szCs w:val="28"/>
        </w:rPr>
        <w:t>.</w:t>
      </w:r>
      <w:r w:rsidRPr="00204558">
        <w:rPr>
          <w:rFonts w:cs="Times New Roman"/>
          <w:szCs w:val="28"/>
        </w:rPr>
        <w:t xml:space="preserve"> </w:t>
      </w:r>
      <w:r w:rsidR="00C3541D" w:rsidRPr="00204558">
        <w:rPr>
          <w:rFonts w:cs="Times New Roman"/>
          <w:szCs w:val="28"/>
        </w:rPr>
        <w:t>К простой перепланировке квартиры</w:t>
      </w:r>
      <w:r w:rsidRPr="00204558">
        <w:rPr>
          <w:rFonts w:cs="Times New Roman"/>
          <w:szCs w:val="28"/>
        </w:rPr>
        <w:t xml:space="preserve"> относятся следующий вид работ</w:t>
      </w:r>
      <w:r w:rsidR="00C3541D" w:rsidRPr="00204558">
        <w:rPr>
          <w:rFonts w:cs="Times New Roman"/>
          <w:szCs w:val="28"/>
        </w:rPr>
        <w:t>:</w:t>
      </w:r>
    </w:p>
    <w:p w:rsidR="00C3541D" w:rsidRPr="00204558" w:rsidRDefault="00267075" w:rsidP="00204558">
      <w:pPr>
        <w:numPr>
          <w:ilvl w:val="0"/>
          <w:numId w:val="7"/>
        </w:numPr>
        <w:ind w:left="284" w:firstLine="709"/>
        <w:rPr>
          <w:rFonts w:eastAsia="Times New Roman" w:cs="Times New Roman"/>
          <w:color w:val="000000"/>
          <w:szCs w:val="28"/>
          <w:lang w:eastAsia="ru-RU"/>
        </w:rPr>
      </w:pPr>
      <w:r w:rsidRPr="00204558">
        <w:rPr>
          <w:rFonts w:eastAsia="Times New Roman" w:cs="Times New Roman"/>
          <w:color w:val="000000"/>
          <w:szCs w:val="28"/>
          <w:lang w:eastAsia="ru-RU"/>
        </w:rPr>
        <w:t>Монтирование дверных проемов</w:t>
      </w:r>
      <w:r w:rsidR="00C3541D" w:rsidRPr="00204558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C3541D" w:rsidRPr="00204558" w:rsidRDefault="00267075" w:rsidP="00204558">
      <w:pPr>
        <w:numPr>
          <w:ilvl w:val="0"/>
          <w:numId w:val="7"/>
        </w:numPr>
        <w:ind w:left="284" w:firstLine="709"/>
        <w:rPr>
          <w:rFonts w:eastAsia="Times New Roman" w:cs="Times New Roman"/>
          <w:color w:val="000000"/>
          <w:szCs w:val="28"/>
          <w:lang w:eastAsia="ru-RU"/>
        </w:rPr>
      </w:pPr>
      <w:r w:rsidRPr="00204558">
        <w:rPr>
          <w:rFonts w:eastAsia="Times New Roman" w:cs="Times New Roman"/>
          <w:color w:val="000000"/>
          <w:szCs w:val="28"/>
          <w:lang w:eastAsia="ru-RU"/>
        </w:rPr>
        <w:t>Планирование новых проемов в стенах квартиры</w:t>
      </w:r>
      <w:r w:rsidR="00C3541D" w:rsidRPr="00204558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6E4E47" w:rsidRPr="00204558" w:rsidRDefault="00267075" w:rsidP="00204558">
      <w:pPr>
        <w:numPr>
          <w:ilvl w:val="0"/>
          <w:numId w:val="7"/>
        </w:numPr>
        <w:ind w:left="284" w:firstLine="709"/>
        <w:rPr>
          <w:rFonts w:eastAsia="Times New Roman" w:cs="Times New Roman"/>
          <w:color w:val="000000"/>
          <w:szCs w:val="28"/>
          <w:lang w:eastAsia="ru-RU"/>
        </w:rPr>
      </w:pPr>
      <w:r w:rsidRPr="00204558">
        <w:rPr>
          <w:rFonts w:eastAsia="Times New Roman" w:cs="Times New Roman"/>
          <w:color w:val="000000"/>
          <w:szCs w:val="28"/>
          <w:lang w:eastAsia="ru-RU"/>
        </w:rPr>
        <w:t>Перенос ненесущих стен</w:t>
      </w:r>
      <w:r w:rsidR="00C3541D" w:rsidRPr="00204558">
        <w:rPr>
          <w:rFonts w:eastAsia="Times New Roman" w:cs="Times New Roman"/>
          <w:color w:val="000000"/>
          <w:szCs w:val="28"/>
          <w:lang w:eastAsia="ru-RU"/>
        </w:rPr>
        <w:t xml:space="preserve">; </w:t>
      </w:r>
    </w:p>
    <w:p w:rsidR="006E4E47" w:rsidRPr="00204558" w:rsidRDefault="0006204F" w:rsidP="00204558">
      <w:pPr>
        <w:numPr>
          <w:ilvl w:val="0"/>
          <w:numId w:val="9"/>
        </w:numPr>
        <w:ind w:left="284" w:firstLine="709"/>
        <w:rPr>
          <w:rFonts w:eastAsia="Times New Roman" w:cs="Times New Roman"/>
          <w:color w:val="000000"/>
          <w:szCs w:val="28"/>
          <w:lang w:eastAsia="ru-RU"/>
        </w:rPr>
      </w:pPr>
      <w:r w:rsidRPr="0020455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4E47" w:rsidRPr="00204558">
        <w:rPr>
          <w:rFonts w:eastAsia="Times New Roman" w:cs="Times New Roman"/>
          <w:color w:val="000000"/>
          <w:szCs w:val="28"/>
          <w:lang w:eastAsia="ru-RU"/>
        </w:rPr>
        <w:t>«косметический» ремонт — освежение</w:t>
      </w:r>
      <w:r w:rsidR="004C6DE6">
        <w:rPr>
          <w:rFonts w:eastAsia="Times New Roman" w:cs="Times New Roman"/>
          <w:color w:val="000000"/>
          <w:szCs w:val="28"/>
          <w:lang w:eastAsia="ru-RU"/>
        </w:rPr>
        <w:t xml:space="preserve"> существующего пространства</w:t>
      </w:r>
      <w:r w:rsidR="006E4E47" w:rsidRPr="00204558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6E4E47" w:rsidRPr="00204558" w:rsidRDefault="006E4E47" w:rsidP="00204558">
      <w:pPr>
        <w:numPr>
          <w:ilvl w:val="0"/>
          <w:numId w:val="9"/>
        </w:numPr>
        <w:ind w:left="284" w:firstLine="709"/>
        <w:rPr>
          <w:rFonts w:eastAsia="Times New Roman" w:cs="Times New Roman"/>
          <w:color w:val="000000"/>
          <w:szCs w:val="28"/>
          <w:lang w:eastAsia="ru-RU"/>
        </w:rPr>
      </w:pPr>
      <w:r w:rsidRPr="00204558">
        <w:rPr>
          <w:rFonts w:eastAsia="Times New Roman" w:cs="Times New Roman"/>
          <w:color w:val="000000"/>
          <w:szCs w:val="28"/>
          <w:lang w:eastAsia="ru-RU"/>
        </w:rPr>
        <w:t>замену окон;</w:t>
      </w:r>
    </w:p>
    <w:p w:rsidR="006E4E47" w:rsidRPr="00204558" w:rsidRDefault="00267075" w:rsidP="00204558">
      <w:pPr>
        <w:numPr>
          <w:ilvl w:val="0"/>
          <w:numId w:val="9"/>
        </w:numPr>
        <w:ind w:left="284" w:firstLine="709"/>
        <w:rPr>
          <w:rFonts w:eastAsia="Times New Roman" w:cs="Times New Roman"/>
          <w:color w:val="000000"/>
          <w:szCs w:val="28"/>
          <w:lang w:eastAsia="ru-RU"/>
        </w:rPr>
      </w:pPr>
      <w:r w:rsidRPr="00204558">
        <w:rPr>
          <w:rFonts w:eastAsia="Times New Roman" w:cs="Times New Roman"/>
          <w:color w:val="000000"/>
          <w:szCs w:val="28"/>
          <w:lang w:eastAsia="ru-RU"/>
        </w:rPr>
        <w:lastRenderedPageBreak/>
        <w:t>предполагается устройство внутренних шкафов и антресолей без возможности увеличения ими занимаемого места в квартире</w:t>
      </w:r>
      <w:r w:rsidR="006E4E47" w:rsidRPr="00204558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996784" w:rsidRPr="002C57A8" w:rsidRDefault="00267075" w:rsidP="002C57A8">
      <w:pPr>
        <w:numPr>
          <w:ilvl w:val="0"/>
          <w:numId w:val="9"/>
        </w:numPr>
        <w:ind w:left="284" w:firstLine="709"/>
        <w:rPr>
          <w:rFonts w:eastAsia="Times New Roman" w:cs="Times New Roman"/>
          <w:color w:val="000000"/>
          <w:szCs w:val="28"/>
          <w:lang w:eastAsia="ru-RU"/>
        </w:rPr>
      </w:pPr>
      <w:r w:rsidRPr="00204558">
        <w:rPr>
          <w:rFonts w:eastAsia="Times New Roman" w:cs="Times New Roman"/>
          <w:color w:val="000000"/>
          <w:szCs w:val="28"/>
          <w:lang w:eastAsia="ru-RU"/>
        </w:rPr>
        <w:t>замена систем водоснабжения, газификации и отопления</w:t>
      </w:r>
      <w:r w:rsidR="006E4E47" w:rsidRPr="00204558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996784" w:rsidRPr="00204558" w:rsidRDefault="00996784" w:rsidP="00204558">
      <w:pPr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>Данный метод по реконструкции квартиры не затрагивает несущие конструкции, а вся сложность процесса заключается в переносе санитарно-технических коммуникаций, хотя такой вариант иногда ведет к уменьшению количества жилых комнат, но позволяет повысить комфортабельность проживания.</w:t>
      </w:r>
    </w:p>
    <w:p w:rsidR="00C3541D" w:rsidRPr="00204558" w:rsidRDefault="00C3541D" w:rsidP="00204558">
      <w:pPr>
        <w:rPr>
          <w:rFonts w:cs="Times New Roman"/>
          <w:szCs w:val="28"/>
        </w:rPr>
      </w:pPr>
    </w:p>
    <w:p w:rsidR="00DC5BC0" w:rsidRPr="00161B6D" w:rsidRDefault="00161B6D" w:rsidP="002C57A8">
      <w:pPr>
        <w:ind w:left="1080" w:firstLine="0"/>
        <w:jc w:val="left"/>
        <w:rPr>
          <w:rFonts w:cs="Times New Roman"/>
          <w:b/>
          <w:sz w:val="32"/>
          <w:szCs w:val="32"/>
        </w:rPr>
      </w:pPr>
      <w:r w:rsidRPr="00161B6D">
        <w:rPr>
          <w:rFonts w:cs="Times New Roman"/>
          <w:b/>
          <w:sz w:val="32"/>
          <w:szCs w:val="32"/>
        </w:rPr>
        <w:t>4.</w:t>
      </w:r>
      <w:r w:rsidR="00A60B10" w:rsidRPr="00161B6D">
        <w:rPr>
          <w:rFonts w:cs="Times New Roman"/>
          <w:b/>
          <w:sz w:val="32"/>
          <w:szCs w:val="32"/>
        </w:rPr>
        <w:t xml:space="preserve">Внутренняя </w:t>
      </w:r>
      <w:r w:rsidR="006E4E47" w:rsidRPr="00161B6D">
        <w:rPr>
          <w:rFonts w:cs="Times New Roman"/>
          <w:b/>
          <w:sz w:val="32"/>
          <w:szCs w:val="32"/>
        </w:rPr>
        <w:t xml:space="preserve">реконструкция </w:t>
      </w:r>
      <w:r w:rsidR="00A60B10" w:rsidRPr="00161B6D">
        <w:rPr>
          <w:rFonts w:cs="Times New Roman"/>
          <w:b/>
          <w:sz w:val="32"/>
          <w:szCs w:val="32"/>
        </w:rPr>
        <w:t xml:space="preserve">квартир </w:t>
      </w:r>
      <w:r w:rsidR="00C3541D" w:rsidRPr="00161B6D">
        <w:rPr>
          <w:rFonts w:cs="Times New Roman"/>
          <w:b/>
          <w:sz w:val="32"/>
          <w:szCs w:val="32"/>
        </w:rPr>
        <w:t xml:space="preserve">с изменением </w:t>
      </w:r>
      <w:r w:rsidR="00B67B08" w:rsidRPr="00161B6D">
        <w:rPr>
          <w:rFonts w:cs="Times New Roman"/>
          <w:b/>
          <w:sz w:val="32"/>
          <w:szCs w:val="32"/>
        </w:rPr>
        <w:t>несущих конструкций</w:t>
      </w:r>
      <w:r w:rsidR="00C3541D" w:rsidRPr="00161B6D">
        <w:rPr>
          <w:rFonts w:cs="Times New Roman"/>
          <w:b/>
          <w:sz w:val="32"/>
          <w:szCs w:val="32"/>
        </w:rPr>
        <w:t xml:space="preserve"> без изменения строительного объема</w:t>
      </w:r>
    </w:p>
    <w:p w:rsidR="000A5536" w:rsidRDefault="006E4E47" w:rsidP="00204558">
      <w:pPr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</w:t>
      </w:r>
      <w:r w:rsidR="002C57A8">
        <w:rPr>
          <w:rFonts w:cs="Times New Roman"/>
          <w:szCs w:val="28"/>
        </w:rPr>
        <w:t xml:space="preserve">Иным </w:t>
      </w:r>
      <w:r w:rsidR="00064DB2" w:rsidRPr="00204558">
        <w:rPr>
          <w:rFonts w:cs="Times New Roman"/>
          <w:szCs w:val="28"/>
        </w:rPr>
        <w:t xml:space="preserve">вариантом преобразования жилища является </w:t>
      </w:r>
      <w:r w:rsidR="00064DB2" w:rsidRPr="002C57A8">
        <w:rPr>
          <w:rFonts w:cs="Times New Roman"/>
          <w:b/>
          <w:i/>
          <w:szCs w:val="28"/>
        </w:rPr>
        <w:t>сложная перепланировка</w:t>
      </w:r>
      <w:r w:rsidR="002C57A8">
        <w:rPr>
          <w:rFonts w:cs="Times New Roman"/>
          <w:b/>
          <w:i/>
          <w:szCs w:val="28"/>
        </w:rPr>
        <w:t xml:space="preserve"> (рис.</w:t>
      </w:r>
      <w:r w:rsidR="003E35A2">
        <w:rPr>
          <w:rFonts w:cs="Times New Roman"/>
          <w:b/>
          <w:i/>
          <w:szCs w:val="28"/>
        </w:rPr>
        <w:t>2</w:t>
      </w:r>
      <w:r w:rsidR="002C57A8">
        <w:rPr>
          <w:rFonts w:cs="Times New Roman"/>
          <w:b/>
          <w:i/>
          <w:szCs w:val="28"/>
        </w:rPr>
        <w:t>)</w:t>
      </w:r>
      <w:r w:rsidR="00064DB2" w:rsidRPr="00204558">
        <w:rPr>
          <w:rFonts w:cs="Times New Roman"/>
          <w:szCs w:val="28"/>
        </w:rPr>
        <w:t xml:space="preserve">, </w:t>
      </w:r>
      <w:r w:rsidR="00C3541D" w:rsidRPr="00204558">
        <w:rPr>
          <w:rFonts w:cs="Times New Roman"/>
          <w:szCs w:val="28"/>
        </w:rPr>
        <w:t>при которой полностью или частично затрагивается изменения в помещении.</w:t>
      </w:r>
      <w:r w:rsidR="00064DB2" w:rsidRPr="00204558">
        <w:rPr>
          <w:rFonts w:cs="Times New Roman"/>
          <w:szCs w:val="28"/>
        </w:rPr>
        <w:t xml:space="preserve"> Данный метод невозможен без вмешательства в сторону перемены, </w:t>
      </w:r>
      <w:r w:rsidR="000A5536" w:rsidRPr="00204558">
        <w:rPr>
          <w:rFonts w:cs="Times New Roman"/>
          <w:szCs w:val="28"/>
        </w:rPr>
        <w:t xml:space="preserve">частичного </w:t>
      </w:r>
      <w:r w:rsidR="00064DB2" w:rsidRPr="00204558">
        <w:rPr>
          <w:rFonts w:cs="Times New Roman"/>
          <w:szCs w:val="28"/>
        </w:rPr>
        <w:t>уничтожения несущих стен. Такой процесс вмешательства в архитектурный проект здания подлежит официальному согласованию в коммунальных</w:t>
      </w:r>
      <w:r w:rsidR="004C6DE6">
        <w:rPr>
          <w:rFonts w:cs="Times New Roman"/>
          <w:szCs w:val="28"/>
        </w:rPr>
        <w:t xml:space="preserve"> и градостроительных</w:t>
      </w:r>
      <w:r w:rsidR="00064DB2" w:rsidRPr="00204558">
        <w:rPr>
          <w:rFonts w:cs="Times New Roman"/>
          <w:szCs w:val="28"/>
        </w:rPr>
        <w:t xml:space="preserve"> инстанциях. </w:t>
      </w:r>
    </w:p>
    <w:p w:rsidR="003E35A2" w:rsidRDefault="003E35A2" w:rsidP="003E35A2">
      <w:pPr>
        <w:ind w:firstLine="0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917072" cy="2044163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ig_8nleyxwfyh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120" cy="204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>Рис.2 Последствия сложной перепланировки</w:t>
      </w:r>
    </w:p>
    <w:p w:rsidR="0079381F" w:rsidRDefault="0079381F" w:rsidP="003E35A2">
      <w:pPr>
        <w:ind w:firstLine="0"/>
        <w:rPr>
          <w:rFonts w:cs="Times New Roman"/>
          <w:szCs w:val="28"/>
        </w:rPr>
      </w:pPr>
    </w:p>
    <w:p w:rsidR="0079381F" w:rsidRDefault="0079381F" w:rsidP="003E35A2">
      <w:pPr>
        <w:ind w:firstLine="0"/>
        <w:rPr>
          <w:rFonts w:cs="Times New Roman"/>
          <w:szCs w:val="28"/>
        </w:rPr>
      </w:pPr>
    </w:p>
    <w:p w:rsidR="0079381F" w:rsidRPr="00204558" w:rsidRDefault="0079381F" w:rsidP="003E35A2">
      <w:pPr>
        <w:ind w:firstLine="0"/>
        <w:rPr>
          <w:rFonts w:cs="Times New Roman"/>
          <w:szCs w:val="28"/>
        </w:rPr>
      </w:pPr>
    </w:p>
    <w:p w:rsidR="00D4183E" w:rsidRPr="00204558" w:rsidRDefault="000A5536" w:rsidP="00161B6D">
      <w:pPr>
        <w:ind w:left="284"/>
        <w:rPr>
          <w:rFonts w:eastAsia="Times New Roman" w:cs="Times New Roman"/>
          <w:color w:val="000000"/>
          <w:szCs w:val="28"/>
          <w:lang w:eastAsia="ru-RU"/>
        </w:rPr>
      </w:pPr>
      <w:r w:rsidRPr="00204558">
        <w:rPr>
          <w:rFonts w:eastAsia="Times New Roman" w:cs="Times New Roman"/>
          <w:b/>
          <w:color w:val="000000"/>
          <w:szCs w:val="28"/>
          <w:lang w:eastAsia="ru-RU"/>
        </w:rPr>
        <w:lastRenderedPageBreak/>
        <w:t xml:space="preserve">Сложная перепланировка </w:t>
      </w:r>
      <w:r w:rsidRPr="00204558">
        <w:rPr>
          <w:rFonts w:eastAsia="Times New Roman" w:cs="Times New Roman"/>
          <w:color w:val="000000"/>
          <w:szCs w:val="28"/>
          <w:lang w:eastAsia="ru-RU"/>
        </w:rPr>
        <w:t>предполагает вид работ</w:t>
      </w:r>
      <w:r w:rsidR="00D4183E" w:rsidRPr="00204558">
        <w:rPr>
          <w:rFonts w:eastAsia="Times New Roman" w:cs="Times New Roman"/>
          <w:color w:val="000000"/>
          <w:szCs w:val="28"/>
          <w:lang w:eastAsia="ru-RU"/>
        </w:rPr>
        <w:t>:</w:t>
      </w:r>
    </w:p>
    <w:p w:rsidR="00D4183E" w:rsidRPr="00204558" w:rsidRDefault="00D4183E" w:rsidP="00204558">
      <w:pPr>
        <w:numPr>
          <w:ilvl w:val="0"/>
          <w:numId w:val="8"/>
        </w:numPr>
        <w:ind w:left="284" w:firstLine="709"/>
        <w:rPr>
          <w:rFonts w:eastAsia="Times New Roman" w:cs="Times New Roman"/>
          <w:color w:val="000000"/>
          <w:szCs w:val="28"/>
          <w:lang w:eastAsia="ru-RU"/>
        </w:rPr>
      </w:pPr>
      <w:r w:rsidRPr="00204558">
        <w:rPr>
          <w:rFonts w:eastAsia="Times New Roman" w:cs="Times New Roman"/>
          <w:color w:val="000000"/>
          <w:szCs w:val="28"/>
          <w:lang w:eastAsia="ru-RU"/>
        </w:rPr>
        <w:t>частичный снос несущих конструкций;</w:t>
      </w:r>
    </w:p>
    <w:p w:rsidR="00D4183E" w:rsidRPr="00204558" w:rsidRDefault="00425741" w:rsidP="00204558">
      <w:pPr>
        <w:numPr>
          <w:ilvl w:val="0"/>
          <w:numId w:val="8"/>
        </w:numPr>
        <w:ind w:left="284" w:firstLine="709"/>
        <w:rPr>
          <w:rFonts w:eastAsia="Times New Roman" w:cs="Times New Roman"/>
          <w:color w:val="000000"/>
          <w:szCs w:val="28"/>
          <w:lang w:eastAsia="ru-RU"/>
        </w:rPr>
      </w:pPr>
      <w:r w:rsidRPr="00204558">
        <w:rPr>
          <w:rFonts w:eastAsia="Times New Roman" w:cs="Times New Roman"/>
          <w:color w:val="000000"/>
          <w:szCs w:val="28"/>
          <w:lang w:eastAsia="ru-RU"/>
        </w:rPr>
        <w:t>образование совместного санузла</w:t>
      </w:r>
      <w:r w:rsidR="00D4183E" w:rsidRPr="00204558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D4183E" w:rsidRPr="00204558" w:rsidRDefault="00D4183E" w:rsidP="00204558">
      <w:pPr>
        <w:numPr>
          <w:ilvl w:val="0"/>
          <w:numId w:val="8"/>
        </w:numPr>
        <w:ind w:left="284" w:firstLine="709"/>
        <w:rPr>
          <w:rFonts w:eastAsia="Times New Roman" w:cs="Times New Roman"/>
          <w:color w:val="000000"/>
          <w:szCs w:val="28"/>
          <w:lang w:eastAsia="ru-RU"/>
        </w:rPr>
      </w:pPr>
      <w:r w:rsidRPr="00204558">
        <w:rPr>
          <w:rFonts w:eastAsia="Times New Roman" w:cs="Times New Roman"/>
          <w:color w:val="000000"/>
          <w:szCs w:val="28"/>
          <w:lang w:eastAsia="ru-RU"/>
        </w:rPr>
        <w:t>замена электроплит</w:t>
      </w:r>
      <w:r w:rsidR="003E35A2">
        <w:rPr>
          <w:rFonts w:eastAsia="Times New Roman" w:cs="Times New Roman"/>
          <w:color w:val="000000"/>
          <w:szCs w:val="28"/>
          <w:lang w:eastAsia="ru-RU"/>
        </w:rPr>
        <w:t xml:space="preserve"> с газовых</w:t>
      </w:r>
      <w:r w:rsidRPr="00204558">
        <w:rPr>
          <w:rFonts w:eastAsia="Times New Roman" w:cs="Times New Roman"/>
          <w:color w:val="000000"/>
          <w:szCs w:val="28"/>
          <w:lang w:eastAsia="ru-RU"/>
        </w:rPr>
        <w:t xml:space="preserve"> на электрические;</w:t>
      </w:r>
    </w:p>
    <w:p w:rsidR="00D4183E" w:rsidRPr="00204558" w:rsidRDefault="003E35A2" w:rsidP="00204558">
      <w:pPr>
        <w:numPr>
          <w:ilvl w:val="0"/>
          <w:numId w:val="8"/>
        </w:numPr>
        <w:ind w:left="284" w:firstLine="709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замена и </w:t>
      </w:r>
      <w:r w:rsidR="00572971" w:rsidRPr="00204558">
        <w:rPr>
          <w:rFonts w:eastAsia="Times New Roman" w:cs="Times New Roman"/>
          <w:color w:val="000000"/>
          <w:szCs w:val="28"/>
          <w:lang w:eastAsia="ru-RU"/>
        </w:rPr>
        <w:t>перенос электрических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сетей</w:t>
      </w:r>
      <w:r w:rsidR="00D4183E" w:rsidRPr="00204558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C3541D" w:rsidRPr="00204558" w:rsidRDefault="00C3541D" w:rsidP="00204558">
      <w:pPr>
        <w:ind w:left="284"/>
        <w:rPr>
          <w:rFonts w:eastAsia="Times New Roman" w:cs="Times New Roman"/>
          <w:color w:val="000000"/>
          <w:szCs w:val="28"/>
          <w:lang w:eastAsia="ru-RU"/>
        </w:rPr>
      </w:pPr>
    </w:p>
    <w:p w:rsidR="00B10507" w:rsidRPr="00204558" w:rsidRDefault="00425741" w:rsidP="00204558">
      <w:pPr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 </w:t>
      </w:r>
      <w:r w:rsidR="00A60B10" w:rsidRPr="00204558">
        <w:rPr>
          <w:rFonts w:cs="Times New Roman"/>
          <w:szCs w:val="28"/>
        </w:rPr>
        <w:t xml:space="preserve">Возможен вариант, связанный с уменьшением числа комнат, </w:t>
      </w:r>
      <w:r w:rsidRPr="00204558">
        <w:rPr>
          <w:rFonts w:cs="Times New Roman"/>
          <w:szCs w:val="28"/>
        </w:rPr>
        <w:t>но увеличением площади кухни, или за счет уменьшения площади коридора увеличения объема санузла. Также путем сноса дверного проема можно установить арку таким образом зрительно увеличив пространство кухни, добавить света помещению.</w:t>
      </w:r>
    </w:p>
    <w:p w:rsidR="00425741" w:rsidRPr="00204558" w:rsidRDefault="00425741" w:rsidP="00204558">
      <w:pPr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 Благодаря методике реконструкции помещения с </w:t>
      </w:r>
      <w:r w:rsidR="009F5E22" w:rsidRPr="00204558">
        <w:rPr>
          <w:rFonts w:cs="Times New Roman"/>
          <w:szCs w:val="28"/>
        </w:rPr>
        <w:t xml:space="preserve">частичной заменой </w:t>
      </w:r>
      <w:r w:rsidRPr="00204558">
        <w:rPr>
          <w:rFonts w:cs="Times New Roman"/>
          <w:szCs w:val="28"/>
        </w:rPr>
        <w:t xml:space="preserve">несущих конструкций можно воплотить смелые архитектурные решения в своей квартире, добавив пространства узким местам, при чем не меняя </w:t>
      </w:r>
      <w:r w:rsidR="009F5E22" w:rsidRPr="00204558">
        <w:rPr>
          <w:rFonts w:cs="Times New Roman"/>
          <w:szCs w:val="28"/>
        </w:rPr>
        <w:t xml:space="preserve">сам объем </w:t>
      </w:r>
      <w:r w:rsidR="006465ED" w:rsidRPr="00204558">
        <w:rPr>
          <w:rFonts w:cs="Times New Roman"/>
          <w:szCs w:val="28"/>
        </w:rPr>
        <w:t>жилого строения.</w:t>
      </w:r>
      <w:r w:rsidR="009F5E22" w:rsidRPr="00204558">
        <w:rPr>
          <w:rFonts w:cs="Times New Roman"/>
          <w:szCs w:val="28"/>
        </w:rPr>
        <w:t xml:space="preserve"> Данный формат реконструкции подойдет молодым семьям, которые переселились в устаревшее по современным архитектурным соображениям жилье, а также для тех, кто хочет поменять свой стиль в квартире.</w:t>
      </w:r>
    </w:p>
    <w:p w:rsidR="0019632F" w:rsidRPr="00204558" w:rsidRDefault="0019632F" w:rsidP="00204558">
      <w:pPr>
        <w:ind w:left="284"/>
        <w:rPr>
          <w:rFonts w:cs="Times New Roman"/>
          <w:szCs w:val="28"/>
        </w:rPr>
      </w:pPr>
    </w:p>
    <w:p w:rsidR="00DC5BC0" w:rsidRPr="00161B6D" w:rsidRDefault="00C65950" w:rsidP="00161B6D">
      <w:pPr>
        <w:pStyle w:val="a3"/>
        <w:numPr>
          <w:ilvl w:val="0"/>
          <w:numId w:val="4"/>
        </w:numPr>
        <w:rPr>
          <w:rFonts w:cs="Times New Roman"/>
          <w:b/>
          <w:sz w:val="32"/>
          <w:szCs w:val="32"/>
        </w:rPr>
      </w:pPr>
      <w:r w:rsidRPr="00161B6D">
        <w:rPr>
          <w:rFonts w:cs="Times New Roman"/>
          <w:b/>
          <w:sz w:val="32"/>
          <w:szCs w:val="32"/>
        </w:rPr>
        <w:t xml:space="preserve">Методы </w:t>
      </w:r>
      <w:r w:rsidR="00083121" w:rsidRPr="00161B6D">
        <w:rPr>
          <w:rFonts w:cs="Times New Roman"/>
          <w:b/>
          <w:sz w:val="32"/>
          <w:szCs w:val="32"/>
        </w:rPr>
        <w:t>с изменен</w:t>
      </w:r>
      <w:r w:rsidRPr="00161B6D">
        <w:rPr>
          <w:rFonts w:cs="Times New Roman"/>
          <w:b/>
          <w:sz w:val="32"/>
          <w:szCs w:val="32"/>
        </w:rPr>
        <w:t>ием строительного объема</w:t>
      </w:r>
    </w:p>
    <w:p w:rsidR="00DC5BC0" w:rsidRPr="00204558" w:rsidRDefault="00DC5BC0" w:rsidP="00204558">
      <w:pPr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 Увеличение строительного объема </w:t>
      </w:r>
      <w:r w:rsidR="00CE3DAB" w:rsidRPr="00204558">
        <w:rPr>
          <w:rFonts w:cs="Times New Roman"/>
          <w:szCs w:val="28"/>
        </w:rPr>
        <w:t xml:space="preserve">в жилом здании </w:t>
      </w:r>
      <w:r w:rsidRPr="00204558">
        <w:rPr>
          <w:rFonts w:cs="Times New Roman"/>
          <w:szCs w:val="28"/>
        </w:rPr>
        <w:t>предполагает расширение площади квартиры</w:t>
      </w:r>
      <w:r w:rsidR="00CE3DAB" w:rsidRPr="00204558">
        <w:rPr>
          <w:rFonts w:cs="Times New Roman"/>
          <w:szCs w:val="28"/>
        </w:rPr>
        <w:t xml:space="preserve"> любым удобным способом. В градостроительных нормах выделяют такие направления:</w:t>
      </w:r>
    </w:p>
    <w:p w:rsidR="00DC5BC0" w:rsidRPr="00204558" w:rsidRDefault="00B10507" w:rsidP="00204558">
      <w:pPr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>-</w:t>
      </w:r>
      <w:r w:rsidR="00C24268" w:rsidRPr="00204558">
        <w:rPr>
          <w:rFonts w:cs="Times New Roman"/>
          <w:szCs w:val="28"/>
        </w:rPr>
        <w:t xml:space="preserve"> добавление мансард</w:t>
      </w:r>
      <w:r w:rsidRPr="00204558">
        <w:rPr>
          <w:rFonts w:cs="Times New Roman"/>
          <w:szCs w:val="28"/>
        </w:rPr>
        <w:t>;</w:t>
      </w:r>
    </w:p>
    <w:p w:rsidR="00DC5BC0" w:rsidRPr="00204558" w:rsidRDefault="00B10507" w:rsidP="00204558">
      <w:pPr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-</w:t>
      </w:r>
      <w:r w:rsidR="00C24268" w:rsidRPr="00204558">
        <w:rPr>
          <w:rFonts w:cs="Times New Roman"/>
          <w:szCs w:val="28"/>
        </w:rPr>
        <w:t>надстройка здания</w:t>
      </w:r>
      <w:r w:rsidRPr="00204558">
        <w:rPr>
          <w:rFonts w:cs="Times New Roman"/>
          <w:szCs w:val="28"/>
        </w:rPr>
        <w:t xml:space="preserve">; </w:t>
      </w:r>
    </w:p>
    <w:p w:rsidR="00B10507" w:rsidRPr="00204558" w:rsidRDefault="00B10507" w:rsidP="00204558">
      <w:pPr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>- размещение на эксплуатируемой крыше рекреационного пространст</w:t>
      </w:r>
      <w:r w:rsidR="00CE3DAB" w:rsidRPr="00204558">
        <w:rPr>
          <w:rFonts w:cs="Times New Roman"/>
          <w:szCs w:val="28"/>
        </w:rPr>
        <w:t>ва для досуга на свежем воздухе;</w:t>
      </w:r>
    </w:p>
    <w:p w:rsidR="00DC5BC0" w:rsidRPr="00204558" w:rsidRDefault="00DC5BC0" w:rsidP="00204558">
      <w:pPr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>-объединение смежных квартир по горизонтали и вертикали</w:t>
      </w:r>
      <w:r w:rsidR="00CE3DAB" w:rsidRPr="00204558">
        <w:rPr>
          <w:rFonts w:cs="Times New Roman"/>
          <w:szCs w:val="28"/>
        </w:rPr>
        <w:t>;</w:t>
      </w:r>
    </w:p>
    <w:p w:rsidR="00CE3DAB" w:rsidRPr="00204558" w:rsidRDefault="00CE3DAB" w:rsidP="00204558">
      <w:pPr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>-пристройка дополнительного объема к квартирам на первом этаже;</w:t>
      </w:r>
    </w:p>
    <w:p w:rsidR="00CE3DAB" w:rsidRPr="00204558" w:rsidRDefault="00CE3DAB" w:rsidP="00204558">
      <w:pPr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lastRenderedPageBreak/>
        <w:t>-обустройство лифтовых и мусоропроводных шахт.</w:t>
      </w:r>
    </w:p>
    <w:p w:rsidR="0019632F" w:rsidRPr="00204558" w:rsidRDefault="00C24268" w:rsidP="00204558">
      <w:pPr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  </w:t>
      </w:r>
      <w:r w:rsidR="0019632F" w:rsidRPr="00204558">
        <w:rPr>
          <w:rFonts w:cs="Times New Roman"/>
          <w:szCs w:val="28"/>
        </w:rPr>
        <w:t xml:space="preserve">Одним из способов повышения комфортности проживания является </w:t>
      </w:r>
      <w:r w:rsidR="00CE3DAB" w:rsidRPr="00204558">
        <w:rPr>
          <w:rFonts w:cs="Times New Roman"/>
          <w:szCs w:val="28"/>
        </w:rPr>
        <w:t xml:space="preserve">интересный проект по </w:t>
      </w:r>
      <w:r w:rsidR="00CE3DAB" w:rsidRPr="00204558">
        <w:rPr>
          <w:rFonts w:cs="Times New Roman"/>
          <w:b/>
          <w:i/>
          <w:szCs w:val="28"/>
        </w:rPr>
        <w:t>объединению</w:t>
      </w:r>
      <w:r w:rsidR="0019632F" w:rsidRPr="00204558">
        <w:rPr>
          <w:rFonts w:cs="Times New Roman"/>
          <w:b/>
          <w:i/>
          <w:szCs w:val="28"/>
        </w:rPr>
        <w:t xml:space="preserve"> смежных квартир по горизонтали или вертикали</w:t>
      </w:r>
      <w:r w:rsidR="0019632F" w:rsidRPr="00204558">
        <w:rPr>
          <w:rFonts w:cs="Times New Roman"/>
          <w:szCs w:val="28"/>
        </w:rPr>
        <w:t xml:space="preserve">. </w:t>
      </w:r>
      <w:r w:rsidR="000D249A" w:rsidRPr="00204558">
        <w:rPr>
          <w:rFonts w:cs="Times New Roman"/>
          <w:szCs w:val="28"/>
        </w:rPr>
        <w:t xml:space="preserve">При таком варианте возникает оборудование </w:t>
      </w:r>
      <w:r w:rsidR="0019632F" w:rsidRPr="00204558">
        <w:rPr>
          <w:rFonts w:cs="Times New Roman"/>
          <w:szCs w:val="28"/>
        </w:rPr>
        <w:t xml:space="preserve">дополнительных дверных проемов </w:t>
      </w:r>
      <w:r w:rsidR="000D249A" w:rsidRPr="00204558">
        <w:rPr>
          <w:rFonts w:cs="Times New Roman"/>
          <w:szCs w:val="28"/>
        </w:rPr>
        <w:t>и возведение разделительных стен</w:t>
      </w:r>
      <w:r w:rsidR="0019632F" w:rsidRPr="00204558">
        <w:rPr>
          <w:rFonts w:cs="Times New Roman"/>
          <w:szCs w:val="28"/>
        </w:rPr>
        <w:t xml:space="preserve"> между квартирами. </w:t>
      </w:r>
    </w:p>
    <w:p w:rsidR="00204558" w:rsidRPr="003E35A2" w:rsidRDefault="00C24268" w:rsidP="003E35A2">
      <w:pPr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>Метод</w:t>
      </w:r>
      <w:r w:rsidRPr="00204558">
        <w:rPr>
          <w:rFonts w:cs="Times New Roman"/>
          <w:b/>
          <w:i/>
          <w:szCs w:val="28"/>
        </w:rPr>
        <w:t xml:space="preserve"> </w:t>
      </w:r>
      <w:r w:rsidR="000D249A" w:rsidRPr="00204558">
        <w:rPr>
          <w:rFonts w:cs="Times New Roman"/>
          <w:szCs w:val="28"/>
        </w:rPr>
        <w:t>создает двухуровневое жилое пространство, происходит перенос</w:t>
      </w:r>
      <w:r w:rsidR="0019632F" w:rsidRPr="00204558">
        <w:rPr>
          <w:rFonts w:cs="Times New Roman"/>
          <w:szCs w:val="28"/>
        </w:rPr>
        <w:t xml:space="preserve"> </w:t>
      </w:r>
      <w:r w:rsidR="000D249A" w:rsidRPr="00204558">
        <w:rPr>
          <w:rFonts w:cs="Times New Roman"/>
          <w:szCs w:val="28"/>
        </w:rPr>
        <w:t>ненесущих перегородок</w:t>
      </w:r>
      <w:r w:rsidR="004112C5" w:rsidRPr="00204558">
        <w:rPr>
          <w:rFonts w:cs="Times New Roman"/>
          <w:szCs w:val="28"/>
        </w:rPr>
        <w:t>. Сантехнику размещают возле трубопроводных узлов</w:t>
      </w:r>
      <w:r w:rsidR="0019632F" w:rsidRPr="00204558">
        <w:rPr>
          <w:rFonts w:cs="Times New Roman"/>
          <w:szCs w:val="28"/>
        </w:rPr>
        <w:t xml:space="preserve">. Для повышения комфортности целесообразно к реконструируемому зданию пристроить шахту лифта с мусоросборником. При таком объединении ликвидируется кухня в одной из квартир и ванная, что позволяет в нижерасположенной квартире организовать гостиную на месте двух комнат. Комнаты в объединённых квартирах имеют отдельные входы. </w:t>
      </w:r>
      <w:r w:rsidR="004112C5" w:rsidRPr="00204558">
        <w:rPr>
          <w:rFonts w:cs="Times New Roman"/>
          <w:szCs w:val="28"/>
        </w:rPr>
        <w:t>Для удобства перехода между квартирами устанавливают винтовую лестницу.</w:t>
      </w:r>
    </w:p>
    <w:p w:rsidR="000A3F43" w:rsidRPr="00204558" w:rsidRDefault="000A3F43" w:rsidP="00204558">
      <w:pPr>
        <w:rPr>
          <w:rFonts w:cs="Times New Roman"/>
          <w:b/>
          <w:i/>
          <w:szCs w:val="28"/>
        </w:rPr>
      </w:pPr>
      <w:r w:rsidRPr="00204558">
        <w:rPr>
          <w:rFonts w:cs="Times New Roman"/>
          <w:b/>
          <w:i/>
          <w:szCs w:val="28"/>
        </w:rPr>
        <w:t>Пристройки</w:t>
      </w:r>
      <w:r w:rsidR="00CB3003" w:rsidRPr="00204558">
        <w:rPr>
          <w:rFonts w:cs="Times New Roman"/>
          <w:b/>
          <w:i/>
          <w:szCs w:val="28"/>
        </w:rPr>
        <w:t xml:space="preserve"> и</w:t>
      </w:r>
      <w:r w:rsidR="0019632F" w:rsidRPr="00204558">
        <w:rPr>
          <w:rFonts w:cs="Times New Roman"/>
          <w:b/>
          <w:i/>
          <w:szCs w:val="28"/>
        </w:rPr>
        <w:t xml:space="preserve"> их</w:t>
      </w:r>
      <w:r w:rsidR="00CB3003" w:rsidRPr="00204558">
        <w:rPr>
          <w:rFonts w:cs="Times New Roman"/>
          <w:b/>
          <w:i/>
          <w:szCs w:val="28"/>
        </w:rPr>
        <w:t xml:space="preserve"> виды</w:t>
      </w:r>
    </w:p>
    <w:p w:rsidR="0019632F" w:rsidRPr="00204558" w:rsidRDefault="004D1083" w:rsidP="003E35A2">
      <w:pPr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   </w:t>
      </w:r>
      <w:r w:rsidR="00572971" w:rsidRPr="00204558">
        <w:rPr>
          <w:rFonts w:cs="Times New Roman"/>
          <w:szCs w:val="28"/>
        </w:rPr>
        <w:t>Самым популярным видом</w:t>
      </w:r>
      <w:r w:rsidRPr="00204558">
        <w:rPr>
          <w:rFonts w:cs="Times New Roman"/>
          <w:szCs w:val="28"/>
        </w:rPr>
        <w:t xml:space="preserve"> для </w:t>
      </w:r>
      <w:r w:rsidR="004112C5" w:rsidRPr="00204558">
        <w:rPr>
          <w:rFonts w:cs="Times New Roman"/>
          <w:szCs w:val="28"/>
        </w:rPr>
        <w:t>организации дополнительного объема в квартире является пристройка. Выполняются они не только на уровне первого этажа, также известны вариации в виде лоджий,</w:t>
      </w:r>
      <w:r w:rsidRPr="00204558">
        <w:rPr>
          <w:rFonts w:cs="Times New Roman"/>
          <w:szCs w:val="28"/>
        </w:rPr>
        <w:t xml:space="preserve"> дополнительных </w:t>
      </w:r>
      <w:r w:rsidR="00572971" w:rsidRPr="00204558">
        <w:rPr>
          <w:rFonts w:cs="Times New Roman"/>
          <w:szCs w:val="28"/>
        </w:rPr>
        <w:t xml:space="preserve">комнат и секций зданий, добавление площади </w:t>
      </w:r>
      <w:r w:rsidR="003E35A2">
        <w:rPr>
          <w:rFonts w:cs="Times New Roman"/>
          <w:szCs w:val="28"/>
        </w:rPr>
        <w:t>балкона путем возведения эркера.</w:t>
      </w:r>
    </w:p>
    <w:p w:rsidR="00C24268" w:rsidRPr="00204558" w:rsidRDefault="00F508D8" w:rsidP="00204558">
      <w:pPr>
        <w:rPr>
          <w:rFonts w:cs="Times New Roman"/>
          <w:szCs w:val="28"/>
        </w:rPr>
      </w:pPr>
      <w:r w:rsidRPr="00204558">
        <w:rPr>
          <w:rFonts w:cs="Times New Roman"/>
          <w:b/>
          <w:szCs w:val="28"/>
        </w:rPr>
        <w:t xml:space="preserve">     П</w:t>
      </w:r>
      <w:r w:rsidR="00C65950" w:rsidRPr="00204558">
        <w:rPr>
          <w:rFonts w:cs="Times New Roman"/>
          <w:b/>
          <w:szCs w:val="28"/>
        </w:rPr>
        <w:t>ристройка</w:t>
      </w:r>
      <w:r w:rsidR="00C65950" w:rsidRPr="00204558">
        <w:rPr>
          <w:rFonts w:cs="Times New Roman"/>
          <w:szCs w:val="28"/>
        </w:rPr>
        <w:t xml:space="preserve"> к торцам здания</w:t>
      </w:r>
      <w:r w:rsidR="00C65950" w:rsidRPr="00204558">
        <w:rPr>
          <w:rFonts w:cs="Times New Roman"/>
          <w:color w:val="FF0000"/>
          <w:szCs w:val="28"/>
        </w:rPr>
        <w:t xml:space="preserve"> </w:t>
      </w:r>
      <w:r w:rsidR="00C65950" w:rsidRPr="00204558">
        <w:rPr>
          <w:rFonts w:cs="Times New Roman"/>
          <w:szCs w:val="28"/>
        </w:rPr>
        <w:t xml:space="preserve">крупных объемов с размещением в них </w:t>
      </w:r>
      <w:r w:rsidR="0019632F" w:rsidRPr="00204558">
        <w:rPr>
          <w:rFonts w:cs="Times New Roman"/>
          <w:szCs w:val="28"/>
        </w:rPr>
        <w:t xml:space="preserve">дополнительных комнат, </w:t>
      </w:r>
      <w:r w:rsidR="00C65950" w:rsidRPr="00204558">
        <w:rPr>
          <w:rFonts w:cs="Times New Roman"/>
          <w:szCs w:val="28"/>
        </w:rPr>
        <w:t xml:space="preserve">позволяют осуществлять строительно-монтажные работы без отселения жильцов. </w:t>
      </w:r>
      <w:r w:rsidRPr="00204558">
        <w:rPr>
          <w:rFonts w:cs="Times New Roman"/>
          <w:szCs w:val="28"/>
        </w:rPr>
        <w:t>К примеру, на пристраиваемой территории можно устроить перенос кухни или обустроить жилую комнату для маленького ребенка. Существуют т</w:t>
      </w:r>
      <w:r w:rsidR="00C24268" w:rsidRPr="00204558">
        <w:rPr>
          <w:rFonts w:cs="Times New Roman"/>
          <w:szCs w:val="28"/>
        </w:rPr>
        <w:t>акже обстройки здания частичного и полного назначения</w:t>
      </w:r>
      <w:r w:rsidRPr="00204558">
        <w:rPr>
          <w:rFonts w:cs="Times New Roman"/>
          <w:szCs w:val="28"/>
        </w:rPr>
        <w:t xml:space="preserve">. Все эти методы несут весомый вклад в улучшение качества жизни. </w:t>
      </w:r>
    </w:p>
    <w:p w:rsidR="003E35A2" w:rsidRDefault="00C24268" w:rsidP="00204558">
      <w:pPr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   </w:t>
      </w:r>
      <w:r w:rsidR="00F508D8" w:rsidRPr="00204558">
        <w:rPr>
          <w:rFonts w:cs="Times New Roman"/>
          <w:szCs w:val="28"/>
        </w:rPr>
        <w:t xml:space="preserve">На данный момент в г. Великий Новгород пристройки к зданиям сильно распространены, стоит отметить, что помещение </w:t>
      </w:r>
      <w:r w:rsidR="00211E80" w:rsidRPr="00204558">
        <w:rPr>
          <w:rFonts w:cs="Times New Roman"/>
          <w:szCs w:val="28"/>
        </w:rPr>
        <w:t>крепи</w:t>
      </w:r>
      <w:r w:rsidR="00F508D8" w:rsidRPr="00204558">
        <w:rPr>
          <w:rFonts w:cs="Times New Roman"/>
          <w:szCs w:val="28"/>
        </w:rPr>
        <w:t xml:space="preserve">тся </w:t>
      </w:r>
      <w:r w:rsidR="00211E80" w:rsidRPr="00204558">
        <w:rPr>
          <w:rFonts w:cs="Times New Roman"/>
          <w:szCs w:val="28"/>
        </w:rPr>
        <w:t xml:space="preserve">к основному строению </w:t>
      </w:r>
      <w:r w:rsidR="00F508D8" w:rsidRPr="00204558">
        <w:rPr>
          <w:rFonts w:cs="Times New Roman"/>
          <w:szCs w:val="28"/>
        </w:rPr>
        <w:t>путем соединения с торцевой стеной</w:t>
      </w:r>
      <w:r w:rsidR="003E35A2">
        <w:rPr>
          <w:rFonts w:cs="Times New Roman"/>
          <w:szCs w:val="28"/>
        </w:rPr>
        <w:t>(рис.3)</w:t>
      </w:r>
      <w:r w:rsidR="00F508D8" w:rsidRPr="00204558">
        <w:rPr>
          <w:rFonts w:cs="Times New Roman"/>
          <w:szCs w:val="28"/>
        </w:rPr>
        <w:t xml:space="preserve"> или же выносится на строительные сваи. </w:t>
      </w:r>
    </w:p>
    <w:p w:rsidR="003E35A2" w:rsidRDefault="003E35A2" w:rsidP="003E35A2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2516311" cy="18871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истрой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991" cy="189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>Рис.3 Пристройка к стене квартиры</w:t>
      </w:r>
    </w:p>
    <w:p w:rsidR="00D56252" w:rsidRDefault="00211E80" w:rsidP="003E35A2">
      <w:pPr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>Чем больше площадь отведенной комнаты, тем мощнее должна быть конструкция свай, чтобы не произошло обрушение и</w:t>
      </w:r>
      <w:r w:rsidR="003E35A2">
        <w:rPr>
          <w:rFonts w:cs="Times New Roman"/>
          <w:szCs w:val="28"/>
        </w:rPr>
        <w:t>ли не пошли трещины у основания (рис.4).</w:t>
      </w:r>
    </w:p>
    <w:p w:rsidR="003E35A2" w:rsidRPr="00204558" w:rsidRDefault="003E35A2" w:rsidP="003E35A2">
      <w:pPr>
        <w:ind w:firstLine="0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481289" cy="1857983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иистрой сваи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02" cy="186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>Рис.4 Пристрой с укреплением на сваях</w:t>
      </w:r>
    </w:p>
    <w:p w:rsidR="00CB3003" w:rsidRPr="00204558" w:rsidRDefault="00CB3003" w:rsidP="00204558">
      <w:pPr>
        <w:ind w:left="284"/>
        <w:rPr>
          <w:rFonts w:cs="Times New Roman"/>
          <w:szCs w:val="28"/>
        </w:rPr>
      </w:pPr>
    </w:p>
    <w:p w:rsidR="00B10507" w:rsidRPr="00204558" w:rsidRDefault="00C65950" w:rsidP="00204558">
      <w:pPr>
        <w:shd w:val="clear" w:color="auto" w:fill="FFFFFF"/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>Лифтовые шахты и мусоропроводы могут пристраиваться в виде кап</w:t>
      </w:r>
      <w:r w:rsidR="00604142" w:rsidRPr="00204558">
        <w:rPr>
          <w:rFonts w:cs="Times New Roman"/>
          <w:szCs w:val="28"/>
        </w:rPr>
        <w:t>итальной пристройки к зданию</w:t>
      </w:r>
      <w:r w:rsidR="000007BB" w:rsidRPr="00204558">
        <w:rPr>
          <w:rFonts w:cs="Times New Roman"/>
          <w:szCs w:val="28"/>
        </w:rPr>
        <w:t xml:space="preserve">, </w:t>
      </w:r>
      <w:r w:rsidRPr="00204558">
        <w:rPr>
          <w:rFonts w:cs="Times New Roman"/>
          <w:szCs w:val="28"/>
        </w:rPr>
        <w:t xml:space="preserve">в виде навесного каркаса, прикрепленного на консолях в </w:t>
      </w:r>
      <w:r w:rsidR="00A834AD" w:rsidRPr="00204558">
        <w:rPr>
          <w:rFonts w:cs="Times New Roman"/>
          <w:szCs w:val="28"/>
        </w:rPr>
        <w:t>уровне чердачного перекрытия</w:t>
      </w:r>
      <w:r w:rsidRPr="00204558">
        <w:rPr>
          <w:rFonts w:cs="Times New Roman"/>
          <w:szCs w:val="28"/>
        </w:rPr>
        <w:t xml:space="preserve">. </w:t>
      </w:r>
      <w:r w:rsidR="004558CA" w:rsidRPr="00204558">
        <w:rPr>
          <w:rFonts w:cs="Times New Roman"/>
          <w:szCs w:val="28"/>
        </w:rPr>
        <w:t xml:space="preserve">Удобство пристройки лифтовых шахт говорит само за себя – перемещение на верхние этажи происходит в считанные секунды, есть возможность перевозить крупногабаритные предметы в грузовых лифтах. </w:t>
      </w:r>
    </w:p>
    <w:p w:rsidR="004558CA" w:rsidRPr="00204558" w:rsidRDefault="004558CA" w:rsidP="00204558">
      <w:pPr>
        <w:shd w:val="clear" w:color="auto" w:fill="FFFFFF"/>
        <w:ind w:left="284"/>
        <w:rPr>
          <w:rFonts w:eastAsia="Times New Roman" w:cs="Times New Roman"/>
          <w:color w:val="333333"/>
          <w:szCs w:val="28"/>
          <w:lang w:eastAsia="ru-RU"/>
        </w:rPr>
      </w:pPr>
      <w:r w:rsidRPr="00204558">
        <w:rPr>
          <w:rFonts w:cs="Times New Roman"/>
          <w:szCs w:val="28"/>
        </w:rPr>
        <w:t xml:space="preserve">    Устройство мусоропроводной шахты стало инновацией в современных архитектурных разработках, не во всех домах первой серии постройки присутст</w:t>
      </w:r>
      <w:r w:rsidR="00C610AD">
        <w:rPr>
          <w:rFonts w:cs="Times New Roman"/>
          <w:szCs w:val="28"/>
        </w:rPr>
        <w:t>вует данное новшество</w:t>
      </w:r>
      <w:r w:rsidRPr="00204558">
        <w:rPr>
          <w:rFonts w:cs="Times New Roman"/>
          <w:szCs w:val="28"/>
        </w:rPr>
        <w:t>.</w:t>
      </w:r>
    </w:p>
    <w:p w:rsidR="00A834AD" w:rsidRDefault="00A834AD" w:rsidP="00204558">
      <w:pPr>
        <w:ind w:left="284"/>
        <w:rPr>
          <w:rFonts w:cs="Times New Roman"/>
          <w:color w:val="000000" w:themeColor="text1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7572" w:rsidRDefault="00FC7572" w:rsidP="00204558">
      <w:pPr>
        <w:ind w:left="284"/>
        <w:rPr>
          <w:rFonts w:cs="Times New Roman"/>
          <w:color w:val="000000" w:themeColor="text1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7572" w:rsidRPr="00204558" w:rsidRDefault="00FC7572" w:rsidP="00204558">
      <w:pPr>
        <w:ind w:left="284"/>
        <w:rPr>
          <w:rFonts w:cs="Times New Roman"/>
          <w:color w:val="000000" w:themeColor="text1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00504" w:rsidRPr="003E35A2" w:rsidRDefault="00C65950" w:rsidP="007440C6">
      <w:pPr>
        <w:rPr>
          <w:b/>
          <w:i/>
        </w:rPr>
      </w:pPr>
      <w:r w:rsidRPr="003E35A2">
        <w:rPr>
          <w:b/>
          <w:i/>
        </w:rPr>
        <w:lastRenderedPageBreak/>
        <w:t xml:space="preserve">Технологии реконструкции зданий с уширением корпусов </w:t>
      </w:r>
    </w:p>
    <w:p w:rsidR="00440F7C" w:rsidRPr="00204558" w:rsidRDefault="00C24268" w:rsidP="007440C6">
      <w:pPr>
        <w:mirrorIndents/>
      </w:pPr>
      <w:r w:rsidRPr="00204558">
        <w:t xml:space="preserve">    </w:t>
      </w:r>
      <w:r w:rsidR="00FC7572">
        <w:t xml:space="preserve">      </w:t>
      </w:r>
      <w:r w:rsidR="007440C6">
        <w:t xml:space="preserve"> </w:t>
      </w:r>
      <w:r w:rsidR="00440F7C" w:rsidRPr="00204558">
        <w:t xml:space="preserve">Процесс надстройки представляет собой увеличение здания путем прибавки   дополнительных этажей, является одним из технически-сложных, так как повышает нагрузку на основание стоящего здания. Данный метод используют в крупных промышленных городах, где нет дополнительного места под застройку новых зданий, </w:t>
      </w:r>
      <w:r w:rsidR="00AF345C" w:rsidRPr="00204558">
        <w:t xml:space="preserve">а также в центре городов где увеличен спрос на расселение в вип-кварталах. </w:t>
      </w:r>
      <w:r w:rsidR="00EF1332" w:rsidRPr="00204558">
        <w:t>Для зда</w:t>
      </w:r>
      <w:r w:rsidR="00FC7572">
        <w:t>ния размером в 5 этажей возможна</w:t>
      </w:r>
      <w:r w:rsidR="00EF1332" w:rsidRPr="00204558">
        <w:t xml:space="preserve"> лишь пристройка двух этажей, так как добавив свыше </w:t>
      </w:r>
      <w:r w:rsidR="00FC7572">
        <w:t xml:space="preserve">появляется </w:t>
      </w:r>
      <w:r w:rsidR="00EF1332" w:rsidRPr="00204558">
        <w:t xml:space="preserve">риск </w:t>
      </w:r>
      <w:r w:rsidR="00FC7572">
        <w:t>в виде сильных трещин фундамента</w:t>
      </w:r>
      <w:r w:rsidR="00EF1332" w:rsidRPr="00204558">
        <w:t xml:space="preserve">. </w:t>
      </w:r>
    </w:p>
    <w:p w:rsidR="007210EC" w:rsidRPr="00204558" w:rsidRDefault="00FC7572" w:rsidP="00204558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</w:t>
      </w:r>
      <w:r w:rsidR="007210EC" w:rsidRPr="00204558">
        <w:rPr>
          <w:rFonts w:cs="Times New Roman"/>
          <w:szCs w:val="28"/>
        </w:rPr>
        <w:t>Увеличение объема зданий на один – два этажа дает незначительный прирост площади, поэтому более перспективной является кардинальная реконструкция – надстр</w:t>
      </w:r>
      <w:r w:rsidR="00645CF7" w:rsidRPr="00204558">
        <w:rPr>
          <w:rFonts w:cs="Times New Roman"/>
          <w:szCs w:val="28"/>
        </w:rPr>
        <w:t>ойка трех – пяти и более этажей</w:t>
      </w:r>
      <w:r w:rsidR="007210EC" w:rsidRPr="00204558">
        <w:rPr>
          <w:rFonts w:cs="Times New Roman"/>
          <w:szCs w:val="28"/>
        </w:rPr>
        <w:t xml:space="preserve">. Однако при такой надстройке возникают чисто архитектурные трудности, связанные с необходимостью гармонизации внешнего облика существующего дома и надстраиваемой частью. В тех случаях, когда надстройка осуществляется в историческом центре города и надстраиваемое здание имеет уникальный фасад, в процессе реконструкции стараются сохранить исторические архитектурные формы существующих и надстраиваемых этажей. </w:t>
      </w:r>
    </w:p>
    <w:p w:rsidR="007210EC" w:rsidRPr="00204558" w:rsidRDefault="004558CA" w:rsidP="00204558">
      <w:pPr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  </w:t>
      </w:r>
      <w:r w:rsidR="007210EC" w:rsidRPr="00204558">
        <w:rPr>
          <w:rFonts w:cs="Times New Roman"/>
          <w:szCs w:val="28"/>
        </w:rPr>
        <w:t xml:space="preserve">Интересно решение, когда каждый из этажей надстраиваемого здания перепланируется по-своему и ширина дома на разных этажах </w:t>
      </w:r>
      <w:r w:rsidR="00FC7572">
        <w:rPr>
          <w:rFonts w:cs="Times New Roman"/>
          <w:szCs w:val="28"/>
        </w:rPr>
        <w:t xml:space="preserve">может </w:t>
      </w:r>
      <w:r w:rsidR="007210EC" w:rsidRPr="00204558">
        <w:rPr>
          <w:rFonts w:cs="Times New Roman"/>
          <w:szCs w:val="28"/>
        </w:rPr>
        <w:t xml:space="preserve">становится различной, превращая здание в пирамидальное строение. </w:t>
      </w:r>
    </w:p>
    <w:p w:rsidR="004558CA" w:rsidRPr="00204558" w:rsidRDefault="007210EC" w:rsidP="00204558">
      <w:pPr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>Существует два типа архитектурно-конструктивных схем надстроек:</w:t>
      </w:r>
    </w:p>
    <w:p w:rsidR="007210EC" w:rsidRPr="00204558" w:rsidRDefault="007210EC" w:rsidP="00204558">
      <w:pPr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- с передачей нагрузки на старое здание; </w:t>
      </w:r>
    </w:p>
    <w:p w:rsidR="007210EC" w:rsidRPr="00204558" w:rsidRDefault="007210EC" w:rsidP="00204558">
      <w:pPr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- с передачей части или всей нагрузки на дополнительно устраиваемый каркас. </w:t>
      </w:r>
    </w:p>
    <w:p w:rsidR="003D0BB2" w:rsidRPr="00204558" w:rsidRDefault="007210EC" w:rsidP="00204558">
      <w:pPr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При большей этажности надстройки (до 60 этажей) необходимо над надстраиваемым зданием устраивать горизонтальный диск-платформу, называемый </w:t>
      </w:r>
      <w:r w:rsidRPr="00204558">
        <w:rPr>
          <w:rFonts w:cs="Times New Roman"/>
          <w:b/>
          <w:i/>
          <w:szCs w:val="28"/>
        </w:rPr>
        <w:t>ростверком</w:t>
      </w:r>
      <w:r w:rsidR="008079E2" w:rsidRPr="00204558">
        <w:rPr>
          <w:rFonts w:cs="Times New Roman"/>
          <w:szCs w:val="28"/>
        </w:rPr>
        <w:t>.</w:t>
      </w:r>
    </w:p>
    <w:p w:rsidR="00975EE4" w:rsidRPr="00204558" w:rsidRDefault="00975EE4" w:rsidP="00204558">
      <w:pPr>
        <w:ind w:left="284"/>
        <w:rPr>
          <w:rFonts w:cs="Times New Roman"/>
          <w:b/>
          <w:i/>
          <w:szCs w:val="28"/>
        </w:rPr>
      </w:pPr>
      <w:r w:rsidRPr="00204558">
        <w:rPr>
          <w:rFonts w:cs="Times New Roman"/>
          <w:b/>
          <w:i/>
          <w:szCs w:val="28"/>
        </w:rPr>
        <w:lastRenderedPageBreak/>
        <w:t xml:space="preserve">   </w:t>
      </w:r>
      <w:r w:rsidR="0025103A" w:rsidRPr="00204558">
        <w:rPr>
          <w:rFonts w:cs="Times New Roman"/>
          <w:b/>
          <w:i/>
          <w:szCs w:val="28"/>
        </w:rPr>
        <w:t xml:space="preserve">Повышение этажности зданий путем устройства мансардных надстроек </w:t>
      </w:r>
    </w:p>
    <w:p w:rsidR="00B10507" w:rsidRDefault="008079E2" w:rsidP="00204558">
      <w:pPr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  </w:t>
      </w:r>
      <w:r w:rsidR="0025103A" w:rsidRPr="00204558">
        <w:rPr>
          <w:rFonts w:cs="Times New Roman"/>
          <w:szCs w:val="28"/>
        </w:rPr>
        <w:t xml:space="preserve">Мансарды – одно-двух или трехэтажные помещения, размещенные в чердачном пространстве, фасад которых полностью или частично образован поверхностями наклонной или ломаной крыши. </w:t>
      </w:r>
      <w:r w:rsidR="005264AE">
        <w:rPr>
          <w:rFonts w:cs="Times New Roman"/>
          <w:szCs w:val="28"/>
        </w:rPr>
        <w:t xml:space="preserve">Особым </w:t>
      </w:r>
      <w:r w:rsidR="0025103A" w:rsidRPr="00204558">
        <w:rPr>
          <w:rFonts w:cs="Times New Roman"/>
          <w:szCs w:val="28"/>
        </w:rPr>
        <w:t>признаком мансарды являе</w:t>
      </w:r>
      <w:r w:rsidR="005264AE">
        <w:rPr>
          <w:rFonts w:cs="Times New Roman"/>
          <w:szCs w:val="28"/>
        </w:rPr>
        <w:t>тся крутой с</w:t>
      </w:r>
      <w:r w:rsidR="0025103A" w:rsidRPr="00204558">
        <w:rPr>
          <w:rFonts w:cs="Times New Roman"/>
          <w:szCs w:val="28"/>
        </w:rPr>
        <w:t>клон скатов необходимый для увеличения пространства расположенных в ней помещений</w:t>
      </w:r>
      <w:r w:rsidR="00B10507" w:rsidRPr="00204558">
        <w:rPr>
          <w:rFonts w:cs="Times New Roman"/>
          <w:szCs w:val="28"/>
        </w:rPr>
        <w:t xml:space="preserve">. </w:t>
      </w:r>
      <w:r w:rsidR="0025103A" w:rsidRPr="00204558">
        <w:rPr>
          <w:rFonts w:cs="Times New Roman"/>
          <w:szCs w:val="28"/>
        </w:rPr>
        <w:t xml:space="preserve">При устройстве мансардного этажа сокращаются потери тепла через чердак или крышу жилого дома на 9 – 11%. </w:t>
      </w:r>
      <w:r w:rsidR="00B10507" w:rsidRPr="00204558">
        <w:rPr>
          <w:rFonts w:cs="Times New Roman"/>
          <w:szCs w:val="28"/>
        </w:rPr>
        <w:t xml:space="preserve">    </w:t>
      </w:r>
      <w:r w:rsidR="0025103A" w:rsidRPr="00204558">
        <w:rPr>
          <w:rFonts w:cs="Times New Roman"/>
          <w:szCs w:val="28"/>
        </w:rPr>
        <w:t>Геометрические формы мансард весьма разнообразны: они могут быть симметричными и несимметричными; одноуровневые, двухуровневые и одно-, и двухуровневые с дополнительным этажом</w:t>
      </w:r>
      <w:r w:rsidR="005264AE">
        <w:rPr>
          <w:rFonts w:cs="Times New Roman"/>
          <w:szCs w:val="28"/>
        </w:rPr>
        <w:t>(рис.5)</w:t>
      </w:r>
      <w:r w:rsidR="0025103A" w:rsidRPr="00204558">
        <w:rPr>
          <w:rFonts w:cs="Times New Roman"/>
          <w:szCs w:val="28"/>
        </w:rPr>
        <w:t xml:space="preserve">. </w:t>
      </w:r>
    </w:p>
    <w:p w:rsidR="005264AE" w:rsidRPr="00204558" w:rsidRDefault="005264AE" w:rsidP="005264AE">
      <w:pPr>
        <w:ind w:firstLine="0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917769" cy="2091447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ансарда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58" b="9801"/>
                    <a:stretch/>
                  </pic:blipFill>
                  <pic:spPr bwMode="auto">
                    <a:xfrm>
                      <a:off x="0" y="0"/>
                      <a:ext cx="2922958" cy="209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>Рис.5 Устройство мансарды в многоэтажке</w:t>
      </w:r>
    </w:p>
    <w:p w:rsidR="009F7712" w:rsidRPr="00204558" w:rsidRDefault="0025103A" w:rsidP="00204558">
      <w:pPr>
        <w:ind w:left="284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>Планировочные и конструктивные решения мансардных этажей, как правило, находятся в тесной увязке с существующими конструкциями надстраиваемого здания. Мансарды могут располагаться в створе наружных стен здания или выходить за его границы, опираясь при ограниченном выносе м</w:t>
      </w:r>
      <w:r w:rsidR="009F7712" w:rsidRPr="00204558">
        <w:rPr>
          <w:rFonts w:cs="Times New Roman"/>
          <w:szCs w:val="28"/>
        </w:rPr>
        <w:t>ансардного объема на консольный.</w:t>
      </w:r>
    </w:p>
    <w:p w:rsidR="007440C6" w:rsidRDefault="007440C6" w:rsidP="005264AE">
      <w:pPr>
        <w:pStyle w:val="a4"/>
        <w:shd w:val="clear" w:color="auto" w:fill="FFFFFF"/>
        <w:spacing w:before="0" w:beforeAutospacing="0" w:after="0" w:afterAutospacing="0" w:line="360" w:lineRule="auto"/>
        <w:ind w:firstLine="0"/>
        <w:rPr>
          <w:rStyle w:val="a7"/>
          <w:sz w:val="32"/>
          <w:szCs w:val="32"/>
        </w:rPr>
      </w:pPr>
    </w:p>
    <w:p w:rsidR="00FC7572" w:rsidRDefault="00FC7572" w:rsidP="005264AE">
      <w:pPr>
        <w:pStyle w:val="a4"/>
        <w:shd w:val="clear" w:color="auto" w:fill="FFFFFF"/>
        <w:spacing w:before="0" w:beforeAutospacing="0" w:after="0" w:afterAutospacing="0" w:line="360" w:lineRule="auto"/>
        <w:ind w:firstLine="0"/>
        <w:rPr>
          <w:rStyle w:val="a7"/>
          <w:sz w:val="32"/>
          <w:szCs w:val="32"/>
        </w:rPr>
      </w:pPr>
    </w:p>
    <w:p w:rsidR="00FC7572" w:rsidRDefault="00FC7572" w:rsidP="005264AE">
      <w:pPr>
        <w:pStyle w:val="a4"/>
        <w:shd w:val="clear" w:color="auto" w:fill="FFFFFF"/>
        <w:spacing w:before="0" w:beforeAutospacing="0" w:after="0" w:afterAutospacing="0" w:line="360" w:lineRule="auto"/>
        <w:ind w:firstLine="0"/>
        <w:rPr>
          <w:rStyle w:val="a7"/>
          <w:sz w:val="32"/>
          <w:szCs w:val="32"/>
        </w:rPr>
      </w:pPr>
    </w:p>
    <w:p w:rsidR="00FC7572" w:rsidRPr="007440C6" w:rsidRDefault="00FC7572" w:rsidP="005264AE">
      <w:pPr>
        <w:pStyle w:val="a4"/>
        <w:shd w:val="clear" w:color="auto" w:fill="FFFFFF"/>
        <w:spacing w:before="0" w:beforeAutospacing="0" w:after="0" w:afterAutospacing="0" w:line="360" w:lineRule="auto"/>
        <w:ind w:firstLine="0"/>
        <w:rPr>
          <w:rStyle w:val="a7"/>
          <w:sz w:val="32"/>
          <w:szCs w:val="32"/>
        </w:rPr>
      </w:pPr>
    </w:p>
    <w:p w:rsidR="00E21517" w:rsidRPr="007440C6" w:rsidRDefault="00E618E1" w:rsidP="00161B6D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rStyle w:val="a7"/>
          <w:sz w:val="32"/>
          <w:szCs w:val="32"/>
        </w:rPr>
      </w:pPr>
      <w:r w:rsidRPr="007440C6">
        <w:rPr>
          <w:rStyle w:val="a7"/>
          <w:sz w:val="32"/>
          <w:szCs w:val="32"/>
        </w:rPr>
        <w:lastRenderedPageBreak/>
        <w:t>Реконструкция квартир первых этажей</w:t>
      </w:r>
    </w:p>
    <w:p w:rsidR="00E618E1" w:rsidRPr="00204558" w:rsidRDefault="00E21517" w:rsidP="00204558">
      <w:pPr>
        <w:pStyle w:val="a4"/>
        <w:shd w:val="clear" w:color="auto" w:fill="FFFFFF"/>
        <w:spacing w:before="0" w:beforeAutospacing="0" w:after="0" w:afterAutospacing="0" w:line="360" w:lineRule="auto"/>
        <w:ind w:left="284"/>
        <w:rPr>
          <w:sz w:val="28"/>
          <w:szCs w:val="28"/>
          <w:shd w:val="clear" w:color="auto" w:fill="FFFFFF"/>
        </w:rPr>
      </w:pPr>
      <w:r w:rsidRPr="00204558">
        <w:rPr>
          <w:sz w:val="28"/>
          <w:szCs w:val="28"/>
          <w:shd w:val="clear" w:color="auto" w:fill="FFFFFF"/>
        </w:rPr>
        <w:t xml:space="preserve">  </w:t>
      </w:r>
      <w:r w:rsidR="0031466C" w:rsidRPr="00204558">
        <w:rPr>
          <w:sz w:val="28"/>
          <w:szCs w:val="28"/>
          <w:shd w:val="clear" w:color="auto" w:fill="FFFFFF"/>
        </w:rPr>
        <w:t xml:space="preserve"> </w:t>
      </w:r>
      <w:r w:rsidRPr="00204558">
        <w:rPr>
          <w:sz w:val="28"/>
          <w:szCs w:val="28"/>
          <w:shd w:val="clear" w:color="auto" w:fill="FFFFFF"/>
        </w:rPr>
        <w:t xml:space="preserve">В настоящее время производство не стоит на месте, постоянно открываются офисы. Для всех этих нужд требуется дополнительные помещения иногда </w:t>
      </w:r>
      <w:r w:rsidR="00FC7572">
        <w:rPr>
          <w:sz w:val="28"/>
          <w:szCs w:val="28"/>
          <w:shd w:val="clear" w:color="auto" w:fill="FFFFFF"/>
        </w:rPr>
        <w:t>и с отдельным выходом, и</w:t>
      </w:r>
      <w:r w:rsidRPr="00204558">
        <w:rPr>
          <w:sz w:val="28"/>
          <w:szCs w:val="28"/>
          <w:shd w:val="clear" w:color="auto" w:fill="FFFFFF"/>
        </w:rPr>
        <w:t>менно поэтому для этих целей необходимо оборудовать квартиры первых этажей. Новое архитектурное решение предполагает обустройство нескольких квартир расположенных по совместительству отвести под нужды магазина, обустроить офис фирмы с несколькими отделам</w:t>
      </w:r>
      <w:r w:rsidR="0031466C" w:rsidRPr="00204558">
        <w:rPr>
          <w:sz w:val="28"/>
          <w:szCs w:val="28"/>
          <w:shd w:val="clear" w:color="auto" w:fill="FFFFFF"/>
        </w:rPr>
        <w:t xml:space="preserve">и или </w:t>
      </w:r>
      <w:r w:rsidRPr="00204558">
        <w:rPr>
          <w:sz w:val="28"/>
          <w:szCs w:val="28"/>
          <w:shd w:val="clear" w:color="auto" w:fill="FFFFFF"/>
        </w:rPr>
        <w:t>сделать склад производства.</w:t>
      </w:r>
      <w:r w:rsidR="0031466C" w:rsidRPr="00204558">
        <w:rPr>
          <w:sz w:val="28"/>
          <w:szCs w:val="28"/>
          <w:shd w:val="clear" w:color="auto" w:fill="FFFFFF"/>
        </w:rPr>
        <w:t xml:space="preserve"> </w:t>
      </w:r>
    </w:p>
    <w:p w:rsidR="0031466C" w:rsidRPr="00204558" w:rsidRDefault="0031466C" w:rsidP="00204558">
      <w:pPr>
        <w:pStyle w:val="a4"/>
        <w:shd w:val="clear" w:color="auto" w:fill="FFFFFF"/>
        <w:spacing w:before="0" w:beforeAutospacing="0" w:after="0" w:afterAutospacing="0" w:line="360" w:lineRule="auto"/>
        <w:ind w:left="284"/>
        <w:rPr>
          <w:sz w:val="28"/>
          <w:szCs w:val="28"/>
          <w:shd w:val="clear" w:color="auto" w:fill="FFFFFF"/>
        </w:rPr>
      </w:pPr>
      <w:r w:rsidRPr="00204558">
        <w:rPr>
          <w:sz w:val="28"/>
          <w:szCs w:val="28"/>
          <w:shd w:val="clear" w:color="auto" w:fill="FFFFFF"/>
        </w:rPr>
        <w:t xml:space="preserve">   Квартиры выводятся из жилого фонда </w:t>
      </w:r>
      <w:r w:rsidR="007C75AE" w:rsidRPr="00204558">
        <w:rPr>
          <w:sz w:val="28"/>
          <w:szCs w:val="28"/>
          <w:shd w:val="clear" w:color="auto" w:fill="FFFFFF"/>
        </w:rPr>
        <w:t>после подписания соответствующих бумаг в городской администрации. Следующий пункт -  переоборудование помещения под требования руководства в соответствии с архитектурными нормами, для офиса обязательна шумоизоляция, для склада – теплоизоляция во избежание порчи товара.</w:t>
      </w:r>
    </w:p>
    <w:p w:rsidR="007C75AE" w:rsidRPr="00204558" w:rsidRDefault="007C75AE" w:rsidP="00204558">
      <w:pPr>
        <w:pStyle w:val="a4"/>
        <w:shd w:val="clear" w:color="auto" w:fill="FFFFFF"/>
        <w:spacing w:before="0" w:beforeAutospacing="0" w:after="0" w:afterAutospacing="0" w:line="360" w:lineRule="auto"/>
        <w:ind w:left="284"/>
        <w:rPr>
          <w:sz w:val="28"/>
          <w:szCs w:val="28"/>
          <w:shd w:val="clear" w:color="auto" w:fill="FFFFFF"/>
        </w:rPr>
      </w:pPr>
      <w:r w:rsidRPr="00204558">
        <w:rPr>
          <w:sz w:val="28"/>
          <w:szCs w:val="28"/>
          <w:shd w:val="clear" w:color="auto" w:fill="FFFFFF"/>
        </w:rPr>
        <w:t>Метод хорош тем, что благодаря выкупу жилых квартир на первом этаже есть возможность удобного подъезда транспортных средств для магазина или склада, сотрудникам быстрее добраться в офис первого этажа, нежели подниматься на высоту</w:t>
      </w:r>
      <w:r w:rsidR="00FC7572">
        <w:rPr>
          <w:sz w:val="28"/>
          <w:szCs w:val="28"/>
          <w:shd w:val="clear" w:color="auto" w:fill="FFFFFF"/>
        </w:rPr>
        <w:t xml:space="preserve"> птичьего полета</w:t>
      </w:r>
      <w:r w:rsidRPr="00204558">
        <w:rPr>
          <w:sz w:val="28"/>
          <w:szCs w:val="28"/>
          <w:shd w:val="clear" w:color="auto" w:fill="FFFFFF"/>
        </w:rPr>
        <w:t>. В Великом Новгороде также распространен метод переоборудования первых этажей под нужды производства с сохранностью архитект</w:t>
      </w:r>
      <w:r w:rsidR="005264AE">
        <w:rPr>
          <w:sz w:val="28"/>
          <w:szCs w:val="28"/>
          <w:shd w:val="clear" w:color="auto" w:fill="FFFFFF"/>
        </w:rPr>
        <w:t>урного облика жилого дома (рис.6</w:t>
      </w:r>
      <w:r w:rsidRPr="00204558">
        <w:rPr>
          <w:sz w:val="28"/>
          <w:szCs w:val="28"/>
          <w:shd w:val="clear" w:color="auto" w:fill="FFFFFF"/>
        </w:rPr>
        <w:t>)</w:t>
      </w:r>
    </w:p>
    <w:p w:rsidR="007C75AE" w:rsidRPr="00204558" w:rsidRDefault="007C75AE" w:rsidP="00204558">
      <w:pPr>
        <w:pStyle w:val="a4"/>
        <w:shd w:val="clear" w:color="auto" w:fill="FFFFFF"/>
        <w:spacing w:before="0" w:beforeAutospacing="0" w:after="0" w:afterAutospacing="0" w:line="360" w:lineRule="auto"/>
        <w:ind w:left="284"/>
        <w:rPr>
          <w:sz w:val="28"/>
          <w:szCs w:val="28"/>
          <w:shd w:val="clear" w:color="auto" w:fill="FFFFFF"/>
        </w:rPr>
      </w:pPr>
      <w:r w:rsidRPr="00204558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554548" cy="2259437"/>
            <wp:effectExtent l="0" t="0" r="825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фисы 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63" b="20467"/>
                    <a:stretch/>
                  </pic:blipFill>
                  <pic:spPr bwMode="auto">
                    <a:xfrm>
                      <a:off x="0" y="0"/>
                      <a:ext cx="3575182" cy="2272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64AE">
        <w:rPr>
          <w:sz w:val="28"/>
          <w:szCs w:val="28"/>
          <w:shd w:val="clear" w:color="auto" w:fill="FFFFFF"/>
        </w:rPr>
        <w:t>Рис.6</w:t>
      </w:r>
      <w:r w:rsidR="003A20E5" w:rsidRPr="00204558">
        <w:rPr>
          <w:sz w:val="28"/>
          <w:szCs w:val="28"/>
          <w:shd w:val="clear" w:color="auto" w:fill="FFFFFF"/>
        </w:rPr>
        <w:t xml:space="preserve"> Офисы в </w:t>
      </w:r>
      <w:proofErr w:type="spellStart"/>
      <w:r w:rsidR="003A20E5" w:rsidRPr="00204558">
        <w:rPr>
          <w:sz w:val="28"/>
          <w:szCs w:val="28"/>
          <w:shd w:val="clear" w:color="auto" w:fill="FFFFFF"/>
        </w:rPr>
        <w:t>новострое</w:t>
      </w:r>
      <w:proofErr w:type="spellEnd"/>
      <w:r w:rsidR="003A20E5" w:rsidRPr="00204558">
        <w:rPr>
          <w:sz w:val="28"/>
          <w:szCs w:val="28"/>
          <w:shd w:val="clear" w:color="auto" w:fill="FFFFFF"/>
        </w:rPr>
        <w:t xml:space="preserve"> </w:t>
      </w:r>
    </w:p>
    <w:p w:rsidR="007C75AE" w:rsidRPr="00204558" w:rsidRDefault="007C75AE" w:rsidP="00204558">
      <w:pPr>
        <w:pStyle w:val="a4"/>
        <w:shd w:val="clear" w:color="auto" w:fill="FFFFFF"/>
        <w:spacing w:before="0" w:beforeAutospacing="0" w:after="0" w:afterAutospacing="0" w:line="360" w:lineRule="auto"/>
        <w:ind w:left="284"/>
        <w:rPr>
          <w:sz w:val="28"/>
          <w:szCs w:val="28"/>
          <w:shd w:val="clear" w:color="auto" w:fill="FFFFFF"/>
        </w:rPr>
      </w:pPr>
    </w:p>
    <w:p w:rsidR="00E618E1" w:rsidRPr="007440C6" w:rsidRDefault="00161B6D" w:rsidP="00161B6D">
      <w:pPr>
        <w:pStyle w:val="a8"/>
        <w:spacing w:line="360" w:lineRule="auto"/>
        <w:ind w:left="1080" w:firstLine="0"/>
        <w:rPr>
          <w:rFonts w:cs="Times New Roman"/>
          <w:b/>
          <w:sz w:val="32"/>
          <w:szCs w:val="32"/>
          <w:lang w:eastAsia="ru-RU"/>
        </w:rPr>
      </w:pPr>
      <w:r>
        <w:rPr>
          <w:rFonts w:cs="Times New Roman"/>
          <w:b/>
          <w:sz w:val="32"/>
          <w:szCs w:val="32"/>
          <w:lang w:eastAsia="ru-RU"/>
        </w:rPr>
        <w:lastRenderedPageBreak/>
        <w:t xml:space="preserve"> </w:t>
      </w:r>
      <w:r w:rsidR="005010EF" w:rsidRPr="007440C6">
        <w:rPr>
          <w:rFonts w:cs="Times New Roman"/>
          <w:b/>
          <w:sz w:val="32"/>
          <w:szCs w:val="32"/>
          <w:lang w:eastAsia="ru-RU"/>
        </w:rPr>
        <w:t>7.</w:t>
      </w:r>
      <w:r w:rsidR="003E6A28" w:rsidRPr="007440C6">
        <w:rPr>
          <w:rFonts w:cs="Times New Roman"/>
          <w:b/>
          <w:sz w:val="32"/>
          <w:szCs w:val="32"/>
          <w:lang w:eastAsia="ru-RU"/>
        </w:rPr>
        <w:t>Метод</w:t>
      </w:r>
      <w:r w:rsidR="00E618E1" w:rsidRPr="007440C6">
        <w:rPr>
          <w:rFonts w:cs="Times New Roman"/>
          <w:b/>
          <w:sz w:val="32"/>
          <w:szCs w:val="32"/>
          <w:lang w:eastAsia="ru-RU"/>
        </w:rPr>
        <w:t xml:space="preserve"> реконструкции </w:t>
      </w:r>
      <w:r w:rsidR="005010EF" w:rsidRPr="007440C6">
        <w:rPr>
          <w:rFonts w:cs="Times New Roman"/>
          <w:b/>
          <w:sz w:val="32"/>
          <w:szCs w:val="32"/>
          <w:lang w:eastAsia="ru-RU"/>
        </w:rPr>
        <w:t xml:space="preserve">плоской </w:t>
      </w:r>
      <w:r w:rsidR="00E618E1" w:rsidRPr="007440C6">
        <w:rPr>
          <w:rFonts w:cs="Times New Roman"/>
          <w:b/>
          <w:sz w:val="32"/>
          <w:szCs w:val="32"/>
          <w:lang w:eastAsia="ru-RU"/>
        </w:rPr>
        <w:t>крыши</w:t>
      </w:r>
      <w:r w:rsidR="003E6A28" w:rsidRPr="007440C6">
        <w:rPr>
          <w:rFonts w:cs="Times New Roman"/>
          <w:b/>
          <w:sz w:val="32"/>
          <w:szCs w:val="32"/>
          <w:lang w:eastAsia="ru-RU"/>
        </w:rPr>
        <w:t xml:space="preserve"> с последующим </w:t>
      </w:r>
      <w:r w:rsidR="007440C6">
        <w:rPr>
          <w:rFonts w:cs="Times New Roman"/>
          <w:b/>
          <w:sz w:val="32"/>
          <w:szCs w:val="32"/>
          <w:lang w:eastAsia="ru-RU"/>
        </w:rPr>
        <w:t>преобразованием в рекреац</w:t>
      </w:r>
      <w:r w:rsidR="003E6A28" w:rsidRPr="007440C6">
        <w:rPr>
          <w:rFonts w:cs="Times New Roman"/>
          <w:b/>
          <w:sz w:val="32"/>
          <w:szCs w:val="32"/>
          <w:lang w:eastAsia="ru-RU"/>
        </w:rPr>
        <w:t>ионную зону</w:t>
      </w:r>
    </w:p>
    <w:p w:rsidR="003D0BB2" w:rsidRPr="00204558" w:rsidRDefault="003D0BB2" w:rsidP="00204558">
      <w:pPr>
        <w:pStyle w:val="a8"/>
        <w:spacing w:line="360" w:lineRule="auto"/>
        <w:rPr>
          <w:rFonts w:cs="Times New Roman"/>
          <w:b/>
          <w:color w:val="FF0000"/>
          <w:szCs w:val="28"/>
          <w:u w:val="single"/>
          <w:lang w:eastAsia="ru-RU"/>
        </w:rPr>
      </w:pPr>
    </w:p>
    <w:p w:rsidR="004020EF" w:rsidRPr="00204558" w:rsidRDefault="003D0BB2" w:rsidP="00204558">
      <w:pPr>
        <w:pStyle w:val="a8"/>
        <w:spacing w:line="360" w:lineRule="auto"/>
        <w:rPr>
          <w:rFonts w:cs="Times New Roman"/>
          <w:szCs w:val="28"/>
        </w:rPr>
      </w:pPr>
      <w:r w:rsidRPr="00204558">
        <w:rPr>
          <w:rFonts w:cs="Times New Roman"/>
          <w:szCs w:val="28"/>
          <w:lang w:eastAsia="ru-RU"/>
        </w:rPr>
        <w:t xml:space="preserve">   В г. Великий Новгород большинство домов имеет плоскую крышу, все работы по ее укладке должны производится строго по ук</w:t>
      </w:r>
      <w:r w:rsidR="00FC7572">
        <w:rPr>
          <w:rFonts w:cs="Times New Roman"/>
          <w:szCs w:val="28"/>
          <w:lang w:eastAsia="ru-RU"/>
        </w:rPr>
        <w:t xml:space="preserve">азанным требованиям. Такой вид </w:t>
      </w:r>
      <w:r w:rsidRPr="00204558">
        <w:rPr>
          <w:rFonts w:cs="Times New Roman"/>
          <w:szCs w:val="28"/>
          <w:lang w:eastAsia="ru-RU"/>
        </w:rPr>
        <w:t xml:space="preserve">кладки кровли имеет свой ряд особенностей и недостатков. Укладывать полотно следует строго по заданному периметру, а начальный слой делать из геополотна, </w:t>
      </w:r>
      <w:r w:rsidR="007C75AE" w:rsidRPr="00204558">
        <w:rPr>
          <w:rFonts w:cs="Times New Roman"/>
          <w:szCs w:val="28"/>
          <w:lang w:eastAsia="ru-RU"/>
        </w:rPr>
        <w:t>предотвратив</w:t>
      </w:r>
      <w:r w:rsidR="00FC7572">
        <w:rPr>
          <w:rFonts w:cs="Times New Roman"/>
          <w:szCs w:val="28"/>
          <w:lang w:eastAsia="ru-RU"/>
        </w:rPr>
        <w:t xml:space="preserve"> тем самым</w:t>
      </w:r>
      <w:r w:rsidR="007C75AE" w:rsidRPr="00204558">
        <w:rPr>
          <w:rFonts w:cs="Times New Roman"/>
          <w:szCs w:val="28"/>
          <w:lang w:eastAsia="ru-RU"/>
        </w:rPr>
        <w:t xml:space="preserve"> </w:t>
      </w:r>
      <w:r w:rsidR="00FC7572">
        <w:rPr>
          <w:rFonts w:cs="Times New Roman"/>
          <w:szCs w:val="28"/>
          <w:lang w:eastAsia="ru-RU"/>
        </w:rPr>
        <w:t>скатку</w:t>
      </w:r>
      <w:r w:rsidRPr="00204558">
        <w:rPr>
          <w:rFonts w:cs="Times New Roman"/>
          <w:szCs w:val="28"/>
          <w:lang w:eastAsia="ru-RU"/>
        </w:rPr>
        <w:t xml:space="preserve"> материала. Также при укладке следует отдать должное хорошей шумоизоляции, иначе владельцев нижних квартир будут постоянно тревожить посторонние звуки.</w:t>
      </w:r>
    </w:p>
    <w:p w:rsidR="00B438E7" w:rsidRPr="00204558" w:rsidRDefault="003D0BB2" w:rsidP="00204558">
      <w:pPr>
        <w:pStyle w:val="a8"/>
        <w:spacing w:line="360" w:lineRule="auto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Недостатком плоских крыш часто является застой луж </w:t>
      </w:r>
      <w:r w:rsidR="00FC7572" w:rsidRPr="00FC7572">
        <w:rPr>
          <w:rFonts w:cs="Times New Roman"/>
          <w:szCs w:val="28"/>
        </w:rPr>
        <w:t xml:space="preserve">на поверхности </w:t>
      </w:r>
      <w:r w:rsidRPr="00204558">
        <w:rPr>
          <w:rFonts w:cs="Times New Roman"/>
          <w:szCs w:val="28"/>
        </w:rPr>
        <w:t>после дождя, это значит, что где-то была допу</w:t>
      </w:r>
      <w:r w:rsidR="003E6A28" w:rsidRPr="00204558">
        <w:rPr>
          <w:rFonts w:cs="Times New Roman"/>
          <w:szCs w:val="28"/>
        </w:rPr>
        <w:t xml:space="preserve">щена ошибка </w:t>
      </w:r>
      <w:r w:rsidR="00FC7572">
        <w:rPr>
          <w:rFonts w:cs="Times New Roman"/>
          <w:szCs w:val="28"/>
        </w:rPr>
        <w:t xml:space="preserve">в работе. В </w:t>
      </w:r>
      <w:r w:rsidR="00FB6500" w:rsidRPr="00204558">
        <w:rPr>
          <w:rFonts w:cs="Times New Roman"/>
          <w:szCs w:val="28"/>
        </w:rPr>
        <w:t>дополнение</w:t>
      </w:r>
      <w:r w:rsidR="00FC7572">
        <w:rPr>
          <w:rFonts w:cs="Times New Roman"/>
          <w:szCs w:val="28"/>
        </w:rPr>
        <w:t xml:space="preserve"> вышесказанному</w:t>
      </w:r>
      <w:r w:rsidR="00FB6500" w:rsidRPr="00204558">
        <w:rPr>
          <w:rFonts w:cs="Times New Roman"/>
          <w:szCs w:val="28"/>
        </w:rPr>
        <w:t xml:space="preserve"> можно устраивать покатые склоны во избежание застоя воды.</w:t>
      </w:r>
    </w:p>
    <w:p w:rsidR="00FB6500" w:rsidRPr="00204558" w:rsidRDefault="00FB6500" w:rsidP="00204558">
      <w:pPr>
        <w:pStyle w:val="a8"/>
        <w:spacing w:line="360" w:lineRule="auto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</w:t>
      </w:r>
      <w:r w:rsidR="00FB781D" w:rsidRPr="00204558">
        <w:rPr>
          <w:rFonts w:cs="Times New Roman"/>
          <w:szCs w:val="28"/>
        </w:rPr>
        <w:t>Дома с прямым видом крыш органично вписываются в современный архитектурный стиль города</w:t>
      </w:r>
      <w:r w:rsidR="00FC7572">
        <w:rPr>
          <w:rFonts w:cs="Times New Roman"/>
          <w:szCs w:val="28"/>
        </w:rPr>
        <w:t>, они занимают большой периметр дома, который</w:t>
      </w:r>
      <w:r w:rsidR="000D4459" w:rsidRPr="00204558">
        <w:rPr>
          <w:rFonts w:cs="Times New Roman"/>
          <w:szCs w:val="28"/>
        </w:rPr>
        <w:t xml:space="preserve"> можно использовать в разумных целях. </w:t>
      </w:r>
      <w:r w:rsidR="0047583E" w:rsidRPr="00204558">
        <w:rPr>
          <w:rFonts w:cs="Times New Roman"/>
          <w:szCs w:val="28"/>
        </w:rPr>
        <w:t xml:space="preserve">Например, обустройство рекреационного пространства жилого дома. </w:t>
      </w:r>
    </w:p>
    <w:p w:rsidR="00FC7572" w:rsidRDefault="0047583E" w:rsidP="00FC7572">
      <w:pPr>
        <w:pStyle w:val="a8"/>
        <w:spacing w:line="360" w:lineRule="auto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 В нашей стране недостаточно изучен этот вопрос, на первоначальном этапе новатором был город Москва, именно там появились первые рекреационные зоны на крышах.  В 2017 году в г. Великий Новгород компания застройщик «</w:t>
      </w:r>
      <w:proofErr w:type="spellStart"/>
      <w:r w:rsidRPr="00204558">
        <w:rPr>
          <w:rFonts w:cs="Times New Roman"/>
          <w:szCs w:val="28"/>
        </w:rPr>
        <w:t>Атекс</w:t>
      </w:r>
      <w:proofErr w:type="spellEnd"/>
      <w:r w:rsidRPr="00204558">
        <w:rPr>
          <w:rFonts w:cs="Times New Roman"/>
          <w:szCs w:val="28"/>
        </w:rPr>
        <w:t xml:space="preserve">» поразила всех жителей города – появился </w:t>
      </w:r>
      <w:r w:rsidR="00650F91" w:rsidRPr="00204558">
        <w:rPr>
          <w:rFonts w:cs="Times New Roman"/>
          <w:szCs w:val="28"/>
        </w:rPr>
        <w:t>ЖК «Первый на</w:t>
      </w:r>
      <w:r w:rsidR="00F2384D" w:rsidRPr="00204558">
        <w:rPr>
          <w:rFonts w:cs="Times New Roman"/>
          <w:szCs w:val="28"/>
        </w:rPr>
        <w:t xml:space="preserve"> </w:t>
      </w:r>
      <w:r w:rsidR="00650F91" w:rsidRPr="00204558">
        <w:rPr>
          <w:rFonts w:cs="Times New Roman"/>
          <w:szCs w:val="28"/>
        </w:rPr>
        <w:t xml:space="preserve">Московском» дом </w:t>
      </w:r>
      <w:r w:rsidRPr="00204558">
        <w:rPr>
          <w:rFonts w:cs="Times New Roman"/>
          <w:szCs w:val="28"/>
        </w:rPr>
        <w:t>с использованием рекреационного пространства на крыше</w:t>
      </w:r>
      <w:r w:rsidR="005264AE">
        <w:rPr>
          <w:rFonts w:cs="Times New Roman"/>
          <w:szCs w:val="28"/>
        </w:rPr>
        <w:t xml:space="preserve"> (рис.7</w:t>
      </w:r>
      <w:r w:rsidR="00650F91" w:rsidRPr="00204558">
        <w:rPr>
          <w:rFonts w:cs="Times New Roman"/>
          <w:szCs w:val="28"/>
        </w:rPr>
        <w:t>)</w:t>
      </w:r>
      <w:r w:rsidR="00FC7572">
        <w:rPr>
          <w:rFonts w:cs="Times New Roman"/>
          <w:szCs w:val="28"/>
        </w:rPr>
        <w:t>.</w:t>
      </w:r>
    </w:p>
    <w:p w:rsidR="000D4459" w:rsidRPr="00204558" w:rsidRDefault="00650F91" w:rsidP="00FC7572">
      <w:pPr>
        <w:pStyle w:val="a8"/>
        <w:spacing w:line="360" w:lineRule="auto"/>
        <w:ind w:firstLine="0"/>
        <w:rPr>
          <w:rFonts w:cs="Times New Roman"/>
          <w:szCs w:val="28"/>
        </w:rPr>
      </w:pPr>
      <w:r w:rsidRPr="00204558">
        <w:rPr>
          <w:rFonts w:cs="Times New Roman"/>
          <w:noProof/>
          <w:szCs w:val="28"/>
          <w:lang w:eastAsia="ru-RU"/>
        </w:rPr>
        <w:drawing>
          <wp:inline distT="0" distB="0" distL="0" distR="0" wp14:anchorId="6813258D" wp14:editId="41946ED6">
            <wp:extent cx="2227580" cy="1381328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рыша московски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60" cy="139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4AE">
        <w:rPr>
          <w:rFonts w:cs="Times New Roman"/>
          <w:szCs w:val="28"/>
        </w:rPr>
        <w:t xml:space="preserve"> Рис.7</w:t>
      </w:r>
      <w:r w:rsidRPr="00204558">
        <w:rPr>
          <w:rFonts w:cs="Times New Roman"/>
          <w:szCs w:val="28"/>
        </w:rPr>
        <w:t xml:space="preserve"> Крыша для личного пользования жильцов</w:t>
      </w:r>
    </w:p>
    <w:p w:rsidR="00650F91" w:rsidRPr="00204558" w:rsidRDefault="00650F91" w:rsidP="00204558">
      <w:pPr>
        <w:pStyle w:val="a8"/>
        <w:spacing w:line="360" w:lineRule="auto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lastRenderedPageBreak/>
        <w:t xml:space="preserve">      </w:t>
      </w:r>
      <w:r w:rsidR="008A3283" w:rsidRPr="00204558">
        <w:rPr>
          <w:rFonts w:cs="Times New Roman"/>
          <w:szCs w:val="28"/>
        </w:rPr>
        <w:t xml:space="preserve">Открытие крыши в большинстве случаев происходит только для ремонтно-кровельных работ или обследованию здания с высоты, но никак не для распространенных в </w:t>
      </w:r>
      <w:r w:rsidR="00B6613F">
        <w:rPr>
          <w:rFonts w:cs="Times New Roman"/>
          <w:szCs w:val="28"/>
        </w:rPr>
        <w:t xml:space="preserve">европейской практике </w:t>
      </w:r>
      <w:r w:rsidR="008A3283" w:rsidRPr="00204558">
        <w:rPr>
          <w:rFonts w:cs="Times New Roman"/>
          <w:szCs w:val="28"/>
        </w:rPr>
        <w:t>мест отдыха. Для полной передачи в доступ такого масштабного пространства жильцам придется много потрудится. Необходимо собрать всех собственников квартир на голосование по поводу личного использования крыши в целях отдыха и развлечения. Если принято позитивное решение по данному аспекту, буден собран комитет из жильцов на право получения доступа к площади рекреации на воздухе.</w:t>
      </w:r>
    </w:p>
    <w:p w:rsidR="008A3283" w:rsidRPr="00204558" w:rsidRDefault="008A3283" w:rsidP="00204558">
      <w:pPr>
        <w:pStyle w:val="a8"/>
        <w:spacing w:line="360" w:lineRule="auto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 Существует и другая сторона медали, когда пространство крыши захватывается собственниками верхних квартир самовольно, </w:t>
      </w:r>
      <w:r w:rsidR="00BD374F" w:rsidRPr="00204558">
        <w:rPr>
          <w:rFonts w:cs="Times New Roman"/>
          <w:szCs w:val="28"/>
        </w:rPr>
        <w:t xml:space="preserve">что </w:t>
      </w:r>
      <w:r w:rsidRPr="00204558">
        <w:rPr>
          <w:rFonts w:cs="Times New Roman"/>
          <w:szCs w:val="28"/>
        </w:rPr>
        <w:t xml:space="preserve">быстро </w:t>
      </w:r>
      <w:r w:rsidR="00BD374F" w:rsidRPr="00204558">
        <w:rPr>
          <w:rFonts w:cs="Times New Roman"/>
          <w:szCs w:val="28"/>
        </w:rPr>
        <w:t>пресекается</w:t>
      </w:r>
      <w:r w:rsidRPr="00204558">
        <w:rPr>
          <w:rFonts w:cs="Times New Roman"/>
          <w:szCs w:val="28"/>
        </w:rPr>
        <w:t xml:space="preserve"> со стороны властей.</w:t>
      </w:r>
    </w:p>
    <w:p w:rsidR="00650F91" w:rsidRPr="00204558" w:rsidRDefault="00AB5971" w:rsidP="00204558">
      <w:pPr>
        <w:pStyle w:val="a8"/>
        <w:spacing w:line="360" w:lineRule="auto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 Какие же виды отдыха можно организовать на площади</w:t>
      </w:r>
      <w:r w:rsidR="00B6613F">
        <w:rPr>
          <w:rFonts w:cs="Times New Roman"/>
          <w:szCs w:val="28"/>
        </w:rPr>
        <w:t xml:space="preserve"> рекреации</w:t>
      </w:r>
      <w:r w:rsidRPr="00204558">
        <w:rPr>
          <w:rFonts w:cs="Times New Roman"/>
          <w:szCs w:val="28"/>
        </w:rPr>
        <w:t>? Прежде всего можно обустроить беседку с приобретением мангала для отдыха всех жильцов дома, обязательно следует позаботиться о пожарной безопасности на месте. Также вариантом может стать обустройство террасы с уютным домашним ка</w:t>
      </w:r>
      <w:r w:rsidR="00823FB2" w:rsidRPr="00204558">
        <w:rPr>
          <w:rFonts w:cs="Times New Roman"/>
          <w:szCs w:val="28"/>
        </w:rPr>
        <w:t>фе, оборудование мини-спортзала, площадкой для гольфа, шезлонгами для загара в летнее время и обязательным монтированием открытого бассейна.</w:t>
      </w:r>
    </w:p>
    <w:p w:rsidR="00F2384D" w:rsidRPr="00204558" w:rsidRDefault="00F2384D" w:rsidP="00204558">
      <w:pPr>
        <w:pStyle w:val="a8"/>
        <w:spacing w:line="360" w:lineRule="auto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Опыт зарубежных архитекторов из США, Европы на этом не ограничился, на крышах домов коллеги обустраивают полное озеленение газона, высаживают деревья и ставят скамейки. Дизайнеры в Осло предложили использовать заброшенный терминал в качестве жилого дома</w:t>
      </w:r>
      <w:r w:rsidR="005264AE">
        <w:rPr>
          <w:rFonts w:cs="Times New Roman"/>
          <w:szCs w:val="28"/>
        </w:rPr>
        <w:t xml:space="preserve"> (рис.8</w:t>
      </w:r>
      <w:r w:rsidR="0097214B" w:rsidRPr="00204558">
        <w:rPr>
          <w:rFonts w:cs="Times New Roman"/>
          <w:szCs w:val="28"/>
        </w:rPr>
        <w:t>)</w:t>
      </w:r>
      <w:r w:rsidRPr="00204558">
        <w:rPr>
          <w:rFonts w:cs="Times New Roman"/>
          <w:szCs w:val="28"/>
        </w:rPr>
        <w:t>, крыша у строения прямая и ступенчатая, там организованы</w:t>
      </w:r>
      <w:r w:rsidR="0097214B" w:rsidRPr="00204558">
        <w:rPr>
          <w:rFonts w:cs="Times New Roman"/>
          <w:szCs w:val="28"/>
        </w:rPr>
        <w:t xml:space="preserve"> веранды с мебелью для отдыха</w:t>
      </w:r>
      <w:r w:rsidRPr="00204558">
        <w:rPr>
          <w:rFonts w:cs="Times New Roman"/>
          <w:szCs w:val="28"/>
        </w:rPr>
        <w:t>.</w:t>
      </w:r>
      <w:r w:rsidR="0097214B" w:rsidRPr="00204558">
        <w:rPr>
          <w:rFonts w:cs="Times New Roman"/>
          <w:szCs w:val="28"/>
        </w:rPr>
        <w:t xml:space="preserve"> Коллеги из Сингапура предложили устраивать детские сады на крыше дома, тут нет опасности от машин.</w:t>
      </w:r>
    </w:p>
    <w:p w:rsidR="00F2384D" w:rsidRPr="00204558" w:rsidRDefault="0097214B" w:rsidP="00204558">
      <w:pPr>
        <w:pStyle w:val="a8"/>
        <w:spacing w:line="360" w:lineRule="auto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Такие масштабы архитектурных форм впечатляют, нет явного ощущения </w:t>
      </w:r>
      <w:r w:rsidR="00B6613F">
        <w:rPr>
          <w:rFonts w:cs="Times New Roman"/>
          <w:szCs w:val="28"/>
        </w:rPr>
        <w:t xml:space="preserve">присутствия </w:t>
      </w:r>
      <w:r w:rsidRPr="00204558">
        <w:rPr>
          <w:rFonts w:cs="Times New Roman"/>
          <w:szCs w:val="28"/>
        </w:rPr>
        <w:t>на крыше.</w:t>
      </w:r>
    </w:p>
    <w:p w:rsidR="0097214B" w:rsidRPr="00204558" w:rsidRDefault="0097214B" w:rsidP="00204558">
      <w:pPr>
        <w:pStyle w:val="a8"/>
        <w:spacing w:line="360" w:lineRule="auto"/>
        <w:rPr>
          <w:rFonts w:cs="Times New Roman"/>
          <w:szCs w:val="28"/>
        </w:rPr>
      </w:pPr>
      <w:r w:rsidRPr="00204558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2945423" cy="19654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сло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425" cy="196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4AE">
        <w:rPr>
          <w:rFonts w:cs="Times New Roman"/>
          <w:szCs w:val="28"/>
        </w:rPr>
        <w:t>Рис. 8</w:t>
      </w:r>
      <w:r w:rsidRPr="00204558">
        <w:rPr>
          <w:rFonts w:cs="Times New Roman"/>
          <w:szCs w:val="28"/>
        </w:rPr>
        <w:t xml:space="preserve"> Новый район Осло. Контейнерный терминал</w:t>
      </w:r>
    </w:p>
    <w:p w:rsidR="0097214B" w:rsidRDefault="004655AC" w:rsidP="00204558">
      <w:pPr>
        <w:pStyle w:val="a8"/>
        <w:spacing w:line="360" w:lineRule="auto"/>
        <w:rPr>
          <w:rFonts w:cs="Times New Roman"/>
          <w:szCs w:val="28"/>
        </w:rPr>
      </w:pPr>
      <w:r w:rsidRPr="00204558">
        <w:rPr>
          <w:rFonts w:cs="Times New Roman"/>
          <w:szCs w:val="28"/>
        </w:rPr>
        <w:t xml:space="preserve">    Метод реконструкции крыши с последующей организацией на ней рекреационной зоны позволяет освоить </w:t>
      </w:r>
      <w:r w:rsidR="00B6613F">
        <w:rPr>
          <w:rFonts w:cs="Times New Roman"/>
          <w:szCs w:val="28"/>
        </w:rPr>
        <w:t xml:space="preserve">периметр территории </w:t>
      </w:r>
      <w:r w:rsidRPr="00204558">
        <w:rPr>
          <w:rFonts w:cs="Times New Roman"/>
          <w:szCs w:val="28"/>
        </w:rPr>
        <w:t xml:space="preserve">для обустройства зоны отдыха с бассейном и прочими развлечениями, </w:t>
      </w:r>
      <w:r w:rsidR="00666DA5" w:rsidRPr="00204558">
        <w:rPr>
          <w:rFonts w:cs="Times New Roman"/>
          <w:szCs w:val="28"/>
        </w:rPr>
        <w:t>поэтому в нашей стране необходимо ориентироваться на архитектурный опыт зарубежных коллег, принимать соответствующие законы и разрабатывать проекты для улучшения качества жизни постояльцев многоэтажного дома. Ведь не всегда в центре города есть возможность выйти прогуляться в парк, зато есть свободные крыши, площадь которых не задействована!</w:t>
      </w:r>
    </w:p>
    <w:p w:rsidR="00520FE5" w:rsidRDefault="00520FE5" w:rsidP="00204558">
      <w:pPr>
        <w:pStyle w:val="a8"/>
        <w:spacing w:line="360" w:lineRule="auto"/>
        <w:rPr>
          <w:rFonts w:cs="Times New Roman"/>
          <w:szCs w:val="28"/>
        </w:rPr>
      </w:pPr>
    </w:p>
    <w:p w:rsidR="00520FE5" w:rsidRDefault="00520FE5" w:rsidP="00204558">
      <w:pPr>
        <w:pStyle w:val="a8"/>
        <w:spacing w:line="360" w:lineRule="auto"/>
        <w:rPr>
          <w:rFonts w:cs="Times New Roman"/>
          <w:szCs w:val="28"/>
        </w:rPr>
      </w:pPr>
    </w:p>
    <w:p w:rsidR="00B6613F" w:rsidRDefault="00B6613F" w:rsidP="00204558">
      <w:pPr>
        <w:pStyle w:val="a8"/>
        <w:spacing w:line="360" w:lineRule="auto"/>
        <w:rPr>
          <w:rFonts w:cs="Times New Roman"/>
          <w:szCs w:val="28"/>
        </w:rPr>
      </w:pPr>
    </w:p>
    <w:p w:rsidR="00B6613F" w:rsidRDefault="00B6613F" w:rsidP="00204558">
      <w:pPr>
        <w:pStyle w:val="a8"/>
        <w:spacing w:line="360" w:lineRule="auto"/>
        <w:rPr>
          <w:rFonts w:cs="Times New Roman"/>
          <w:szCs w:val="28"/>
        </w:rPr>
      </w:pPr>
    </w:p>
    <w:p w:rsidR="00B6613F" w:rsidRDefault="00B6613F" w:rsidP="00204558">
      <w:pPr>
        <w:pStyle w:val="a8"/>
        <w:spacing w:line="360" w:lineRule="auto"/>
        <w:rPr>
          <w:rFonts w:cs="Times New Roman"/>
          <w:szCs w:val="28"/>
        </w:rPr>
      </w:pPr>
    </w:p>
    <w:p w:rsidR="00B6613F" w:rsidRDefault="00B6613F" w:rsidP="00204558">
      <w:pPr>
        <w:pStyle w:val="a8"/>
        <w:spacing w:line="360" w:lineRule="auto"/>
        <w:rPr>
          <w:rFonts w:cs="Times New Roman"/>
          <w:szCs w:val="28"/>
        </w:rPr>
      </w:pPr>
    </w:p>
    <w:p w:rsidR="00B6613F" w:rsidRDefault="00B6613F" w:rsidP="00204558">
      <w:pPr>
        <w:pStyle w:val="a8"/>
        <w:spacing w:line="360" w:lineRule="auto"/>
        <w:rPr>
          <w:rFonts w:cs="Times New Roman"/>
          <w:szCs w:val="28"/>
        </w:rPr>
      </w:pPr>
    </w:p>
    <w:p w:rsidR="00B6613F" w:rsidRDefault="00B6613F" w:rsidP="00204558">
      <w:pPr>
        <w:pStyle w:val="a8"/>
        <w:spacing w:line="360" w:lineRule="auto"/>
        <w:rPr>
          <w:rFonts w:cs="Times New Roman"/>
          <w:szCs w:val="28"/>
        </w:rPr>
      </w:pPr>
    </w:p>
    <w:p w:rsidR="00B6613F" w:rsidRDefault="00B6613F" w:rsidP="00204558">
      <w:pPr>
        <w:pStyle w:val="a8"/>
        <w:spacing w:line="360" w:lineRule="auto"/>
        <w:rPr>
          <w:rFonts w:cs="Times New Roman"/>
          <w:szCs w:val="28"/>
        </w:rPr>
      </w:pPr>
    </w:p>
    <w:p w:rsidR="00B6613F" w:rsidRDefault="00B6613F" w:rsidP="00204558">
      <w:pPr>
        <w:pStyle w:val="a8"/>
        <w:spacing w:line="360" w:lineRule="auto"/>
        <w:rPr>
          <w:rFonts w:cs="Times New Roman"/>
          <w:szCs w:val="28"/>
        </w:rPr>
      </w:pPr>
    </w:p>
    <w:p w:rsidR="00B6613F" w:rsidRDefault="00B6613F" w:rsidP="00204558">
      <w:pPr>
        <w:pStyle w:val="a8"/>
        <w:spacing w:line="360" w:lineRule="auto"/>
        <w:rPr>
          <w:rFonts w:cs="Times New Roman"/>
          <w:szCs w:val="28"/>
        </w:rPr>
      </w:pPr>
    </w:p>
    <w:p w:rsidR="00B6613F" w:rsidRDefault="00B6613F" w:rsidP="00204558">
      <w:pPr>
        <w:pStyle w:val="a8"/>
        <w:spacing w:line="360" w:lineRule="auto"/>
        <w:rPr>
          <w:rFonts w:cs="Times New Roman"/>
          <w:szCs w:val="28"/>
        </w:rPr>
      </w:pPr>
    </w:p>
    <w:p w:rsidR="00B6613F" w:rsidRDefault="00B6613F" w:rsidP="00204558">
      <w:pPr>
        <w:pStyle w:val="a8"/>
        <w:spacing w:line="360" w:lineRule="auto"/>
        <w:rPr>
          <w:rFonts w:cs="Times New Roman"/>
          <w:szCs w:val="28"/>
        </w:rPr>
      </w:pPr>
    </w:p>
    <w:p w:rsidR="00B6613F" w:rsidRDefault="00B6613F" w:rsidP="00204558">
      <w:pPr>
        <w:pStyle w:val="a8"/>
        <w:spacing w:line="360" w:lineRule="auto"/>
        <w:rPr>
          <w:rFonts w:cs="Times New Roman"/>
          <w:szCs w:val="28"/>
        </w:rPr>
      </w:pPr>
    </w:p>
    <w:p w:rsidR="00B075EB" w:rsidRDefault="00B075EB" w:rsidP="00204558">
      <w:pPr>
        <w:pStyle w:val="a8"/>
        <w:spacing w:line="360" w:lineRule="auto"/>
        <w:rPr>
          <w:rFonts w:cs="Times New Roman"/>
          <w:b/>
          <w:sz w:val="32"/>
          <w:szCs w:val="32"/>
        </w:rPr>
      </w:pPr>
      <w:r w:rsidRPr="00B075EB">
        <w:rPr>
          <w:rFonts w:cs="Times New Roman"/>
          <w:b/>
          <w:sz w:val="32"/>
          <w:szCs w:val="32"/>
        </w:rPr>
        <w:lastRenderedPageBreak/>
        <w:t>Заключение</w:t>
      </w:r>
    </w:p>
    <w:p w:rsidR="00B075EB" w:rsidRDefault="00B075EB" w:rsidP="00204558">
      <w:pPr>
        <w:pStyle w:val="a8"/>
        <w:spacing w:line="360" w:lineRule="auto"/>
        <w:rPr>
          <w:rFonts w:cs="Times New Roman"/>
          <w:szCs w:val="28"/>
        </w:rPr>
      </w:pPr>
      <w:r w:rsidRPr="00B075EB">
        <w:rPr>
          <w:rFonts w:cs="Times New Roman"/>
          <w:szCs w:val="28"/>
        </w:rPr>
        <w:t>Существу</w:t>
      </w:r>
      <w:r>
        <w:rPr>
          <w:rFonts w:cs="Times New Roman"/>
          <w:szCs w:val="28"/>
        </w:rPr>
        <w:t xml:space="preserve">ет огромное количество методов реконструкции здания с архитектурной точки зрения, все методики по восстановлению и преобразованию облика жилого фонда задействованы на улучшение качества жизни человека. На современном этапе развития строительства, архитектуры важно правильно уметь и совершенствовать </w:t>
      </w:r>
      <w:r w:rsidR="00B6613F">
        <w:rPr>
          <w:rFonts w:cs="Times New Roman"/>
          <w:szCs w:val="28"/>
        </w:rPr>
        <w:t xml:space="preserve">полученные навыки </w:t>
      </w:r>
      <w:r>
        <w:rPr>
          <w:rFonts w:cs="Times New Roman"/>
          <w:szCs w:val="28"/>
        </w:rPr>
        <w:t>восстановления облика города, ведь очень ценно сберечь историческое наследие до наших дней!</w:t>
      </w:r>
    </w:p>
    <w:p w:rsidR="00672CE8" w:rsidRDefault="00672CE8" w:rsidP="00204558">
      <w:pPr>
        <w:pStyle w:val="a8"/>
        <w:spacing w:line="360" w:lineRule="auto"/>
        <w:rPr>
          <w:rFonts w:cs="Times New Roman"/>
          <w:szCs w:val="28"/>
        </w:rPr>
      </w:pPr>
    </w:p>
    <w:p w:rsidR="00672CE8" w:rsidRDefault="00672CE8" w:rsidP="00204558">
      <w:pPr>
        <w:pStyle w:val="a8"/>
        <w:spacing w:line="360" w:lineRule="auto"/>
        <w:rPr>
          <w:rFonts w:cs="Times New Roman"/>
          <w:szCs w:val="28"/>
        </w:rPr>
      </w:pPr>
    </w:p>
    <w:p w:rsidR="00672CE8" w:rsidRDefault="00672CE8" w:rsidP="00204558">
      <w:pPr>
        <w:pStyle w:val="a8"/>
        <w:spacing w:line="360" w:lineRule="auto"/>
        <w:rPr>
          <w:rFonts w:cs="Times New Roman"/>
          <w:szCs w:val="28"/>
        </w:rPr>
      </w:pPr>
    </w:p>
    <w:p w:rsidR="00672CE8" w:rsidRDefault="00672CE8" w:rsidP="00204558">
      <w:pPr>
        <w:pStyle w:val="a8"/>
        <w:spacing w:line="360" w:lineRule="auto"/>
        <w:rPr>
          <w:rFonts w:cs="Times New Roman"/>
          <w:szCs w:val="28"/>
        </w:rPr>
      </w:pPr>
    </w:p>
    <w:p w:rsidR="00672CE8" w:rsidRDefault="00672CE8" w:rsidP="00204558">
      <w:pPr>
        <w:pStyle w:val="a8"/>
        <w:spacing w:line="360" w:lineRule="auto"/>
        <w:rPr>
          <w:rFonts w:cs="Times New Roman"/>
          <w:szCs w:val="28"/>
        </w:rPr>
      </w:pPr>
    </w:p>
    <w:p w:rsidR="00672CE8" w:rsidRDefault="00672CE8" w:rsidP="00204558">
      <w:pPr>
        <w:pStyle w:val="a8"/>
        <w:spacing w:line="360" w:lineRule="auto"/>
        <w:rPr>
          <w:rFonts w:cs="Times New Roman"/>
          <w:szCs w:val="28"/>
        </w:rPr>
      </w:pPr>
    </w:p>
    <w:p w:rsidR="00672CE8" w:rsidRDefault="00672CE8" w:rsidP="00204558">
      <w:pPr>
        <w:pStyle w:val="a8"/>
        <w:spacing w:line="360" w:lineRule="auto"/>
        <w:rPr>
          <w:rFonts w:cs="Times New Roman"/>
          <w:szCs w:val="28"/>
        </w:rPr>
      </w:pPr>
    </w:p>
    <w:p w:rsidR="00672CE8" w:rsidRDefault="00672CE8" w:rsidP="00204558">
      <w:pPr>
        <w:pStyle w:val="a8"/>
        <w:spacing w:line="360" w:lineRule="auto"/>
        <w:rPr>
          <w:rFonts w:cs="Times New Roman"/>
          <w:szCs w:val="28"/>
        </w:rPr>
      </w:pPr>
    </w:p>
    <w:p w:rsidR="00672CE8" w:rsidRDefault="00672CE8" w:rsidP="00204558">
      <w:pPr>
        <w:pStyle w:val="a8"/>
        <w:spacing w:line="360" w:lineRule="auto"/>
        <w:rPr>
          <w:rFonts w:cs="Times New Roman"/>
          <w:szCs w:val="28"/>
        </w:rPr>
      </w:pPr>
    </w:p>
    <w:p w:rsidR="00672CE8" w:rsidRDefault="00672CE8" w:rsidP="00204558">
      <w:pPr>
        <w:pStyle w:val="a8"/>
        <w:spacing w:line="360" w:lineRule="auto"/>
        <w:rPr>
          <w:rFonts w:cs="Times New Roman"/>
          <w:szCs w:val="28"/>
        </w:rPr>
      </w:pPr>
    </w:p>
    <w:p w:rsidR="00672CE8" w:rsidRDefault="00672CE8" w:rsidP="00204558">
      <w:pPr>
        <w:pStyle w:val="a8"/>
        <w:spacing w:line="360" w:lineRule="auto"/>
        <w:rPr>
          <w:rFonts w:cs="Times New Roman"/>
          <w:szCs w:val="28"/>
        </w:rPr>
      </w:pPr>
    </w:p>
    <w:p w:rsidR="00672CE8" w:rsidRDefault="00672CE8" w:rsidP="00204558">
      <w:pPr>
        <w:pStyle w:val="a8"/>
        <w:spacing w:line="360" w:lineRule="auto"/>
        <w:rPr>
          <w:rFonts w:cs="Times New Roman"/>
          <w:szCs w:val="28"/>
        </w:rPr>
      </w:pPr>
    </w:p>
    <w:p w:rsidR="00672CE8" w:rsidRDefault="00672CE8" w:rsidP="00204558">
      <w:pPr>
        <w:pStyle w:val="a8"/>
        <w:spacing w:line="360" w:lineRule="auto"/>
        <w:rPr>
          <w:rFonts w:cs="Times New Roman"/>
          <w:szCs w:val="28"/>
        </w:rPr>
      </w:pPr>
    </w:p>
    <w:p w:rsidR="00672CE8" w:rsidRDefault="00672CE8" w:rsidP="00204558">
      <w:pPr>
        <w:pStyle w:val="a8"/>
        <w:spacing w:line="360" w:lineRule="auto"/>
        <w:rPr>
          <w:rFonts w:cs="Times New Roman"/>
          <w:szCs w:val="28"/>
        </w:rPr>
      </w:pPr>
    </w:p>
    <w:p w:rsidR="00520FE5" w:rsidRDefault="00520FE5" w:rsidP="00204558">
      <w:pPr>
        <w:pStyle w:val="a8"/>
        <w:spacing w:line="360" w:lineRule="auto"/>
        <w:rPr>
          <w:rFonts w:cs="Times New Roman"/>
          <w:szCs w:val="28"/>
        </w:rPr>
      </w:pPr>
    </w:p>
    <w:p w:rsidR="00520FE5" w:rsidRDefault="00520FE5" w:rsidP="00204558">
      <w:pPr>
        <w:pStyle w:val="a8"/>
        <w:spacing w:line="360" w:lineRule="auto"/>
        <w:rPr>
          <w:rFonts w:cs="Times New Roman"/>
          <w:szCs w:val="28"/>
        </w:rPr>
      </w:pPr>
    </w:p>
    <w:p w:rsidR="00520FE5" w:rsidRDefault="00520FE5" w:rsidP="00204558">
      <w:pPr>
        <w:pStyle w:val="a8"/>
        <w:spacing w:line="360" w:lineRule="auto"/>
        <w:rPr>
          <w:rFonts w:cs="Times New Roman"/>
          <w:szCs w:val="28"/>
        </w:rPr>
      </w:pPr>
    </w:p>
    <w:p w:rsidR="00520FE5" w:rsidRDefault="00520FE5" w:rsidP="00204558">
      <w:pPr>
        <w:pStyle w:val="a8"/>
        <w:spacing w:line="360" w:lineRule="auto"/>
        <w:rPr>
          <w:rFonts w:cs="Times New Roman"/>
          <w:szCs w:val="28"/>
        </w:rPr>
      </w:pPr>
    </w:p>
    <w:p w:rsidR="00520FE5" w:rsidRDefault="00520FE5" w:rsidP="00204558">
      <w:pPr>
        <w:pStyle w:val="a8"/>
        <w:spacing w:line="360" w:lineRule="auto"/>
        <w:rPr>
          <w:rFonts w:cs="Times New Roman"/>
          <w:szCs w:val="28"/>
        </w:rPr>
      </w:pPr>
    </w:p>
    <w:p w:rsidR="00520FE5" w:rsidRDefault="00520FE5" w:rsidP="00204558">
      <w:pPr>
        <w:pStyle w:val="a8"/>
        <w:spacing w:line="360" w:lineRule="auto"/>
        <w:rPr>
          <w:rFonts w:cs="Times New Roman"/>
          <w:szCs w:val="28"/>
        </w:rPr>
      </w:pPr>
    </w:p>
    <w:p w:rsidR="00672CE8" w:rsidRDefault="00672CE8" w:rsidP="00204558">
      <w:pPr>
        <w:pStyle w:val="a8"/>
        <w:spacing w:line="360" w:lineRule="auto"/>
        <w:rPr>
          <w:rFonts w:cs="Times New Roman"/>
          <w:szCs w:val="28"/>
        </w:rPr>
      </w:pPr>
    </w:p>
    <w:p w:rsidR="00672CE8" w:rsidRDefault="00672CE8" w:rsidP="00204558">
      <w:pPr>
        <w:pStyle w:val="a8"/>
        <w:spacing w:line="360" w:lineRule="auto"/>
        <w:rPr>
          <w:rFonts w:cs="Times New Roman"/>
          <w:szCs w:val="28"/>
        </w:rPr>
      </w:pPr>
    </w:p>
    <w:p w:rsidR="00672CE8" w:rsidRDefault="00672CE8" w:rsidP="00204558">
      <w:pPr>
        <w:pStyle w:val="a8"/>
        <w:spacing w:line="360" w:lineRule="auto"/>
        <w:rPr>
          <w:rFonts w:cs="Times New Roman"/>
          <w:sz w:val="32"/>
          <w:szCs w:val="32"/>
        </w:rPr>
      </w:pPr>
      <w:r w:rsidRPr="00672CE8">
        <w:rPr>
          <w:rFonts w:cs="Times New Roman"/>
          <w:sz w:val="32"/>
          <w:szCs w:val="32"/>
        </w:rPr>
        <w:lastRenderedPageBreak/>
        <w:t>Список литературы</w:t>
      </w:r>
    </w:p>
    <w:p w:rsidR="00D27F44" w:rsidRDefault="00D27F44" w:rsidP="00D27F44">
      <w:pPr>
        <w:pStyle w:val="a8"/>
        <w:spacing w:line="360" w:lineRule="auto"/>
        <w:ind w:firstLine="0"/>
        <w:rPr>
          <w:rFonts w:cs="Times New Roman"/>
          <w:sz w:val="32"/>
          <w:szCs w:val="32"/>
        </w:rPr>
      </w:pPr>
    </w:p>
    <w:p w:rsidR="00672CE8" w:rsidRDefault="00BD5D7D" w:rsidP="00D27F44">
      <w:r>
        <w:t xml:space="preserve">1. Арендарский, </w:t>
      </w:r>
      <w:r w:rsidR="00D27F44">
        <w:t>Е.</w:t>
      </w:r>
      <w:r>
        <w:t xml:space="preserve"> </w:t>
      </w:r>
      <w:r w:rsidR="00D27F44">
        <w:t>Долговечность жилых зданий</w:t>
      </w:r>
      <w:r>
        <w:t xml:space="preserve">. </w:t>
      </w:r>
      <w:r w:rsidR="00D27F44">
        <w:t>Стройиздат</w:t>
      </w:r>
      <w:r>
        <w:t>,</w:t>
      </w:r>
      <w:r w:rsidR="00D27F44">
        <w:t>1983</w:t>
      </w:r>
      <w:r>
        <w:t>.</w:t>
      </w:r>
    </w:p>
    <w:p w:rsidR="00D27F44" w:rsidRDefault="00BD5D7D" w:rsidP="00D27F44">
      <w:r>
        <w:t xml:space="preserve">2. </w:t>
      </w:r>
      <w:r w:rsidR="00D27F44">
        <w:t>Шагин</w:t>
      </w:r>
      <w:r>
        <w:t xml:space="preserve"> А. Л.</w:t>
      </w:r>
      <w:r w:rsidR="00D27F44">
        <w:t>, Бондаренко</w:t>
      </w:r>
      <w:r>
        <w:t xml:space="preserve"> Ю. В.</w:t>
      </w:r>
      <w:r w:rsidR="00D27F44">
        <w:t>, Гончаренко</w:t>
      </w:r>
      <w:r>
        <w:t xml:space="preserve"> Д. Ф.</w:t>
      </w:r>
      <w:r w:rsidR="00D27F44">
        <w:t>, Гончаров</w:t>
      </w:r>
      <w:r>
        <w:t xml:space="preserve"> В. Б.</w:t>
      </w:r>
      <w:r w:rsidR="00D27F44">
        <w:t xml:space="preserve"> Ре</w:t>
      </w:r>
      <w:r w:rsidR="00D977A7">
        <w:t xml:space="preserve">конструкция зданий и сооружений. – </w:t>
      </w:r>
      <w:r w:rsidR="00D27F44">
        <w:t>М</w:t>
      </w:r>
      <w:r w:rsidR="00D977A7">
        <w:t xml:space="preserve">.: </w:t>
      </w:r>
      <w:r w:rsidR="00D27F44">
        <w:t>Высшая школа</w:t>
      </w:r>
      <w:r w:rsidR="00D977A7">
        <w:t xml:space="preserve">, </w:t>
      </w:r>
      <w:r w:rsidR="00D27F44">
        <w:t>1991</w:t>
      </w:r>
      <w:r w:rsidR="00D977A7">
        <w:t>.</w:t>
      </w:r>
    </w:p>
    <w:p w:rsidR="00D27F44" w:rsidRDefault="00BD5D7D" w:rsidP="00D27F44">
      <w:r>
        <w:t>3.</w:t>
      </w:r>
      <w:r w:rsidR="00D977A7">
        <w:t xml:space="preserve"> Вольфсон, В. Л</w:t>
      </w:r>
      <w:r w:rsidR="00D27F44">
        <w:t>. Реконструкция и капитальный ремонт жилых и общественных зданий. Справочник производителя работ</w:t>
      </w:r>
      <w:r w:rsidR="00D977A7">
        <w:t xml:space="preserve">. </w:t>
      </w:r>
      <w:r w:rsidR="00D27F44">
        <w:t>Стро</w:t>
      </w:r>
      <w:r w:rsidR="00D977A7">
        <w:t>й</w:t>
      </w:r>
      <w:r w:rsidR="00D27F44">
        <w:t>издат</w:t>
      </w:r>
      <w:r w:rsidR="00D977A7">
        <w:t xml:space="preserve">, </w:t>
      </w:r>
      <w:r w:rsidR="00D27F44">
        <w:t>2004</w:t>
      </w:r>
      <w:r w:rsidR="00D977A7">
        <w:t>.</w:t>
      </w:r>
    </w:p>
    <w:p w:rsidR="00D27F44" w:rsidRDefault="00D977A7" w:rsidP="00D27F44">
      <w:r>
        <w:t xml:space="preserve">4. </w:t>
      </w:r>
      <w:r w:rsidR="00D27F44" w:rsidRPr="00D27F44">
        <w:t>Прядко</w:t>
      </w:r>
      <w:r>
        <w:t xml:space="preserve">, Н. В. </w:t>
      </w:r>
      <w:r w:rsidR="00D27F44">
        <w:t>Обследование и реконструкция жилых зданий. Учебное пособие.</w:t>
      </w:r>
      <w:r w:rsidRPr="00D977A7">
        <w:t xml:space="preserve"> ДонНАСА</w:t>
      </w:r>
      <w:r>
        <w:t xml:space="preserve">, </w:t>
      </w:r>
      <w:r w:rsidR="00D27F44">
        <w:t>2006</w:t>
      </w:r>
      <w:r>
        <w:t>.</w:t>
      </w:r>
    </w:p>
    <w:p w:rsidR="00D27F44" w:rsidRDefault="00D977A7" w:rsidP="00D27F44">
      <w:r>
        <w:t xml:space="preserve">5. </w:t>
      </w:r>
      <w:r w:rsidR="00D27F44">
        <w:t>Миловидов</w:t>
      </w:r>
      <w:r>
        <w:t xml:space="preserve"> Н.Н.</w:t>
      </w:r>
      <w:r w:rsidR="00D27F44">
        <w:t>, Орловский</w:t>
      </w:r>
      <w:r>
        <w:t xml:space="preserve"> Б.Я.</w:t>
      </w:r>
      <w:r w:rsidR="00D27F44">
        <w:t>, Жи</w:t>
      </w:r>
      <w:r>
        <w:t>лые здания. –</w:t>
      </w:r>
      <w:r w:rsidR="00D27F44">
        <w:t xml:space="preserve"> М</w:t>
      </w:r>
      <w:r>
        <w:t>.: Высшая школа, 1987</w:t>
      </w:r>
      <w:r w:rsidR="00D27F44">
        <w:t>.</w:t>
      </w:r>
    </w:p>
    <w:p w:rsidR="009D623D" w:rsidRDefault="00D977A7" w:rsidP="00D27F44">
      <w:r>
        <w:t xml:space="preserve">6. Иванов, </w:t>
      </w:r>
      <w:r w:rsidR="009D623D" w:rsidRPr="009D623D">
        <w:t>Ю. В. Реконструкция зданий и сооружений. У</w:t>
      </w:r>
      <w:r>
        <w:t>силение, восстановление, ремонт.</w:t>
      </w:r>
      <w:r w:rsidR="009D623D" w:rsidRPr="009D623D">
        <w:t xml:space="preserve"> </w:t>
      </w:r>
      <w:r>
        <w:t xml:space="preserve">– М.: </w:t>
      </w:r>
      <w:r w:rsidR="009D623D" w:rsidRPr="009D623D">
        <w:t xml:space="preserve">Ассоциации строительных вузов - Москва, 2009. </w:t>
      </w:r>
    </w:p>
    <w:p w:rsidR="009D623D" w:rsidRDefault="00D977A7" w:rsidP="009D623D">
      <w:r>
        <w:t xml:space="preserve">7. </w:t>
      </w:r>
      <w:r w:rsidR="009D623D" w:rsidRPr="009D623D">
        <w:t>Юдина</w:t>
      </w:r>
      <w:r>
        <w:t>,</w:t>
      </w:r>
      <w:r w:rsidR="009D623D" w:rsidRPr="009D623D">
        <w:t xml:space="preserve"> А. Ф. Реконструкция и техническая реставрация зданий и соор</w:t>
      </w:r>
      <w:r>
        <w:t xml:space="preserve">ужений. - М.: </w:t>
      </w:r>
      <w:r w:rsidR="009D623D" w:rsidRPr="009D623D">
        <w:t>Академия</w:t>
      </w:r>
      <w:r>
        <w:t>, 2010</w:t>
      </w:r>
      <w:r w:rsidR="009D623D" w:rsidRPr="009D623D">
        <w:t>.</w:t>
      </w:r>
    </w:p>
    <w:p w:rsidR="009D623D" w:rsidRDefault="00D977A7" w:rsidP="009D623D">
      <w:r>
        <w:t xml:space="preserve">8. Миловидов </w:t>
      </w:r>
      <w:r w:rsidR="009D623D">
        <w:t>Н.Н., Осин В.А., Шумило М. С</w:t>
      </w:r>
      <w:r>
        <w:t>. Реконструкция жилой застройки. - М.: Высшая</w:t>
      </w:r>
      <w:r w:rsidR="009D623D" w:rsidRPr="009D623D">
        <w:t xml:space="preserve"> школа, 1980.</w:t>
      </w:r>
    </w:p>
    <w:p w:rsidR="009D623D" w:rsidRDefault="00D977A7" w:rsidP="009D623D">
      <w:r>
        <w:t xml:space="preserve">9. </w:t>
      </w:r>
      <w:r w:rsidR="009D623D">
        <w:t>Положение по техническому обследованию жилых зданий. ВСН 57-88 (р). М.: ГУП ЦПП.1998.</w:t>
      </w:r>
    </w:p>
    <w:p w:rsidR="00D27F44" w:rsidRDefault="00D977A7" w:rsidP="009D623D">
      <w:r>
        <w:t xml:space="preserve">10. </w:t>
      </w:r>
      <w:r w:rsidR="009D623D">
        <w:t>Правила оценки физиче</w:t>
      </w:r>
      <w:r>
        <w:t>с</w:t>
      </w:r>
      <w:r w:rsidR="009D623D">
        <w:t>кого износа жилых зданий. ВСН 53-86 (р). Госгражданстрой. М.: ГУП ЦПП, 2001.</w:t>
      </w:r>
    </w:p>
    <w:p w:rsidR="005A3B2D" w:rsidRDefault="005A3B2D" w:rsidP="009D623D"/>
    <w:p w:rsidR="005A3B2D" w:rsidRDefault="005A3B2D" w:rsidP="009D623D"/>
    <w:p w:rsidR="005A3B2D" w:rsidRDefault="005A3B2D" w:rsidP="009D623D"/>
    <w:p w:rsidR="005A3B2D" w:rsidRDefault="005A3B2D" w:rsidP="009D623D"/>
    <w:p w:rsidR="005A3B2D" w:rsidRDefault="005A3B2D" w:rsidP="00D977A7">
      <w:pPr>
        <w:ind w:firstLine="0"/>
      </w:pPr>
    </w:p>
    <w:p w:rsidR="005A3B2D" w:rsidRDefault="005A3B2D" w:rsidP="009D623D"/>
    <w:p w:rsidR="005A3B2D" w:rsidRDefault="005A3B2D" w:rsidP="009D623D"/>
    <w:p w:rsidR="005A3B2D" w:rsidRDefault="005A3B2D" w:rsidP="009D623D"/>
    <w:p w:rsidR="005A3B2D" w:rsidRDefault="005A3B2D" w:rsidP="00D977A7">
      <w:pPr>
        <w:ind w:firstLine="0"/>
      </w:pPr>
    </w:p>
    <w:p w:rsidR="005A3B2D" w:rsidRDefault="005A3B2D" w:rsidP="005A3B2D">
      <w:r>
        <w:t>Вопросы для самопроверки</w:t>
      </w:r>
    </w:p>
    <w:p w:rsidR="005A3B2D" w:rsidRDefault="005A3B2D" w:rsidP="005A3B2D"/>
    <w:p w:rsidR="005A3B2D" w:rsidRDefault="005A3B2D" w:rsidP="005A3B2D">
      <w:r>
        <w:t>1. Оцените надстройки с точки зрения увеличения рекреационных площадей на плотно застроенных территориях.</w:t>
      </w:r>
    </w:p>
    <w:p w:rsidR="005A3B2D" w:rsidRDefault="005A3B2D" w:rsidP="005A3B2D"/>
    <w:p w:rsidR="005A3B2D" w:rsidRDefault="005A3B2D" w:rsidP="005A3B2D">
      <w:r>
        <w:t>2. Охарактеризуйте особенности методов надстроек, преимущества и недостатки каждого из них.</w:t>
      </w:r>
    </w:p>
    <w:p w:rsidR="005A3B2D" w:rsidRDefault="005A3B2D" w:rsidP="005A3B2D"/>
    <w:p w:rsidR="005A3B2D" w:rsidRDefault="005A3B2D" w:rsidP="005A3B2D">
      <w:r>
        <w:t>3. Какие существуют методы устройства мансард, их конструктивное решение?</w:t>
      </w:r>
    </w:p>
    <w:p w:rsidR="005A3B2D" w:rsidRDefault="005A3B2D" w:rsidP="005A3B2D"/>
    <w:p w:rsidR="005A3B2D" w:rsidRDefault="005A3B2D" w:rsidP="005A3B2D">
      <w:r>
        <w:t>4. Определите различие разных методов пристроек и надстроек. Как конструктивно решают фундаменты и примыкание старых и новых стен?</w:t>
      </w:r>
    </w:p>
    <w:p w:rsidR="005A3B2D" w:rsidRDefault="005A3B2D" w:rsidP="005A3B2D"/>
    <w:p w:rsidR="005A3B2D" w:rsidRPr="00672CE8" w:rsidRDefault="005A3B2D" w:rsidP="005A3B2D">
      <w:r>
        <w:t>5. Методы и цели повышения этажности домов, преимущества и недостатки этих методов.</w:t>
      </w:r>
    </w:p>
    <w:sectPr w:rsidR="005A3B2D" w:rsidRPr="00672CE8" w:rsidSect="00F75CBB">
      <w:headerReference w:type="default" r:id="rId17"/>
      <w:headerReference w:type="first" r:id="rId18"/>
      <w:pgSz w:w="11906" w:h="16838"/>
      <w:pgMar w:top="1134" w:right="850" w:bottom="1134" w:left="1701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388" w:rsidRDefault="00A91388" w:rsidP="00204558">
      <w:pPr>
        <w:spacing w:line="240" w:lineRule="auto"/>
      </w:pPr>
      <w:r>
        <w:separator/>
      </w:r>
    </w:p>
  </w:endnote>
  <w:endnote w:type="continuationSeparator" w:id="0">
    <w:p w:rsidR="00A91388" w:rsidRDefault="00A91388" w:rsidP="002045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388" w:rsidRDefault="00A91388" w:rsidP="00204558">
      <w:pPr>
        <w:spacing w:line="240" w:lineRule="auto"/>
      </w:pPr>
      <w:r>
        <w:separator/>
      </w:r>
    </w:p>
  </w:footnote>
  <w:footnote w:type="continuationSeparator" w:id="0">
    <w:p w:rsidR="00A91388" w:rsidRDefault="00A91388" w:rsidP="002045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3367932"/>
      <w:docPartObj>
        <w:docPartGallery w:val="Page Numbers (Top of Page)"/>
        <w:docPartUnique/>
      </w:docPartObj>
    </w:sdtPr>
    <w:sdtContent>
      <w:p w:rsidR="00F75CBB" w:rsidRDefault="00F75CBB" w:rsidP="0079381F">
        <w:pPr>
          <w:pStyle w:val="af0"/>
          <w:ind w:firstLine="0"/>
        </w:pPr>
        <w:r>
          <w:t xml:space="preserve">               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E0EA9">
          <w:rPr>
            <w:noProof/>
          </w:rPr>
          <w:t>12</w:t>
        </w:r>
        <w:r>
          <w:fldChar w:fldCharType="end"/>
        </w:r>
      </w:p>
    </w:sdtContent>
  </w:sdt>
  <w:p w:rsidR="00204558" w:rsidRDefault="00204558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CBB" w:rsidRDefault="00F75CBB">
    <w:pPr>
      <w:pStyle w:val="af0"/>
    </w:pPr>
  </w:p>
  <w:p w:rsidR="00393107" w:rsidRDefault="00393107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C5450"/>
    <w:multiLevelType w:val="hybridMultilevel"/>
    <w:tmpl w:val="71962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517C2"/>
    <w:multiLevelType w:val="hybridMultilevel"/>
    <w:tmpl w:val="B10EE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A159F"/>
    <w:multiLevelType w:val="hybridMultilevel"/>
    <w:tmpl w:val="CDD63D3C"/>
    <w:lvl w:ilvl="0" w:tplc="AE80D294">
      <w:start w:val="1"/>
      <w:numFmt w:val="decimal"/>
      <w:lvlText w:val="%1."/>
      <w:lvlJc w:val="left"/>
      <w:pPr>
        <w:ind w:left="1352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1A334E2C"/>
    <w:multiLevelType w:val="multilevel"/>
    <w:tmpl w:val="B48E23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4CD0408"/>
    <w:multiLevelType w:val="hybridMultilevel"/>
    <w:tmpl w:val="B00A0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1119C9"/>
    <w:multiLevelType w:val="hybridMultilevel"/>
    <w:tmpl w:val="D690E1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89A1C96"/>
    <w:multiLevelType w:val="hybridMultilevel"/>
    <w:tmpl w:val="C642605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EB736E8"/>
    <w:multiLevelType w:val="multilevel"/>
    <w:tmpl w:val="36526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EB7DF3"/>
    <w:multiLevelType w:val="hybridMultilevel"/>
    <w:tmpl w:val="67D24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A85072"/>
    <w:multiLevelType w:val="multilevel"/>
    <w:tmpl w:val="D690E1B0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0D616D1"/>
    <w:multiLevelType w:val="multilevel"/>
    <w:tmpl w:val="01EC2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DE4D76"/>
    <w:multiLevelType w:val="hybridMultilevel"/>
    <w:tmpl w:val="CA080A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FE07A8"/>
    <w:multiLevelType w:val="multilevel"/>
    <w:tmpl w:val="B48E23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5DD32F92"/>
    <w:multiLevelType w:val="hybridMultilevel"/>
    <w:tmpl w:val="8BD630B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9F9EFCAE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F912FA"/>
    <w:multiLevelType w:val="multilevel"/>
    <w:tmpl w:val="798EA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AA4EF9"/>
    <w:multiLevelType w:val="hybridMultilevel"/>
    <w:tmpl w:val="B76E94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D42442"/>
    <w:multiLevelType w:val="multilevel"/>
    <w:tmpl w:val="4F74A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1D050C"/>
    <w:multiLevelType w:val="hybridMultilevel"/>
    <w:tmpl w:val="8898AE1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A5B5792"/>
    <w:multiLevelType w:val="multilevel"/>
    <w:tmpl w:val="D690E1B0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E4B57E6"/>
    <w:multiLevelType w:val="multilevel"/>
    <w:tmpl w:val="B5028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</w:num>
  <w:num w:numId="3">
    <w:abstractNumId w:val="6"/>
  </w:num>
  <w:num w:numId="4">
    <w:abstractNumId w:val="5"/>
  </w:num>
  <w:num w:numId="5">
    <w:abstractNumId w:val="15"/>
  </w:num>
  <w:num w:numId="6">
    <w:abstractNumId w:val="11"/>
  </w:num>
  <w:num w:numId="7">
    <w:abstractNumId w:val="14"/>
  </w:num>
  <w:num w:numId="8">
    <w:abstractNumId w:val="19"/>
  </w:num>
  <w:num w:numId="9">
    <w:abstractNumId w:val="7"/>
  </w:num>
  <w:num w:numId="10">
    <w:abstractNumId w:val="10"/>
  </w:num>
  <w:num w:numId="11">
    <w:abstractNumId w:val="16"/>
  </w:num>
  <w:num w:numId="12">
    <w:abstractNumId w:val="8"/>
  </w:num>
  <w:num w:numId="13">
    <w:abstractNumId w:val="4"/>
  </w:num>
  <w:num w:numId="14">
    <w:abstractNumId w:val="0"/>
  </w:num>
  <w:num w:numId="15">
    <w:abstractNumId w:val="17"/>
  </w:num>
  <w:num w:numId="16">
    <w:abstractNumId w:val="2"/>
  </w:num>
  <w:num w:numId="17">
    <w:abstractNumId w:val="1"/>
  </w:num>
  <w:num w:numId="18">
    <w:abstractNumId w:val="12"/>
  </w:num>
  <w:num w:numId="19">
    <w:abstractNumId w:val="9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F5F"/>
    <w:rsid w:val="000007BB"/>
    <w:rsid w:val="00007E09"/>
    <w:rsid w:val="00013C5F"/>
    <w:rsid w:val="000475E1"/>
    <w:rsid w:val="00054913"/>
    <w:rsid w:val="0006204F"/>
    <w:rsid w:val="00064DB2"/>
    <w:rsid w:val="000703A0"/>
    <w:rsid w:val="00083121"/>
    <w:rsid w:val="00087C15"/>
    <w:rsid w:val="000A3F43"/>
    <w:rsid w:val="000A5536"/>
    <w:rsid w:val="000B2B80"/>
    <w:rsid w:val="000D249A"/>
    <w:rsid w:val="000D4459"/>
    <w:rsid w:val="000F2157"/>
    <w:rsid w:val="00123FB8"/>
    <w:rsid w:val="00152905"/>
    <w:rsid w:val="001550B0"/>
    <w:rsid w:val="00156E68"/>
    <w:rsid w:val="00161B6D"/>
    <w:rsid w:val="0016749F"/>
    <w:rsid w:val="00181F2F"/>
    <w:rsid w:val="0019632F"/>
    <w:rsid w:val="00204558"/>
    <w:rsid w:val="00211E80"/>
    <w:rsid w:val="00221399"/>
    <w:rsid w:val="00231CAD"/>
    <w:rsid w:val="00232D6D"/>
    <w:rsid w:val="00244C85"/>
    <w:rsid w:val="002463D2"/>
    <w:rsid w:val="0025103A"/>
    <w:rsid w:val="00265BDA"/>
    <w:rsid w:val="00267075"/>
    <w:rsid w:val="00291F5F"/>
    <w:rsid w:val="002C57A8"/>
    <w:rsid w:val="002C5D5E"/>
    <w:rsid w:val="002C607F"/>
    <w:rsid w:val="002E0C67"/>
    <w:rsid w:val="0031466C"/>
    <w:rsid w:val="003676F5"/>
    <w:rsid w:val="00367EC8"/>
    <w:rsid w:val="00390708"/>
    <w:rsid w:val="00390DFF"/>
    <w:rsid w:val="00393107"/>
    <w:rsid w:val="003A20E5"/>
    <w:rsid w:val="003B100B"/>
    <w:rsid w:val="003B410B"/>
    <w:rsid w:val="003C4918"/>
    <w:rsid w:val="003D0BB2"/>
    <w:rsid w:val="003E35A2"/>
    <w:rsid w:val="003E6A28"/>
    <w:rsid w:val="00400504"/>
    <w:rsid w:val="00401764"/>
    <w:rsid w:val="004020EF"/>
    <w:rsid w:val="004112C5"/>
    <w:rsid w:val="00423B29"/>
    <w:rsid w:val="00425741"/>
    <w:rsid w:val="00440F7C"/>
    <w:rsid w:val="004558CA"/>
    <w:rsid w:val="004655AC"/>
    <w:rsid w:val="00471EBA"/>
    <w:rsid w:val="0047583E"/>
    <w:rsid w:val="004A7A9A"/>
    <w:rsid w:val="004B164B"/>
    <w:rsid w:val="004C6DE6"/>
    <w:rsid w:val="004D0444"/>
    <w:rsid w:val="004D1083"/>
    <w:rsid w:val="004F4920"/>
    <w:rsid w:val="005010EF"/>
    <w:rsid w:val="0052001A"/>
    <w:rsid w:val="00520FE5"/>
    <w:rsid w:val="005264AE"/>
    <w:rsid w:val="005442FC"/>
    <w:rsid w:val="00554417"/>
    <w:rsid w:val="005722A2"/>
    <w:rsid w:val="00572971"/>
    <w:rsid w:val="005734C4"/>
    <w:rsid w:val="005A3B2D"/>
    <w:rsid w:val="005E7F21"/>
    <w:rsid w:val="005F56A7"/>
    <w:rsid w:val="00604142"/>
    <w:rsid w:val="00610748"/>
    <w:rsid w:val="00613943"/>
    <w:rsid w:val="00630069"/>
    <w:rsid w:val="00645CF7"/>
    <w:rsid w:val="006465ED"/>
    <w:rsid w:val="00650F91"/>
    <w:rsid w:val="0065538A"/>
    <w:rsid w:val="00666DA5"/>
    <w:rsid w:val="00672CE8"/>
    <w:rsid w:val="00693632"/>
    <w:rsid w:val="006A5AEF"/>
    <w:rsid w:val="006E4E47"/>
    <w:rsid w:val="00717FCB"/>
    <w:rsid w:val="007210EC"/>
    <w:rsid w:val="00737CE1"/>
    <w:rsid w:val="0074229B"/>
    <w:rsid w:val="007440C6"/>
    <w:rsid w:val="0079381F"/>
    <w:rsid w:val="00794A18"/>
    <w:rsid w:val="007C227E"/>
    <w:rsid w:val="007C32E0"/>
    <w:rsid w:val="007C75AE"/>
    <w:rsid w:val="008079E2"/>
    <w:rsid w:val="00823FB2"/>
    <w:rsid w:val="00833CF8"/>
    <w:rsid w:val="008773CC"/>
    <w:rsid w:val="00880701"/>
    <w:rsid w:val="008879C8"/>
    <w:rsid w:val="00893C65"/>
    <w:rsid w:val="008A3283"/>
    <w:rsid w:val="008C66B3"/>
    <w:rsid w:val="008D51E5"/>
    <w:rsid w:val="00930E7E"/>
    <w:rsid w:val="00931169"/>
    <w:rsid w:val="009627ED"/>
    <w:rsid w:val="0097214B"/>
    <w:rsid w:val="00975EE4"/>
    <w:rsid w:val="00996784"/>
    <w:rsid w:val="009C282B"/>
    <w:rsid w:val="009D623D"/>
    <w:rsid w:val="009E0EA9"/>
    <w:rsid w:val="009E165A"/>
    <w:rsid w:val="009F5E22"/>
    <w:rsid w:val="009F7712"/>
    <w:rsid w:val="00A44F74"/>
    <w:rsid w:val="00A60B10"/>
    <w:rsid w:val="00A67419"/>
    <w:rsid w:val="00A834AD"/>
    <w:rsid w:val="00A84317"/>
    <w:rsid w:val="00A84D00"/>
    <w:rsid w:val="00A910A6"/>
    <w:rsid w:val="00A91388"/>
    <w:rsid w:val="00A97FFA"/>
    <w:rsid w:val="00AB5971"/>
    <w:rsid w:val="00AC1172"/>
    <w:rsid w:val="00AC7601"/>
    <w:rsid w:val="00AF345C"/>
    <w:rsid w:val="00B075EB"/>
    <w:rsid w:val="00B10507"/>
    <w:rsid w:val="00B438E7"/>
    <w:rsid w:val="00B6613F"/>
    <w:rsid w:val="00B67B08"/>
    <w:rsid w:val="00B86C32"/>
    <w:rsid w:val="00B95A96"/>
    <w:rsid w:val="00BA100B"/>
    <w:rsid w:val="00BC59D8"/>
    <w:rsid w:val="00BD374F"/>
    <w:rsid w:val="00BD5D7D"/>
    <w:rsid w:val="00BF1DED"/>
    <w:rsid w:val="00BF2014"/>
    <w:rsid w:val="00C24268"/>
    <w:rsid w:val="00C3541D"/>
    <w:rsid w:val="00C36A7A"/>
    <w:rsid w:val="00C610AD"/>
    <w:rsid w:val="00C65950"/>
    <w:rsid w:val="00C85A19"/>
    <w:rsid w:val="00CB3003"/>
    <w:rsid w:val="00CE3DAB"/>
    <w:rsid w:val="00CF4122"/>
    <w:rsid w:val="00CF5C03"/>
    <w:rsid w:val="00CF7A4A"/>
    <w:rsid w:val="00D0582D"/>
    <w:rsid w:val="00D05C1D"/>
    <w:rsid w:val="00D11643"/>
    <w:rsid w:val="00D27F44"/>
    <w:rsid w:val="00D4183E"/>
    <w:rsid w:val="00D56252"/>
    <w:rsid w:val="00D85448"/>
    <w:rsid w:val="00D977A7"/>
    <w:rsid w:val="00DA6FA3"/>
    <w:rsid w:val="00DA73AC"/>
    <w:rsid w:val="00DB56C2"/>
    <w:rsid w:val="00DC5BC0"/>
    <w:rsid w:val="00E21517"/>
    <w:rsid w:val="00E41780"/>
    <w:rsid w:val="00E618E1"/>
    <w:rsid w:val="00ED14A9"/>
    <w:rsid w:val="00EF1332"/>
    <w:rsid w:val="00F02C60"/>
    <w:rsid w:val="00F20363"/>
    <w:rsid w:val="00F2384D"/>
    <w:rsid w:val="00F432DD"/>
    <w:rsid w:val="00F508D8"/>
    <w:rsid w:val="00F75CBB"/>
    <w:rsid w:val="00FB46ED"/>
    <w:rsid w:val="00FB6500"/>
    <w:rsid w:val="00FB781D"/>
    <w:rsid w:val="00FB7F58"/>
    <w:rsid w:val="00FC7572"/>
    <w:rsid w:val="00FC7ED9"/>
    <w:rsid w:val="00FE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5B601B"/>
  <w15:chartTrackingRefBased/>
  <w15:docId w15:val="{3AC84D93-4790-412C-A8AF-1CF662317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right="113"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A4A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94A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438E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38E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4A18"/>
    <w:rPr>
      <w:rFonts w:asciiTheme="majorHAnsi" w:eastAsiaTheme="majorEastAsia" w:hAnsiTheme="majorHAnsi" w:cstheme="majorBidi"/>
      <w:sz w:val="32"/>
      <w:szCs w:val="32"/>
    </w:rPr>
  </w:style>
  <w:style w:type="paragraph" w:styleId="a3">
    <w:name w:val="List Paragraph"/>
    <w:basedOn w:val="a"/>
    <w:uiPriority w:val="34"/>
    <w:qFormat/>
    <w:rsid w:val="00291F5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475E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475E1"/>
    <w:rPr>
      <w:color w:val="0000FF"/>
      <w:u w:val="single"/>
    </w:rPr>
  </w:style>
  <w:style w:type="character" w:customStyle="1" w:styleId="blk">
    <w:name w:val="blk"/>
    <w:basedOn w:val="a0"/>
    <w:rsid w:val="002C607F"/>
  </w:style>
  <w:style w:type="character" w:customStyle="1" w:styleId="hl">
    <w:name w:val="hl"/>
    <w:basedOn w:val="a0"/>
    <w:rsid w:val="002C607F"/>
  </w:style>
  <w:style w:type="character" w:customStyle="1" w:styleId="nobr">
    <w:name w:val="nobr"/>
    <w:basedOn w:val="a0"/>
    <w:rsid w:val="002C607F"/>
  </w:style>
  <w:style w:type="character" w:customStyle="1" w:styleId="20">
    <w:name w:val="Заголовок 2 Знак"/>
    <w:basedOn w:val="a0"/>
    <w:link w:val="2"/>
    <w:uiPriority w:val="9"/>
    <w:rsid w:val="00B438E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438E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6">
    <w:name w:val="Table Grid"/>
    <w:basedOn w:val="a1"/>
    <w:uiPriority w:val="39"/>
    <w:rsid w:val="003C491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A97FFA"/>
    <w:rPr>
      <w:b/>
      <w:bCs/>
    </w:rPr>
  </w:style>
  <w:style w:type="paragraph" w:styleId="a8">
    <w:name w:val="No Spacing"/>
    <w:uiPriority w:val="1"/>
    <w:qFormat/>
    <w:rsid w:val="008D51E5"/>
    <w:pPr>
      <w:spacing w:line="240" w:lineRule="auto"/>
    </w:pPr>
    <w:rPr>
      <w:rFonts w:ascii="Times New Roman" w:hAnsi="Times New Roman"/>
      <w:sz w:val="28"/>
    </w:rPr>
  </w:style>
  <w:style w:type="character" w:styleId="a9">
    <w:name w:val="annotation reference"/>
    <w:basedOn w:val="a0"/>
    <w:uiPriority w:val="99"/>
    <w:semiHidden/>
    <w:unhideWhenUsed/>
    <w:rsid w:val="00204558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204558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204558"/>
    <w:rPr>
      <w:rFonts w:ascii="Times New Roman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204558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204558"/>
    <w:rPr>
      <w:rFonts w:ascii="Times New Roman" w:hAnsi="Times New Roman"/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20455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04558"/>
    <w:rPr>
      <w:rFonts w:ascii="Segoe UI" w:hAnsi="Segoe UI" w:cs="Segoe UI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204558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204558"/>
    <w:rPr>
      <w:rFonts w:ascii="Times New Roman" w:hAnsi="Times New Roman"/>
      <w:sz w:val="28"/>
    </w:rPr>
  </w:style>
  <w:style w:type="paragraph" w:styleId="af2">
    <w:name w:val="footer"/>
    <w:basedOn w:val="a"/>
    <w:link w:val="af3"/>
    <w:uiPriority w:val="99"/>
    <w:unhideWhenUsed/>
    <w:rsid w:val="00204558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204558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439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9782">
              <w:marLeft w:val="0"/>
              <w:marRight w:val="0"/>
              <w:marTop w:val="12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92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8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730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00631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22322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1084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34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8716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9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215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23893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4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23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742685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51040/" TargetMode="External"/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A6258-4B34-4F59-8664-D4D8B086D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18</Pages>
  <Words>2440</Words>
  <Characters>17147</Characters>
  <Application>Microsoft Office Word</Application>
  <DocSecurity>0</DocSecurity>
  <Lines>460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Ваня†Аня</dc:creator>
  <cp:keywords/>
  <dc:description/>
  <cp:lastModifiedBy>Ваня†Аня</cp:lastModifiedBy>
  <cp:revision>43</cp:revision>
  <dcterms:created xsi:type="dcterms:W3CDTF">2020-10-03T20:03:00Z</dcterms:created>
  <dcterms:modified xsi:type="dcterms:W3CDTF">2020-10-07T22:45:00Z</dcterms:modified>
</cp:coreProperties>
</file>