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226F8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Тайский </w:t>
      </w:r>
      <w:proofErr w:type="spellStart"/>
      <w:r w:rsidRPr="00447A2D">
        <w:rPr>
          <w:rFonts w:ascii="Times New Roman" w:hAnsi="Times New Roman" w:cs="Times New Roman"/>
          <w:sz w:val="32"/>
          <w:szCs w:val="32"/>
        </w:rPr>
        <w:t>спа</w:t>
      </w:r>
      <w:proofErr w:type="spellEnd"/>
      <w:r w:rsidRPr="00447A2D">
        <w:rPr>
          <w:rFonts w:ascii="Times New Roman" w:hAnsi="Times New Roman" w:cs="Times New Roman"/>
          <w:sz w:val="32"/>
          <w:szCs w:val="32"/>
        </w:rPr>
        <w:t xml:space="preserve">-массаж благотворно влияет на здоровье и эмоции. Эта древняя восточная традиция оздоровления теперь доступна жителям большого города. Такой массаж основан на глубокой проработке акупунктурных точек, для чего </w:t>
      </w:r>
      <w:proofErr w:type="spellStart"/>
      <w:r w:rsidRPr="00447A2D">
        <w:rPr>
          <w:rFonts w:ascii="Times New Roman" w:hAnsi="Times New Roman" w:cs="Times New Roman"/>
          <w:sz w:val="32"/>
          <w:szCs w:val="32"/>
        </w:rPr>
        <w:t>спа</w:t>
      </w:r>
      <w:proofErr w:type="spellEnd"/>
      <w:r w:rsidRPr="00447A2D">
        <w:rPr>
          <w:rFonts w:ascii="Times New Roman" w:hAnsi="Times New Roman" w:cs="Times New Roman"/>
          <w:sz w:val="32"/>
          <w:szCs w:val="32"/>
        </w:rPr>
        <w:t>-терапевт использует свои руки, локти, предплечья и даже ступни.</w:t>
      </w:r>
    </w:p>
    <w:p w14:paraId="78249AEE" w14:textId="0E86C769" w:rsidR="00447A2D" w:rsidRPr="00447A2D" w:rsidRDefault="00447A2D" w:rsidP="00447A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7A2D">
        <w:rPr>
          <w:rFonts w:ascii="Times New Roman" w:hAnsi="Times New Roman" w:cs="Times New Roman"/>
          <w:b/>
          <w:bCs/>
          <w:sz w:val="32"/>
          <w:szCs w:val="32"/>
        </w:rPr>
        <w:t xml:space="preserve">Мастера </w:t>
      </w:r>
    </w:p>
    <w:p w14:paraId="74F7DD81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В нашем салоне работают мастера из Таиланда. Все они обладают соответствующим образованием и многолетним опытом работы не только на родине, но и в других престижных </w:t>
      </w:r>
      <w:proofErr w:type="spellStart"/>
      <w:r w:rsidRPr="00447A2D">
        <w:rPr>
          <w:rFonts w:ascii="Times New Roman" w:hAnsi="Times New Roman" w:cs="Times New Roman"/>
          <w:sz w:val="32"/>
          <w:szCs w:val="32"/>
        </w:rPr>
        <w:t>спа</w:t>
      </w:r>
      <w:proofErr w:type="spellEnd"/>
      <w:r w:rsidRPr="00447A2D">
        <w:rPr>
          <w:rFonts w:ascii="Times New Roman" w:hAnsi="Times New Roman" w:cs="Times New Roman"/>
          <w:sz w:val="32"/>
          <w:szCs w:val="32"/>
        </w:rPr>
        <w:t xml:space="preserve">-центрах мира. </w:t>
      </w:r>
    </w:p>
    <w:p w14:paraId="7A686189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Профессионализм тайских мастеров подтверждён сертификатами и дипломами. Специалисты также обладают глубокими знаниями в сфере восточной медицины и ароматерапии. Компания вкладывает средства в дополнительное обучение мастеров, чтобы услуги массажа оказывались на высочайшем уровне. В салоне применяется профессиональная косметика для </w:t>
      </w:r>
      <w:proofErr w:type="spellStart"/>
      <w:r w:rsidRPr="00447A2D">
        <w:rPr>
          <w:rFonts w:ascii="Times New Roman" w:hAnsi="Times New Roman" w:cs="Times New Roman"/>
          <w:sz w:val="32"/>
          <w:szCs w:val="32"/>
        </w:rPr>
        <w:t>спа</w:t>
      </w:r>
      <w:proofErr w:type="spellEnd"/>
      <w:r w:rsidRPr="00447A2D">
        <w:rPr>
          <w:rFonts w:ascii="Times New Roman" w:hAnsi="Times New Roman" w:cs="Times New Roman"/>
          <w:sz w:val="32"/>
          <w:szCs w:val="32"/>
        </w:rPr>
        <w:t xml:space="preserve">-терапии, в её состав входят лечебные травы, экстракты морских водорослей и эфирные масла. </w:t>
      </w:r>
    </w:p>
    <w:p w14:paraId="7CC461B6" w14:textId="69760941" w:rsidR="00447A2D" w:rsidRPr="00447A2D" w:rsidRDefault="00447A2D" w:rsidP="00447A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7A2D">
        <w:rPr>
          <w:rFonts w:ascii="Times New Roman" w:hAnsi="Times New Roman" w:cs="Times New Roman"/>
          <w:b/>
          <w:bCs/>
          <w:sz w:val="32"/>
          <w:szCs w:val="32"/>
        </w:rPr>
        <w:t xml:space="preserve">Особенности проведения тайского массажа </w:t>
      </w:r>
    </w:p>
    <w:p w14:paraId="457B40A2" w14:textId="6E52935E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Каждому гостю мы предлагаем тонкий хлопковый костюм. В нашем салоне также выполняется массаж специальными травяными мешочками, в их состав входят лекарственные растения и ароматические масла. Кроме того, тайские мастера </w:t>
      </w:r>
      <w:r>
        <w:rPr>
          <w:rFonts w:ascii="Times New Roman" w:hAnsi="Times New Roman" w:cs="Times New Roman"/>
          <w:sz w:val="32"/>
          <w:szCs w:val="32"/>
        </w:rPr>
        <w:t xml:space="preserve">предлагают </w:t>
      </w:r>
      <w:r w:rsidRPr="00447A2D">
        <w:rPr>
          <w:rFonts w:ascii="Times New Roman" w:hAnsi="Times New Roman" w:cs="Times New Roman"/>
          <w:sz w:val="32"/>
          <w:szCs w:val="32"/>
        </w:rPr>
        <w:t>косметические процедуры для лица и тела.</w:t>
      </w:r>
    </w:p>
    <w:p w14:paraId="48D33C2B" w14:textId="487B438B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Мы создали приятную атмосферу, где вы можете отдохнуть от повседневных забот. Заботливые руки тайских массажистов помогут расслабиться и забыть о стрессе. В этой технике применяются </w:t>
      </w:r>
      <w:proofErr w:type="spellStart"/>
      <w:r w:rsidRPr="00447A2D">
        <w:rPr>
          <w:rFonts w:ascii="Times New Roman" w:hAnsi="Times New Roman" w:cs="Times New Roman"/>
          <w:sz w:val="32"/>
          <w:szCs w:val="32"/>
        </w:rPr>
        <w:t>асаны</w:t>
      </w:r>
      <w:proofErr w:type="spellEnd"/>
      <w:r w:rsidRPr="00447A2D">
        <w:rPr>
          <w:rFonts w:ascii="Times New Roman" w:hAnsi="Times New Roman" w:cs="Times New Roman"/>
          <w:sz w:val="32"/>
          <w:szCs w:val="32"/>
        </w:rPr>
        <w:t xml:space="preserve"> из йоги, </w:t>
      </w:r>
      <w:r>
        <w:rPr>
          <w:rFonts w:ascii="Times New Roman" w:hAnsi="Times New Roman" w:cs="Times New Roman"/>
          <w:sz w:val="32"/>
          <w:szCs w:val="32"/>
        </w:rPr>
        <w:t xml:space="preserve">а также </w:t>
      </w:r>
      <w:r w:rsidRPr="00447A2D">
        <w:rPr>
          <w:rFonts w:ascii="Times New Roman" w:hAnsi="Times New Roman" w:cs="Times New Roman"/>
          <w:sz w:val="32"/>
          <w:szCs w:val="32"/>
        </w:rPr>
        <w:t>воздействия на акупунктурны</w:t>
      </w:r>
      <w:r>
        <w:rPr>
          <w:rFonts w:ascii="Times New Roman" w:hAnsi="Times New Roman" w:cs="Times New Roman"/>
          <w:sz w:val="32"/>
          <w:szCs w:val="32"/>
        </w:rPr>
        <w:t>е точки</w:t>
      </w:r>
      <w:r w:rsidRPr="00447A2D">
        <w:rPr>
          <w:rFonts w:ascii="Times New Roman" w:hAnsi="Times New Roman" w:cs="Times New Roman"/>
          <w:sz w:val="32"/>
          <w:szCs w:val="32"/>
        </w:rPr>
        <w:t xml:space="preserve">. Тайский массаж </w:t>
      </w:r>
      <w:r>
        <w:rPr>
          <w:rFonts w:ascii="Times New Roman" w:hAnsi="Times New Roman" w:cs="Times New Roman"/>
          <w:sz w:val="32"/>
          <w:szCs w:val="32"/>
        </w:rPr>
        <w:t>очень</w:t>
      </w:r>
      <w:r w:rsidRPr="00447A2D">
        <w:rPr>
          <w:rFonts w:ascii="Times New Roman" w:hAnsi="Times New Roman" w:cs="Times New Roman"/>
          <w:sz w:val="32"/>
          <w:szCs w:val="32"/>
        </w:rPr>
        <w:t xml:space="preserve"> полезен при целлюлите и лишнем весе. Он усиливает лимфоток, одновременно улучшая обмен веществ. </w:t>
      </w:r>
    </w:p>
    <w:p w14:paraId="32CAC2A7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Традиционный тайский массаж нередко называют «ленивой йогой». В этом утверждении есть доля правды, мастер прорабатывает все группы мышц и воздействует на точки акупунктуры, что способствует естественному омоложению и </w:t>
      </w:r>
      <w:r w:rsidRPr="00447A2D">
        <w:rPr>
          <w:rFonts w:ascii="Times New Roman" w:hAnsi="Times New Roman" w:cs="Times New Roman"/>
          <w:sz w:val="32"/>
          <w:szCs w:val="32"/>
        </w:rPr>
        <w:lastRenderedPageBreak/>
        <w:t xml:space="preserve">оздоровлению. При этом не нужно выполнять сложных физических упражнений. </w:t>
      </w:r>
    </w:p>
    <w:p w14:paraId="279A568A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</w:p>
    <w:p w14:paraId="66F6A5C0" w14:textId="5DC50716" w:rsidR="00447A2D" w:rsidRPr="00447A2D" w:rsidRDefault="00447A2D" w:rsidP="00447A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7A2D">
        <w:rPr>
          <w:rFonts w:ascii="Times New Roman" w:hAnsi="Times New Roman" w:cs="Times New Roman"/>
          <w:b/>
          <w:bCs/>
          <w:sz w:val="32"/>
          <w:szCs w:val="32"/>
        </w:rPr>
        <w:t>Показания к проведению тайского массажа</w:t>
      </w:r>
    </w:p>
    <w:p w14:paraId="353FF565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Все движения в тайском массаже основаны на восточной философии и направлены на достижение здоровья и гармонии. В этой древней технике сочетаются йога, акупрессура и буддийская медитация. Чем же полезен тайский массаж. Эта восточная система помогает: </w:t>
      </w:r>
    </w:p>
    <w:p w14:paraId="6AE95D50" w14:textId="02379651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у</w:t>
      </w:r>
      <w:r w:rsidRPr="00447A2D">
        <w:rPr>
          <w:rFonts w:ascii="Times New Roman" w:hAnsi="Times New Roman" w:cs="Times New Roman"/>
          <w:sz w:val="32"/>
          <w:szCs w:val="32"/>
        </w:rPr>
        <w:t>лучшить осанку</w:t>
      </w:r>
      <w:r w:rsidRPr="00447A2D">
        <w:rPr>
          <w:rFonts w:ascii="Times New Roman" w:hAnsi="Times New Roman" w:cs="Times New Roman"/>
          <w:sz w:val="32"/>
          <w:szCs w:val="32"/>
        </w:rPr>
        <w:t>;</w:t>
      </w:r>
    </w:p>
    <w:p w14:paraId="15ADB6D5" w14:textId="571B868D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у</w:t>
      </w:r>
      <w:r w:rsidRPr="00447A2D">
        <w:rPr>
          <w:rFonts w:ascii="Times New Roman" w:hAnsi="Times New Roman" w:cs="Times New Roman"/>
          <w:sz w:val="32"/>
          <w:szCs w:val="32"/>
        </w:rPr>
        <w:t>крепить нервную систему</w:t>
      </w:r>
      <w:r w:rsidRPr="00447A2D">
        <w:rPr>
          <w:rFonts w:ascii="Times New Roman" w:hAnsi="Times New Roman" w:cs="Times New Roman"/>
          <w:sz w:val="32"/>
          <w:szCs w:val="32"/>
        </w:rPr>
        <w:t>;</w:t>
      </w:r>
    </w:p>
    <w:p w14:paraId="444BCB17" w14:textId="6B377E92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с</w:t>
      </w:r>
      <w:r w:rsidRPr="00447A2D">
        <w:rPr>
          <w:rFonts w:ascii="Times New Roman" w:hAnsi="Times New Roman" w:cs="Times New Roman"/>
          <w:sz w:val="32"/>
          <w:szCs w:val="32"/>
        </w:rPr>
        <w:t>делать мышцы более гибкими</w:t>
      </w:r>
      <w:r w:rsidRPr="00447A2D">
        <w:rPr>
          <w:rFonts w:ascii="Times New Roman" w:hAnsi="Times New Roman" w:cs="Times New Roman"/>
          <w:sz w:val="32"/>
          <w:szCs w:val="32"/>
        </w:rPr>
        <w:t>;</w:t>
      </w:r>
    </w:p>
    <w:p w14:paraId="2ABB16A9" w14:textId="389A6F76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у</w:t>
      </w:r>
      <w:r w:rsidRPr="00447A2D">
        <w:rPr>
          <w:rFonts w:ascii="Times New Roman" w:hAnsi="Times New Roman" w:cs="Times New Roman"/>
          <w:sz w:val="32"/>
          <w:szCs w:val="32"/>
        </w:rPr>
        <w:t>силить связь между телом, разумом и духом</w:t>
      </w:r>
      <w:r w:rsidRPr="00447A2D">
        <w:rPr>
          <w:rFonts w:ascii="Times New Roman" w:hAnsi="Times New Roman" w:cs="Times New Roman"/>
          <w:sz w:val="32"/>
          <w:szCs w:val="32"/>
        </w:rPr>
        <w:t>;</w:t>
      </w:r>
    </w:p>
    <w:p w14:paraId="66611B0C" w14:textId="7DD0E240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у</w:t>
      </w:r>
      <w:r w:rsidRPr="00447A2D">
        <w:rPr>
          <w:rFonts w:ascii="Times New Roman" w:hAnsi="Times New Roman" w:cs="Times New Roman"/>
          <w:sz w:val="32"/>
          <w:szCs w:val="32"/>
        </w:rPr>
        <w:t>лучшить настроение</w:t>
      </w:r>
      <w:r w:rsidRPr="00447A2D">
        <w:rPr>
          <w:rFonts w:ascii="Times New Roman" w:hAnsi="Times New Roman" w:cs="Times New Roman"/>
          <w:sz w:val="32"/>
          <w:szCs w:val="32"/>
        </w:rPr>
        <w:t>;</w:t>
      </w:r>
    </w:p>
    <w:p w14:paraId="36578A67" w14:textId="572D6A8C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р</w:t>
      </w:r>
      <w:r w:rsidRPr="00447A2D">
        <w:rPr>
          <w:rFonts w:ascii="Times New Roman" w:hAnsi="Times New Roman" w:cs="Times New Roman"/>
          <w:sz w:val="32"/>
          <w:szCs w:val="32"/>
        </w:rPr>
        <w:t>асслабиться после напряжённого дня</w:t>
      </w:r>
      <w:r w:rsidRPr="00447A2D">
        <w:rPr>
          <w:rFonts w:ascii="Times New Roman" w:hAnsi="Times New Roman" w:cs="Times New Roman"/>
          <w:sz w:val="32"/>
          <w:szCs w:val="32"/>
        </w:rPr>
        <w:t>;</w:t>
      </w:r>
    </w:p>
    <w:p w14:paraId="57657299" w14:textId="187CC6D2" w:rsidR="00447A2D" w:rsidRPr="00447A2D" w:rsidRDefault="00447A2D" w:rsidP="00447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>у</w:t>
      </w:r>
      <w:r w:rsidRPr="00447A2D">
        <w:rPr>
          <w:rFonts w:ascii="Times New Roman" w:hAnsi="Times New Roman" w:cs="Times New Roman"/>
          <w:sz w:val="32"/>
          <w:szCs w:val="32"/>
        </w:rPr>
        <w:t>лучшить работу внутренних органов.</w:t>
      </w:r>
    </w:p>
    <w:p w14:paraId="0B1ADFBF" w14:textId="176265A2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Сеансы тайского массажа полезны людям всех возрастов. Всего одно посещение салона поможет избавиться об боли в спине или мышцах. </w:t>
      </w:r>
    </w:p>
    <w:p w14:paraId="210655F1" w14:textId="4F5CD3DC" w:rsidR="00447A2D" w:rsidRPr="00447A2D" w:rsidRDefault="00447A2D" w:rsidP="00447A2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47A2D">
        <w:rPr>
          <w:rFonts w:ascii="Times New Roman" w:hAnsi="Times New Roman" w:cs="Times New Roman"/>
          <w:b/>
          <w:bCs/>
          <w:sz w:val="32"/>
          <w:szCs w:val="32"/>
        </w:rPr>
        <w:t xml:space="preserve">Стоимость </w:t>
      </w:r>
    </w:p>
    <w:p w14:paraId="405B8A49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Мы хотим, чтобы наши гости познакомились с культурой Таиланда, к счастью для этого не придётся покупать авиабилет в эту экзотическую страну. У нас действует выгодная бонусная программа. Кроме того, можно приобрести сертификат на тайский массаж, который можно подарить друзьям и родным. </w:t>
      </w:r>
    </w:p>
    <w:p w14:paraId="0BCD2A7F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t xml:space="preserve">Специалисты салон помогут погрузиться в мир счастья, здоровья и отдыха. Мастера отлично владеют всеми видами тайского массажа: традиционным, масляным, а также </w:t>
      </w:r>
      <w:proofErr w:type="spellStart"/>
      <w:r w:rsidRPr="00447A2D">
        <w:rPr>
          <w:rFonts w:ascii="Times New Roman" w:hAnsi="Times New Roman" w:cs="Times New Roman"/>
          <w:sz w:val="32"/>
          <w:szCs w:val="32"/>
        </w:rPr>
        <w:t>слим</w:t>
      </w:r>
      <w:proofErr w:type="spellEnd"/>
      <w:r w:rsidRPr="00447A2D">
        <w:rPr>
          <w:rFonts w:ascii="Times New Roman" w:hAnsi="Times New Roman" w:cs="Times New Roman"/>
          <w:sz w:val="32"/>
          <w:szCs w:val="32"/>
        </w:rPr>
        <w:t xml:space="preserve">-массажем, который направлен на похудение и коррекцию фигуры. По завершению сеанса мы предлагаем гостям ароматный чай. </w:t>
      </w:r>
    </w:p>
    <w:p w14:paraId="58E40182" w14:textId="77777777" w:rsidR="00447A2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</w:p>
    <w:p w14:paraId="5B5DB88D" w14:textId="036D881E" w:rsidR="0015028D" w:rsidRPr="00447A2D" w:rsidRDefault="00447A2D" w:rsidP="00447A2D">
      <w:pPr>
        <w:rPr>
          <w:rFonts w:ascii="Times New Roman" w:hAnsi="Times New Roman" w:cs="Times New Roman"/>
          <w:sz w:val="32"/>
          <w:szCs w:val="32"/>
        </w:rPr>
      </w:pPr>
      <w:r w:rsidRPr="00447A2D">
        <w:rPr>
          <w:rFonts w:ascii="Times New Roman" w:hAnsi="Times New Roman" w:cs="Times New Roman"/>
          <w:sz w:val="32"/>
          <w:szCs w:val="32"/>
        </w:rPr>
        <w:lastRenderedPageBreak/>
        <w:t>Тайский массаж в корне отличается от европейских методик. Он основан на восточной философии, потому представляет собой ритуал комплексного оздоровления. Истинный мастер не может быть успешным без любви и сострадания, потому каждый сеанс традиционного тайского массажа начинается с мытья ног. Мастера и администраторы нашего салона ежедневно прилагают максимум усилий, чтобы гости смогли насладиться этим древним восточным таинством.</w:t>
      </w:r>
    </w:p>
    <w:sectPr w:rsidR="0015028D" w:rsidRPr="0044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20D3E"/>
    <w:multiLevelType w:val="hybridMultilevel"/>
    <w:tmpl w:val="5650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A2D"/>
    <w:rsid w:val="0015028D"/>
    <w:rsid w:val="004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1678"/>
  <w15:chartTrackingRefBased/>
  <w15:docId w15:val="{77A39F0B-AEDC-4886-9732-ABB603A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463</Words>
  <Characters>3049</Characters>
  <Application>Microsoft Office Word</Application>
  <DocSecurity>0</DocSecurity>
  <Lines>72</Lines>
  <Paragraphs>22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Фомина</dc:creator>
  <cp:keywords/>
  <dc:description/>
  <cp:lastModifiedBy>Ксения Фомина</cp:lastModifiedBy>
  <cp:revision>1</cp:revision>
  <dcterms:created xsi:type="dcterms:W3CDTF">2020-11-11T10:00:00Z</dcterms:created>
  <dcterms:modified xsi:type="dcterms:W3CDTF">2020-11-11T10:09:00Z</dcterms:modified>
</cp:coreProperties>
</file>