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42" w:rsidRDefault="00AE2460" w:rsidP="008E7C42">
      <w:bookmarkStart w:id="0" w:name="_GoBack"/>
      <w:r>
        <w:t xml:space="preserve">В данной статье мы постарались </w:t>
      </w:r>
      <w:r w:rsidR="005D35EF">
        <w:t>со</w:t>
      </w:r>
      <w:r>
        <w:t xml:space="preserve">брать </w:t>
      </w:r>
      <w:commentRangeStart w:id="1"/>
      <w:r>
        <w:t>дес</w:t>
      </w:r>
      <w:r w:rsidR="005D35EF">
        <w:t>я</w:t>
      </w:r>
      <w:r>
        <w:t>ть</w:t>
      </w:r>
      <w:commentRangeEnd w:id="1"/>
      <w:r w:rsidR="005D35EF">
        <w:rPr>
          <w:rStyle w:val="a3"/>
        </w:rPr>
        <w:commentReference w:id="1"/>
      </w:r>
      <w:r>
        <w:t xml:space="preserve"> самых важных н</w:t>
      </w:r>
      <w:r w:rsidR="005D35EF">
        <w:t xml:space="preserve">овостей, касающихся сферы права, </w:t>
      </w:r>
      <w:r>
        <w:t xml:space="preserve">с учетом результатов деятельности государственных органов и общей обстановки в стране.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 xml:space="preserve">1. </w:t>
      </w:r>
      <w:r w:rsidR="00AE2460">
        <w:rPr>
          <w:b/>
          <w:color w:val="auto"/>
        </w:rPr>
        <w:t xml:space="preserve">В украинском парламенте было принято решение об изменении действующего порядка передачи комплекса водных объектов с участками земли по арендному соглашению </w:t>
      </w:r>
    </w:p>
    <w:p w:rsidR="008E7C42" w:rsidRDefault="00AE2460" w:rsidP="008E7C42">
      <w:r>
        <w:t xml:space="preserve">Данное решение было принято народными депутатами на очередном заседании Верховной Рады 4 ноября.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 xml:space="preserve">2. В КЗоТ </w:t>
      </w:r>
      <w:r w:rsidR="00AE2460">
        <w:rPr>
          <w:b/>
          <w:color w:val="auto"/>
        </w:rPr>
        <w:t xml:space="preserve">будут добавлены нормы, касающиеся возможности официальной организации дистанционной работы, включая работы на дому </w:t>
      </w:r>
    </w:p>
    <w:p w:rsidR="008E7C42" w:rsidRDefault="00AE2460" w:rsidP="008E7C42">
      <w:r>
        <w:t>Законопроект, в котором прописана подобная норма, был принят за основу народными депутатами на заседании Верховной Рады, про</w:t>
      </w:r>
      <w:r w:rsidR="005D35EF">
        <w:t>ходи</w:t>
      </w:r>
      <w:r w:rsidR="00B828AA">
        <w:t>вшем</w:t>
      </w:r>
      <w:r>
        <w:t xml:space="preserve"> 3 ноября.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 xml:space="preserve">3. </w:t>
      </w:r>
      <w:r w:rsidR="00917F66">
        <w:rPr>
          <w:b/>
          <w:color w:val="auto"/>
        </w:rPr>
        <w:t xml:space="preserve">Изменение </w:t>
      </w:r>
      <w:proofErr w:type="gramStart"/>
      <w:r w:rsidR="00917F66">
        <w:rPr>
          <w:b/>
          <w:color w:val="auto"/>
        </w:rPr>
        <w:t>процесса регистрации права собственности</w:t>
      </w:r>
      <w:proofErr w:type="gramEnd"/>
      <w:r w:rsidR="00917F66">
        <w:rPr>
          <w:b/>
          <w:color w:val="auto"/>
        </w:rPr>
        <w:t xml:space="preserve"> на имущество, </w:t>
      </w:r>
      <w:r w:rsidR="00577AB1">
        <w:rPr>
          <w:b/>
          <w:color w:val="auto"/>
        </w:rPr>
        <w:t>не имеющее хозяина</w:t>
      </w:r>
      <w:r w:rsidR="00917F66">
        <w:rPr>
          <w:b/>
          <w:color w:val="auto"/>
        </w:rPr>
        <w:t xml:space="preserve"> </w:t>
      </w:r>
    </w:p>
    <w:p w:rsidR="008E7C42" w:rsidRDefault="00917F66" w:rsidP="008E7C42">
      <w:r>
        <w:t xml:space="preserve">Теперь процесс постановки на учет имущества, не имеющего сособственника, будет осуществляться в день подачи соответствующего письменного заявления. При этом для осуществления такой процедуры больше не потребуется платить никаких административных сборов.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>4.</w:t>
      </w:r>
      <w:r w:rsidR="00577AB1">
        <w:rPr>
          <w:b/>
          <w:color w:val="auto"/>
        </w:rPr>
        <w:t xml:space="preserve"> </w:t>
      </w:r>
      <w:r w:rsidR="00917F66">
        <w:rPr>
          <w:b/>
          <w:color w:val="auto"/>
        </w:rPr>
        <w:t xml:space="preserve">Были раскрыты некоторые детали, связанные с вероятным роспуском </w:t>
      </w:r>
      <w:r w:rsidRPr="008E7C42">
        <w:rPr>
          <w:b/>
          <w:color w:val="auto"/>
        </w:rPr>
        <w:t>КСУ</w:t>
      </w:r>
    </w:p>
    <w:p w:rsidR="008E7C42" w:rsidRDefault="0022057B" w:rsidP="008E7C42">
      <w:r>
        <w:t>Решение</w:t>
      </w:r>
      <w:r w:rsidR="00917F66">
        <w:t xml:space="preserve"> член</w:t>
      </w:r>
      <w:r>
        <w:t xml:space="preserve">ов КСУ, поставившее под угрозу реализацию  </w:t>
      </w:r>
      <w:proofErr w:type="spellStart"/>
      <w:r>
        <w:t>антикоррупционной</w:t>
      </w:r>
      <w:proofErr w:type="spellEnd"/>
      <w:r>
        <w:t xml:space="preserve"> реформы,</w:t>
      </w:r>
      <w:r w:rsidR="00917F66">
        <w:t xml:space="preserve"> дискредитировал</w:t>
      </w:r>
      <w:r>
        <w:t>о</w:t>
      </w:r>
      <w:r w:rsidR="00917F66">
        <w:t xml:space="preserve"> </w:t>
      </w:r>
      <w:r>
        <w:t xml:space="preserve">эту </w:t>
      </w:r>
      <w:r w:rsidRPr="0022057B">
        <w:t>государственн</w:t>
      </w:r>
      <w:r>
        <w:t>ую структуру</w:t>
      </w:r>
      <w:r w:rsidRPr="0022057B">
        <w:t xml:space="preserve"> </w:t>
      </w:r>
      <w:r w:rsidR="00917F66">
        <w:t>в глазах общественности, что сделало ее фа</w:t>
      </w:r>
      <w:r w:rsidR="004F6640">
        <w:t xml:space="preserve">ктически нелегитимной. При </w:t>
      </w:r>
      <w:commentRangeStart w:id="2"/>
      <w:r w:rsidR="004F6640">
        <w:t>этом</w:t>
      </w:r>
      <w:commentRangeEnd w:id="2"/>
      <w:r w:rsidR="004F6640">
        <w:rPr>
          <w:rStyle w:val="a3"/>
        </w:rPr>
        <w:commentReference w:id="2"/>
      </w:r>
      <w:r w:rsidR="00917F66">
        <w:t xml:space="preserve"> предложенный </w:t>
      </w:r>
      <w:commentRangeStart w:id="3"/>
      <w:r w:rsidR="00917F66">
        <w:t>президенто</w:t>
      </w:r>
      <w:r w:rsidR="004F6640">
        <w:t>м</w:t>
      </w:r>
      <w:commentRangeEnd w:id="3"/>
      <w:r w:rsidR="004F6640">
        <w:rPr>
          <w:rStyle w:val="a3"/>
        </w:rPr>
        <w:commentReference w:id="3"/>
      </w:r>
      <w:r w:rsidR="00917F66">
        <w:t xml:space="preserve"> Владимиром </w:t>
      </w:r>
      <w:proofErr w:type="spellStart"/>
      <w:r w:rsidR="00917F66">
        <w:t>Зеленским</w:t>
      </w:r>
      <w:proofErr w:type="spellEnd"/>
      <w:r w:rsidR="00917F66">
        <w:t xml:space="preserve"> законопроект, призванный решить данный кризис в КСУ, по мнению многих экспертов права, также не </w:t>
      </w:r>
      <w:r w:rsidR="00332849">
        <w:t>является</w:t>
      </w:r>
      <w:r w:rsidR="00917F66">
        <w:t xml:space="preserve"> конституционным. Поэтому стоит ожидать ра</w:t>
      </w:r>
      <w:r w:rsidR="00332849">
        <w:t>зработки новых законопроектов</w:t>
      </w:r>
      <w:r w:rsidR="00917F66">
        <w:t xml:space="preserve">, которые </w:t>
      </w:r>
      <w:r w:rsidR="004F6640">
        <w:t>смогут</w:t>
      </w:r>
      <w:r w:rsidR="00917F66">
        <w:t xml:space="preserve"> вернуть доверие граждан к КСУ и </w:t>
      </w:r>
      <w:r w:rsidR="00332849">
        <w:t xml:space="preserve">не будут при этом противоречить </w:t>
      </w:r>
      <w:r w:rsidR="00E54A0C">
        <w:t>О</w:t>
      </w:r>
      <w:r w:rsidR="00332849">
        <w:t xml:space="preserve">сновному закону Украины.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 xml:space="preserve">5. </w:t>
      </w:r>
      <w:r w:rsidR="00332849">
        <w:rPr>
          <w:b/>
          <w:color w:val="auto"/>
        </w:rPr>
        <w:t xml:space="preserve">В ближайшее время Министерство </w:t>
      </w:r>
      <w:r w:rsidR="00E54A0C">
        <w:rPr>
          <w:b/>
          <w:color w:val="auto"/>
        </w:rPr>
        <w:t>ю</w:t>
      </w:r>
      <w:r w:rsidR="00332849">
        <w:rPr>
          <w:b/>
          <w:color w:val="auto"/>
        </w:rPr>
        <w:t xml:space="preserve">стиции Украины может быть лишено полномочий, связанных с рассмотрением жалоб в отношении решений, действий, а также бездействия органов государственной регистрации </w:t>
      </w:r>
    </w:p>
    <w:p w:rsidR="008E7C42" w:rsidRDefault="00332849" w:rsidP="008E7C42">
      <w:r>
        <w:t xml:space="preserve">Данный законопроект был одобрен членами Правительства на очередном заседании, завершившемся 4 ноября.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 xml:space="preserve">6. </w:t>
      </w:r>
      <w:r w:rsidR="00E54A0C">
        <w:rPr>
          <w:b/>
          <w:color w:val="auto"/>
        </w:rPr>
        <w:t xml:space="preserve">Решение </w:t>
      </w:r>
      <w:proofErr w:type="gramStart"/>
      <w:r w:rsidR="00E54A0C">
        <w:rPr>
          <w:b/>
          <w:color w:val="auto"/>
        </w:rPr>
        <w:t>ВС</w:t>
      </w:r>
      <w:proofErr w:type="gramEnd"/>
      <w:r w:rsidR="00E54A0C">
        <w:rPr>
          <w:b/>
          <w:color w:val="auto"/>
        </w:rPr>
        <w:t xml:space="preserve">, </w:t>
      </w:r>
      <w:commentRangeStart w:id="4"/>
      <w:r w:rsidR="00E54A0C">
        <w:rPr>
          <w:b/>
          <w:color w:val="auto"/>
        </w:rPr>
        <w:t>касающе</w:t>
      </w:r>
      <w:r w:rsidR="00631F9D">
        <w:rPr>
          <w:b/>
          <w:color w:val="auto"/>
        </w:rPr>
        <w:t>еся</w:t>
      </w:r>
      <w:commentRangeEnd w:id="4"/>
      <w:r w:rsidR="00E54A0C">
        <w:rPr>
          <w:rStyle w:val="a3"/>
          <w:rFonts w:asciiTheme="minorHAnsi" w:eastAsiaTheme="minorHAnsi" w:hAnsiTheme="minorHAnsi" w:cstheme="minorBidi"/>
          <w:color w:val="auto"/>
        </w:rPr>
        <w:commentReference w:id="4"/>
      </w:r>
      <w:r w:rsidR="00631F9D">
        <w:rPr>
          <w:b/>
          <w:color w:val="auto"/>
        </w:rPr>
        <w:t xml:space="preserve"> вопроса о влиянии протокольной формы определения на наличие возможности его апелляционного обжалования </w:t>
      </w:r>
    </w:p>
    <w:p w:rsidR="008E7C42" w:rsidRDefault="003D6D14" w:rsidP="008E7C42">
      <w:r>
        <w:t>Выносимые судом определения, которые формируются без ухода суда в комнату для совещаний</w:t>
      </w:r>
      <w:r w:rsidR="00A54656">
        <w:t>,</w:t>
      </w:r>
      <w:r>
        <w:t xml:space="preserve"> автоматически должны будут заноситься в протокол данного судебного заседания.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 xml:space="preserve">7. </w:t>
      </w:r>
      <w:r w:rsidR="00A54656">
        <w:rPr>
          <w:b/>
          <w:color w:val="auto"/>
        </w:rPr>
        <w:t xml:space="preserve">ВР приняла закон, согласно которому граждане могут быть оштрафована на 225 гривен за пребывание в общественных местах и общественном транспорте без маски </w:t>
      </w:r>
    </w:p>
    <w:p w:rsidR="008E7C42" w:rsidRDefault="00A54656" w:rsidP="008E7C42">
      <w:r>
        <w:t>Народные депутаты на очередном заседании Верховной Рады, про</w:t>
      </w:r>
      <w:r w:rsidR="00A35F70">
        <w:t>ходившем</w:t>
      </w:r>
      <w:r>
        <w:t xml:space="preserve"> 6 ноября, приняли законопроект, который внес некоторые изменения в действующий </w:t>
      </w:r>
      <w:r w:rsidR="00A35F70">
        <w:t>А</w:t>
      </w:r>
      <w:r>
        <w:t xml:space="preserve">дминистративный кодекс. Согласно данному закону, теперь люди, которые не носят маски в общественном транспорте и в общественных местах, рискуют быть оштрафованными на сумму от 170 до 225 гривен.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lastRenderedPageBreak/>
        <w:t xml:space="preserve">8. </w:t>
      </w:r>
      <w:r w:rsidR="00446D67">
        <w:rPr>
          <w:b/>
          <w:color w:val="auto"/>
        </w:rPr>
        <w:t xml:space="preserve">ЕСПЧ вынес решение, </w:t>
      </w:r>
      <w:commentRangeStart w:id="5"/>
      <w:r w:rsidR="00446D67">
        <w:rPr>
          <w:b/>
          <w:color w:val="auto"/>
        </w:rPr>
        <w:t>касающе</w:t>
      </w:r>
      <w:r w:rsidR="00A54656">
        <w:rPr>
          <w:b/>
          <w:color w:val="auto"/>
        </w:rPr>
        <w:t>еся</w:t>
      </w:r>
      <w:commentRangeEnd w:id="5"/>
      <w:r w:rsidR="00446D67">
        <w:rPr>
          <w:rStyle w:val="a3"/>
          <w:rFonts w:asciiTheme="minorHAnsi" w:eastAsiaTheme="minorHAnsi" w:hAnsiTheme="minorHAnsi" w:cstheme="minorBidi"/>
          <w:color w:val="auto"/>
        </w:rPr>
        <w:commentReference w:id="5"/>
      </w:r>
      <w:r w:rsidR="00A54656">
        <w:rPr>
          <w:b/>
          <w:color w:val="auto"/>
        </w:rPr>
        <w:t xml:space="preserve"> ситуаций, когда директор не несет ответственности за имеющиеся у компании налоговые долги </w:t>
      </w:r>
    </w:p>
    <w:p w:rsidR="004E4FF4" w:rsidRDefault="00A54656" w:rsidP="008E7C42">
      <w:r>
        <w:t>ЕСПЧ провел рассмотрение дела, получившего название</w:t>
      </w:r>
      <w:r w:rsidR="008E7C42">
        <w:t xml:space="preserve"> "Агапов против </w:t>
      </w:r>
      <w:r>
        <w:t>РФ</w:t>
      </w:r>
      <w:r w:rsidR="008E7C42">
        <w:t>"</w:t>
      </w:r>
      <w:r>
        <w:t xml:space="preserve">. </w:t>
      </w:r>
      <w:r w:rsidR="004E4FF4">
        <w:t xml:space="preserve">С Агапова были сняты все обвинения по причине того, что все исковые сроки давности давно вышли. </w:t>
      </w:r>
    </w:p>
    <w:p w:rsidR="008E7C42" w:rsidRDefault="00A54656" w:rsidP="008E7C42">
      <w:r>
        <w:t xml:space="preserve">Более детально ознакомиться с данным делом и с принятым судебным решением можно непосредственно на официальном сайте ЕСПЧ.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 xml:space="preserve">9. </w:t>
      </w:r>
      <w:r w:rsidR="00A54656">
        <w:rPr>
          <w:b/>
          <w:color w:val="auto"/>
        </w:rPr>
        <w:t>Украинцы получили возможность изменения своего отчества</w:t>
      </w:r>
    </w:p>
    <w:p w:rsidR="008E7C42" w:rsidRDefault="00A54656" w:rsidP="008E7C42">
      <w:r>
        <w:t xml:space="preserve">Соответствующий законопроект был успешно утвержден 3 ноября народными депутатами Украины. </w:t>
      </w:r>
    </w:p>
    <w:p w:rsidR="008E7C42" w:rsidRPr="008E7C42" w:rsidRDefault="008E7C42" w:rsidP="008E7C42">
      <w:pPr>
        <w:pStyle w:val="2"/>
        <w:rPr>
          <w:b/>
          <w:color w:val="auto"/>
        </w:rPr>
      </w:pPr>
      <w:r w:rsidRPr="008E7C42">
        <w:rPr>
          <w:b/>
          <w:color w:val="auto"/>
        </w:rPr>
        <w:t xml:space="preserve">10. </w:t>
      </w:r>
      <w:r w:rsidR="00A54656">
        <w:rPr>
          <w:b/>
          <w:color w:val="auto"/>
        </w:rPr>
        <w:t xml:space="preserve">В Верховной Раде был </w:t>
      </w:r>
      <w:proofErr w:type="gramStart"/>
      <w:r w:rsidR="00A54656">
        <w:rPr>
          <w:b/>
          <w:color w:val="auto"/>
        </w:rPr>
        <w:t xml:space="preserve">за основу принят законопроект о штрафах для бизнеса за </w:t>
      </w:r>
      <w:r w:rsidR="008655A0">
        <w:rPr>
          <w:b/>
          <w:color w:val="auto"/>
        </w:rPr>
        <w:t>несоблюдение</w:t>
      </w:r>
      <w:proofErr w:type="gramEnd"/>
      <w:r w:rsidR="00A54656">
        <w:rPr>
          <w:b/>
          <w:color w:val="auto"/>
        </w:rPr>
        <w:t xml:space="preserve"> клиентами масо</w:t>
      </w:r>
      <w:r w:rsidR="008655A0">
        <w:rPr>
          <w:b/>
          <w:color w:val="auto"/>
        </w:rPr>
        <w:t>чного режима</w:t>
      </w:r>
    </w:p>
    <w:p w:rsidR="00776628" w:rsidRDefault="00A54656" w:rsidP="008E7C42">
      <w:r>
        <w:t xml:space="preserve">Данное решение было принято народными депутатами Украины на очередном заседании Верховной Рады, которое проводилось 3 ноября. </w:t>
      </w:r>
      <w:bookmarkEnd w:id="0"/>
    </w:p>
    <w:p w:rsidR="008655A0" w:rsidRDefault="008655A0"/>
    <w:sectPr w:rsidR="008655A0" w:rsidSect="00D3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1-09T16:57:00Z" w:initials="М">
    <w:p w:rsidR="005D35EF" w:rsidRDefault="005D35EF">
      <w:pPr>
        <w:pStyle w:val="a4"/>
      </w:pPr>
      <w:r>
        <w:rPr>
          <w:rStyle w:val="a3"/>
        </w:rPr>
        <w:annotationRef/>
      </w:r>
      <w:r>
        <w:t>Заменено «</w:t>
      </w:r>
      <w:r w:rsidRPr="005D35EF">
        <w:t>десть</w:t>
      </w:r>
      <w:r>
        <w:t>»</w:t>
      </w:r>
    </w:p>
  </w:comment>
  <w:comment w:id="2" w:author="Мышь" w:date="2020-11-09T17:06:00Z" w:initials="М">
    <w:p w:rsidR="004F6640" w:rsidRDefault="004F6640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0-11-09T17:07:00Z" w:initials="М">
    <w:p w:rsidR="004F6640" w:rsidRDefault="004F6640">
      <w:pPr>
        <w:pStyle w:val="a4"/>
      </w:pPr>
      <w:r>
        <w:rPr>
          <w:rStyle w:val="a3"/>
        </w:rPr>
        <w:annotationRef/>
      </w:r>
      <w:r>
        <w:t>Заменено «президентов»</w:t>
      </w:r>
    </w:p>
  </w:comment>
  <w:comment w:id="4" w:author="Мышь" w:date="2020-11-09T17:10:00Z" w:initials="М">
    <w:p w:rsidR="00E54A0C" w:rsidRDefault="00E54A0C">
      <w:pPr>
        <w:pStyle w:val="a4"/>
      </w:pPr>
      <w:r>
        <w:rPr>
          <w:rStyle w:val="a3"/>
        </w:rPr>
        <w:annotationRef/>
      </w:r>
      <w:r>
        <w:t>Заменено «</w:t>
      </w:r>
      <w:r w:rsidRPr="00E54A0C">
        <w:rPr>
          <w:b/>
        </w:rPr>
        <w:t>касающиеся</w:t>
      </w:r>
      <w:r>
        <w:rPr>
          <w:b/>
        </w:rPr>
        <w:t>»</w:t>
      </w:r>
    </w:p>
  </w:comment>
  <w:comment w:id="5" w:author="Мышь" w:date="2020-11-09T17:25:00Z" w:initials="М">
    <w:p w:rsidR="00446D67" w:rsidRDefault="00446D67">
      <w:pPr>
        <w:pStyle w:val="a4"/>
      </w:pPr>
      <w:r>
        <w:rPr>
          <w:rStyle w:val="a3"/>
        </w:rPr>
        <w:annotationRef/>
      </w:r>
      <w:r>
        <w:t>Заменено «касающиеся»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882"/>
    <w:rsid w:val="0022057B"/>
    <w:rsid w:val="002756C4"/>
    <w:rsid w:val="00332849"/>
    <w:rsid w:val="003D6D14"/>
    <w:rsid w:val="00446D67"/>
    <w:rsid w:val="004E4FF4"/>
    <w:rsid w:val="004F6640"/>
    <w:rsid w:val="00577AB1"/>
    <w:rsid w:val="00595178"/>
    <w:rsid w:val="005D35EF"/>
    <w:rsid w:val="00631F9D"/>
    <w:rsid w:val="00776628"/>
    <w:rsid w:val="008655A0"/>
    <w:rsid w:val="008E7C42"/>
    <w:rsid w:val="00917F66"/>
    <w:rsid w:val="00A35F70"/>
    <w:rsid w:val="00A54656"/>
    <w:rsid w:val="00AE2460"/>
    <w:rsid w:val="00AE2882"/>
    <w:rsid w:val="00B828AA"/>
    <w:rsid w:val="00D3793E"/>
    <w:rsid w:val="00E5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3E"/>
  </w:style>
  <w:style w:type="paragraph" w:styleId="2">
    <w:name w:val="heading 2"/>
    <w:basedOn w:val="a"/>
    <w:next w:val="a"/>
    <w:link w:val="20"/>
    <w:uiPriority w:val="9"/>
    <w:unhideWhenUsed/>
    <w:qFormat/>
    <w:rsid w:val="008E7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C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5D35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35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35E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35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35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464</Words>
  <Characters>3116</Characters>
  <Application>Microsoft Office Word</Application>
  <DocSecurity>0</DocSecurity>
  <Lines>55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Мышь</cp:lastModifiedBy>
  <cp:revision>24</cp:revision>
  <dcterms:created xsi:type="dcterms:W3CDTF">2020-11-09T12:56:00Z</dcterms:created>
  <dcterms:modified xsi:type="dcterms:W3CDTF">2020-11-09T15:30:00Z</dcterms:modified>
</cp:coreProperties>
</file>