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37" w:rsidRPr="00275837" w:rsidRDefault="00275837" w:rsidP="00275837">
      <w:pPr>
        <w:pStyle w:val="1"/>
      </w:pPr>
      <w:r w:rsidRPr="00275837">
        <w:t>Каркасная шумоизоляция стен</w:t>
      </w:r>
      <w:bookmarkStart w:id="0" w:name="_GoBack"/>
      <w:bookmarkEnd w:id="0"/>
    </w:p>
    <w:p w:rsidR="00275837" w:rsidRDefault="00275837" w:rsidP="00275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93D6F">
        <w:rPr>
          <w:rFonts w:ascii="Calibri" w:hAnsi="Calibri" w:cs="Calibri"/>
          <w:b/>
        </w:rPr>
        <w:t>Каркасная шумоизоляция стены</w:t>
      </w:r>
      <w:r>
        <w:rPr>
          <w:rFonts w:ascii="Calibri" w:hAnsi="Calibri" w:cs="Calibri"/>
        </w:rPr>
        <w:t xml:space="preserve"> — решение для полного шумопоглощения, даже при оборудовании студии звукозаписи. Мы соорудим практически вторые стены, и </w:t>
      </w:r>
      <w:commentRangeStart w:id="1"/>
      <w:r w:rsidR="008302A0">
        <w:rPr>
          <w:rFonts w:ascii="Calibri" w:hAnsi="Calibri" w:cs="Calibri"/>
        </w:rPr>
        <w:t xml:space="preserve">через них </w:t>
      </w:r>
      <w:commentRangeEnd w:id="1"/>
      <w:r w:rsidR="008302A0">
        <w:rPr>
          <w:rStyle w:val="a3"/>
        </w:rPr>
        <w:commentReference w:id="1"/>
      </w:r>
      <w:r>
        <w:rPr>
          <w:rFonts w:ascii="Calibri" w:hAnsi="Calibri" w:cs="Calibri"/>
        </w:rPr>
        <w:t xml:space="preserve">не </w:t>
      </w:r>
      <w:commentRangeStart w:id="2"/>
      <w:r>
        <w:rPr>
          <w:rFonts w:ascii="Calibri" w:hAnsi="Calibri" w:cs="Calibri"/>
        </w:rPr>
        <w:t>п</w:t>
      </w:r>
      <w:r w:rsidR="00071EA7">
        <w:rPr>
          <w:rFonts w:ascii="Calibri" w:hAnsi="Calibri" w:cs="Calibri"/>
        </w:rPr>
        <w:t>р</w:t>
      </w:r>
      <w:r>
        <w:rPr>
          <w:rFonts w:ascii="Calibri" w:hAnsi="Calibri" w:cs="Calibri"/>
        </w:rPr>
        <w:t>оникнет</w:t>
      </w:r>
      <w:commentRangeEnd w:id="2"/>
      <w:r w:rsidR="00071EA7">
        <w:rPr>
          <w:rStyle w:val="a3"/>
        </w:rPr>
        <w:commentReference w:id="2"/>
      </w:r>
      <w:r>
        <w:rPr>
          <w:rFonts w:ascii="Calibri" w:hAnsi="Calibri" w:cs="Calibri"/>
        </w:rPr>
        <w:t xml:space="preserve"> ни один звук. Э</w:t>
      </w:r>
      <w:r w:rsidR="000C50CC">
        <w:rPr>
          <w:rFonts w:ascii="Calibri" w:hAnsi="Calibri" w:cs="Calibri"/>
        </w:rPr>
        <w:t>то э</w:t>
      </w:r>
      <w:r>
        <w:rPr>
          <w:rFonts w:ascii="Calibri" w:hAnsi="Calibri" w:cs="Calibri"/>
        </w:rPr>
        <w:t>ффективное решение для помещений разного назначения, особенно уместно</w:t>
      </w:r>
      <w:r w:rsidR="000C50CC">
        <w:rPr>
          <w:rFonts w:ascii="Calibri" w:hAnsi="Calibri" w:cs="Calibri"/>
        </w:rPr>
        <w:t>е в шумном городе</w:t>
      </w:r>
      <w:r>
        <w:rPr>
          <w:rFonts w:ascii="Calibri" w:hAnsi="Calibri" w:cs="Calibri"/>
        </w:rPr>
        <w:t>.</w:t>
      </w:r>
    </w:p>
    <w:p w:rsidR="00275837" w:rsidRDefault="00275837" w:rsidP="00275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Отражающий слой созда</w:t>
      </w:r>
      <w:r w:rsidR="000C50CC"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тся с помощью акустического триплекса, металлический каркас может иметь двойную конструкцию, благодаря чему воздушная прослойка между </w:t>
      </w:r>
      <w:r w:rsidR="000C50CC">
        <w:rPr>
          <w:rFonts w:ascii="Calibri" w:hAnsi="Calibri" w:cs="Calibri"/>
        </w:rPr>
        <w:t>его</w:t>
      </w:r>
      <w:r>
        <w:rPr>
          <w:rFonts w:ascii="Calibri" w:hAnsi="Calibri" w:cs="Calibri"/>
        </w:rPr>
        <w:t xml:space="preserve"> частями созда</w:t>
      </w:r>
      <w:r w:rsidR="000C50CC"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т дополнительную изоляцию. Монтажные подвесы обладают виброгасящими характеристиками. Звукоизоляционные мембраны поглощают звуки низких частот. </w:t>
      </w:r>
    </w:p>
    <w:p w:rsidR="00275837" w:rsidRDefault="00275837" w:rsidP="00275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Чтобы </w:t>
      </w:r>
      <w:proofErr w:type="gramStart"/>
      <w:r w:rsidRPr="00993D6F">
        <w:rPr>
          <w:rFonts w:ascii="Calibri" w:hAnsi="Calibri" w:cs="Calibri"/>
          <w:b/>
        </w:rPr>
        <w:t>каркасная</w:t>
      </w:r>
      <w:proofErr w:type="gramEnd"/>
      <w:r w:rsidRPr="00993D6F">
        <w:rPr>
          <w:rFonts w:ascii="Calibri" w:hAnsi="Calibri" w:cs="Calibri"/>
          <w:b/>
        </w:rPr>
        <w:t xml:space="preserve"> шумоизоляция</w:t>
      </w:r>
      <w:r>
        <w:rPr>
          <w:rFonts w:ascii="Calibri" w:hAnsi="Calibri" w:cs="Calibri"/>
        </w:rPr>
        <w:t xml:space="preserve"> полностью выполнила свою функцию, перед выбором материалов и непосредственно монтажом необходимо </w:t>
      </w:r>
      <w:commentRangeStart w:id="3"/>
      <w:r w:rsidR="000C50CC">
        <w:rPr>
          <w:rFonts w:ascii="Calibri" w:hAnsi="Calibri" w:cs="Calibri"/>
        </w:rPr>
        <w:t>провести</w:t>
      </w:r>
      <w:commentRangeEnd w:id="3"/>
      <w:r w:rsidR="000C50CC">
        <w:rPr>
          <w:rStyle w:val="a3"/>
        </w:rPr>
        <w:commentReference w:id="3"/>
      </w:r>
      <w:r>
        <w:rPr>
          <w:rFonts w:ascii="Calibri" w:hAnsi="Calibri" w:cs="Calibri"/>
        </w:rPr>
        <w:t xml:space="preserve"> определ</w:t>
      </w:r>
      <w:r w:rsidR="000C50CC"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нные </w:t>
      </w:r>
      <w:r w:rsidR="000C50CC">
        <w:rPr>
          <w:rFonts w:ascii="Calibri" w:hAnsi="Calibri" w:cs="Calibri"/>
        </w:rPr>
        <w:t>ис</w:t>
      </w:r>
      <w:r>
        <w:rPr>
          <w:rFonts w:ascii="Calibri" w:hAnsi="Calibri" w:cs="Calibri"/>
        </w:rPr>
        <w:t xml:space="preserve">следования. Наш специалист </w:t>
      </w:r>
      <w:commentRangeStart w:id="4"/>
      <w:r w:rsidR="000C50CC">
        <w:rPr>
          <w:rFonts w:ascii="Calibri" w:hAnsi="Calibri" w:cs="Calibri"/>
        </w:rPr>
        <w:t>может</w:t>
      </w:r>
      <w:commentRangeEnd w:id="4"/>
      <w:r w:rsidR="000C50CC">
        <w:rPr>
          <w:rStyle w:val="a3"/>
        </w:rPr>
        <w:commentReference w:id="4"/>
      </w:r>
      <w:r>
        <w:rPr>
          <w:rFonts w:ascii="Calibri" w:hAnsi="Calibri" w:cs="Calibri"/>
        </w:rPr>
        <w:t xml:space="preserve"> обнаружит</w:t>
      </w:r>
      <w:r w:rsidR="000C50CC">
        <w:rPr>
          <w:rFonts w:ascii="Calibri" w:hAnsi="Calibri" w:cs="Calibri"/>
        </w:rPr>
        <w:t>ь</w:t>
      </w:r>
      <w:r>
        <w:rPr>
          <w:rFonts w:ascii="Calibri" w:hAnsi="Calibri" w:cs="Calibri"/>
        </w:rPr>
        <w:t xml:space="preserve"> трещины, швы, щели и другие повреждения стены, через которые шум проникает в помещение. Необходимо заделать все дефекты, а также места прохода коммуникаций. Только после этого выбирается техническое решение для изоляции стены, выполняется расчет материал</w:t>
      </w:r>
      <w:r w:rsidR="00136F5C">
        <w:rPr>
          <w:rFonts w:ascii="Calibri" w:hAnsi="Calibri" w:cs="Calibri"/>
        </w:rPr>
        <w:t>ов</w:t>
      </w:r>
      <w:r>
        <w:rPr>
          <w:rFonts w:ascii="Calibri" w:hAnsi="Calibri" w:cs="Calibri"/>
        </w:rPr>
        <w:t xml:space="preserve"> и монтаж конструкции.</w:t>
      </w:r>
    </w:p>
    <w:p w:rsidR="00275837" w:rsidRDefault="00275837" w:rsidP="00275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вам нужно избавиться от сильного ударного, структурного, воздушного шума в доме, квартире, офисе или студии, безальтернативным решением будет именно </w:t>
      </w:r>
      <w:r w:rsidRPr="00993D6F">
        <w:rPr>
          <w:rFonts w:ascii="Calibri" w:hAnsi="Calibri" w:cs="Calibri"/>
          <w:b/>
        </w:rPr>
        <w:t xml:space="preserve">каркасная </w:t>
      </w:r>
      <w:proofErr w:type="spellStart"/>
      <w:r w:rsidRPr="00993D6F">
        <w:rPr>
          <w:rFonts w:ascii="Calibri" w:hAnsi="Calibri" w:cs="Calibri"/>
          <w:b/>
        </w:rPr>
        <w:t>шумоизоляция</w:t>
      </w:r>
      <w:proofErr w:type="spellEnd"/>
      <w:r w:rsidR="00136F5C">
        <w:rPr>
          <w:rFonts w:ascii="Calibri" w:hAnsi="Calibri" w:cs="Calibri"/>
          <w:b/>
        </w:rPr>
        <w:t>,</w:t>
      </w:r>
      <w:r w:rsidRPr="00993D6F">
        <w:rPr>
          <w:rFonts w:ascii="Calibri" w:hAnsi="Calibri" w:cs="Calibri"/>
          <w:b/>
        </w:rPr>
        <w:t xml:space="preserve"> материалы</w:t>
      </w:r>
      <w:r>
        <w:rPr>
          <w:rFonts w:ascii="Calibri" w:hAnsi="Calibri" w:cs="Calibri"/>
        </w:rPr>
        <w:t xml:space="preserve"> для которой подбираются с учетом конкретных потребностей и пожеланий</w:t>
      </w:r>
      <w:r w:rsidR="00136F5C">
        <w:rPr>
          <w:rFonts w:ascii="Calibri" w:hAnsi="Calibri" w:cs="Calibri"/>
        </w:rPr>
        <w:t xml:space="preserve"> заказчика</w:t>
      </w:r>
      <w:r>
        <w:rPr>
          <w:rFonts w:ascii="Calibri" w:hAnsi="Calibri" w:cs="Calibri"/>
        </w:rPr>
        <w:t>. Это долговечное решение от компании «Технологии шума» с гарантией безупречного результата.</w:t>
      </w:r>
    </w:p>
    <w:p w:rsidR="00472272" w:rsidRDefault="00472272"/>
    <w:sectPr w:rsidR="00472272" w:rsidSect="00EB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0-12T14:31:00Z" w:initials="М">
    <w:p w:rsidR="008302A0" w:rsidRDefault="008302A0">
      <w:pPr>
        <w:pStyle w:val="a4"/>
      </w:pPr>
      <w:r>
        <w:rPr>
          <w:rStyle w:val="a3"/>
        </w:rPr>
        <w:annotationRef/>
      </w:r>
      <w:r>
        <w:t>Заменено «внутрь их»</w:t>
      </w:r>
    </w:p>
  </w:comment>
  <w:comment w:id="2" w:author="Мышь" w:date="2020-10-12T14:39:00Z" w:initials="М">
    <w:p w:rsidR="00071EA7" w:rsidRDefault="00071EA7">
      <w:pPr>
        <w:pStyle w:val="a4"/>
      </w:pPr>
      <w:r>
        <w:rPr>
          <w:rStyle w:val="a3"/>
        </w:rPr>
        <w:annotationRef/>
      </w:r>
      <w:r>
        <w:t xml:space="preserve">Заменено </w:t>
      </w:r>
      <w:r>
        <w:t>«поникнет»</w:t>
      </w:r>
    </w:p>
  </w:comment>
  <w:comment w:id="3" w:author="Мышь" w:date="2020-10-12T14:35:00Z" w:initials="М">
    <w:p w:rsidR="000C50CC" w:rsidRDefault="000C50CC">
      <w:pPr>
        <w:pStyle w:val="a4"/>
      </w:pPr>
      <w:r>
        <w:rPr>
          <w:rStyle w:val="a3"/>
        </w:rPr>
        <w:annotationRef/>
      </w:r>
      <w:r>
        <w:t>Заменено «выполнить»</w:t>
      </w:r>
    </w:p>
  </w:comment>
  <w:comment w:id="4" w:author="Мышь" w:date="2020-10-12T14:35:00Z" w:initials="М">
    <w:p w:rsidR="000C50CC" w:rsidRDefault="000C50CC">
      <w:pPr>
        <w:pStyle w:val="a4"/>
      </w:pPr>
      <w:r>
        <w:rPr>
          <w:rStyle w:val="a3"/>
        </w:rPr>
        <w:annotationRef/>
      </w:r>
      <w:r>
        <w:t>Заменено «выявит»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837"/>
    <w:rsid w:val="00071EA7"/>
    <w:rsid w:val="000C50CC"/>
    <w:rsid w:val="00136F5C"/>
    <w:rsid w:val="00275837"/>
    <w:rsid w:val="00472272"/>
    <w:rsid w:val="008302A0"/>
    <w:rsid w:val="0085641D"/>
    <w:rsid w:val="00EB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37"/>
  </w:style>
  <w:style w:type="paragraph" w:styleId="1">
    <w:name w:val="heading 1"/>
    <w:basedOn w:val="a"/>
    <w:next w:val="a"/>
    <w:link w:val="10"/>
    <w:uiPriority w:val="9"/>
    <w:qFormat/>
    <w:rsid w:val="00275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8302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02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02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02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02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0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Мышь</cp:lastModifiedBy>
  <cp:revision>3</cp:revision>
  <dcterms:created xsi:type="dcterms:W3CDTF">2020-10-12T11:19:00Z</dcterms:created>
  <dcterms:modified xsi:type="dcterms:W3CDTF">2020-10-12T11:39:00Z</dcterms:modified>
</cp:coreProperties>
</file>