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C4C71" w14:textId="6609E4EB" w:rsidR="004C3832" w:rsidRPr="004C3832" w:rsidRDefault="004C3832" w:rsidP="004C3832">
      <w:pPr>
        <w:jc w:val="center"/>
      </w:pPr>
      <w:r w:rsidRPr="004C3832">
        <w:t>Шкафы купе в гардеробную</w:t>
      </w:r>
    </w:p>
    <w:p w14:paraId="187D5E13" w14:textId="77777777" w:rsidR="004C3832" w:rsidRPr="004C3832" w:rsidRDefault="004C3832" w:rsidP="004C3832"/>
    <w:p w14:paraId="1C8EBC45" w14:textId="77777777" w:rsidR="004C3832" w:rsidRPr="004C3832" w:rsidRDefault="004C3832" w:rsidP="004C3832">
      <w:r w:rsidRPr="004C3832">
        <w:t>Обстановка отдельной гардеробной комнаты или специальной функциональной зоны для хранения одежды требует ответственного подхода. Это важно как с точки зрения дизайна интерьера, так и по практическим соображениям. Наилучшим образом для такого помещения подходят шкафы купе в гардеробную. Сейчас такой предмет мебели можно недорого заказать у производителя, реализовав все собственные идеи по внутреннему убранству дома или квартиры.</w:t>
      </w:r>
    </w:p>
    <w:p w14:paraId="2AD973D7" w14:textId="77777777" w:rsidR="004C3832" w:rsidRPr="004C3832" w:rsidRDefault="004C3832" w:rsidP="004C3832"/>
    <w:p w14:paraId="733DD199" w14:textId="77777777" w:rsidR="004C3832" w:rsidRPr="004C3832" w:rsidRDefault="004C3832" w:rsidP="004C3832">
      <w:pPr>
        <w:rPr>
          <w:b/>
        </w:rPr>
      </w:pPr>
      <w:r w:rsidRPr="004C3832">
        <w:rPr>
          <w:b/>
        </w:rPr>
        <w:t>Конструкция</w:t>
      </w:r>
    </w:p>
    <w:p w14:paraId="259EDA43" w14:textId="77777777" w:rsidR="004C3832" w:rsidRPr="004C3832" w:rsidRDefault="004C3832" w:rsidP="004C3832"/>
    <w:p w14:paraId="5A280398" w14:textId="77777777" w:rsidR="004C3832" w:rsidRPr="004C3832" w:rsidRDefault="004C3832" w:rsidP="004C3832">
      <w:r w:rsidRPr="004C3832">
        <w:t>Основной отличительной чертой шкафа-купе является наличие раздвижных дверей. Они перемещаются с помощью специальной роликовой системы, что обеспечивает экономию пространства перед этим предметом мебели в сравнении с распашными дверями. В зависимости от конструктивных вариантов корпуса шкафы-купе подразделяются на следующие варианты:</w:t>
      </w:r>
    </w:p>
    <w:p w14:paraId="4C1ED475" w14:textId="77777777" w:rsidR="004C3832" w:rsidRPr="004C3832" w:rsidRDefault="004C3832" w:rsidP="004C3832">
      <w:pPr>
        <w:pStyle w:val="a3"/>
        <w:numPr>
          <w:ilvl w:val="0"/>
          <w:numId w:val="4"/>
        </w:numPr>
      </w:pPr>
      <w:r w:rsidRPr="004C3832">
        <w:t>корпусной шкаф представляет собой аналог обычного шкафа, имея заднюю, переднюю, боковые стенки, цоколь, потолок и внутренние элементы для размещения вещей. Такой вариант подходит в гардеробную комнату или в спальню и может быть разобран и установлен в другом помещении;</w:t>
      </w:r>
    </w:p>
    <w:p w14:paraId="55C9581B" w14:textId="77777777" w:rsidR="004C3832" w:rsidRPr="004C3832" w:rsidRDefault="004C3832" w:rsidP="004C3832">
      <w:pPr>
        <w:pStyle w:val="a3"/>
        <w:numPr>
          <w:ilvl w:val="0"/>
          <w:numId w:val="4"/>
        </w:numPr>
      </w:pPr>
      <w:r w:rsidRPr="004C3832">
        <w:t>встроенный шкаф купе зачастую имеет фасад от пола до потолка, представляя собой отдельное пространство для одежды. Он может устанавливаться линейно вдоль стены гардеробной или по обеим сторонам комнаты. В таком варианте могут отсутствовать цоколь, потолок и боковые стенки, что обеспечивает значительную экономию материалов, но несколько снижает жесткость всей конструкции. Все элементы встроенного шкафа-купе крепятся к стенам, полу и потолку, поэтому изготавливаются на заказ по своим размерам.</w:t>
      </w:r>
    </w:p>
    <w:p w14:paraId="2845E837" w14:textId="77777777" w:rsidR="004C3832" w:rsidRPr="004C3832" w:rsidRDefault="004C3832" w:rsidP="004C3832"/>
    <w:p w14:paraId="1CEA48BE" w14:textId="77777777" w:rsidR="004C3832" w:rsidRPr="004C3832" w:rsidRDefault="004C3832" w:rsidP="004C3832">
      <w:pPr>
        <w:rPr>
          <w:b/>
        </w:rPr>
      </w:pPr>
      <w:r w:rsidRPr="004C3832">
        <w:rPr>
          <w:b/>
        </w:rPr>
        <w:t>Раздвижная система и фасад</w:t>
      </w:r>
    </w:p>
    <w:p w14:paraId="62F574CB" w14:textId="77777777" w:rsidR="004C3832" w:rsidRPr="004C3832" w:rsidRDefault="004C3832" w:rsidP="004C3832"/>
    <w:p w14:paraId="7D8E6C6E" w14:textId="77777777" w:rsidR="004C3832" w:rsidRPr="004C3832" w:rsidRDefault="004C3832" w:rsidP="004C3832">
      <w:r w:rsidRPr="004C3832">
        <w:t>Раздвижная система – это комплекс деталей и узлов, обеспечивающих открывание-закрывание шкафа. В зависимости от конструктивного исполнения роликовой системы, с помощью которой перемещается дверь, выделяют:</w:t>
      </w:r>
    </w:p>
    <w:p w14:paraId="5BE2AC40" w14:textId="77777777" w:rsidR="004C3832" w:rsidRPr="004C3832" w:rsidRDefault="004C3832" w:rsidP="004C3832">
      <w:pPr>
        <w:pStyle w:val="a3"/>
        <w:numPr>
          <w:ilvl w:val="0"/>
          <w:numId w:val="5"/>
        </w:numPr>
      </w:pPr>
      <w:r w:rsidRPr="004C3832">
        <w:t xml:space="preserve">подвесные раздвижные системы имеют верхний П-образный или Г-образный профиль, по которому передвигаются одно- или </w:t>
      </w:r>
      <w:proofErr w:type="spellStart"/>
      <w:r w:rsidRPr="004C3832">
        <w:t>двухроликовые</w:t>
      </w:r>
      <w:proofErr w:type="spellEnd"/>
      <w:r w:rsidRPr="004C3832">
        <w:t xml:space="preserve"> каретки. Для устойчивости двери ее нижняя часть оснащена стопорами;</w:t>
      </w:r>
    </w:p>
    <w:p w14:paraId="21F6E97F" w14:textId="77777777" w:rsidR="004C3832" w:rsidRPr="004C3832" w:rsidRDefault="004C3832" w:rsidP="004C3832">
      <w:pPr>
        <w:pStyle w:val="a3"/>
        <w:numPr>
          <w:ilvl w:val="0"/>
          <w:numId w:val="5"/>
        </w:numPr>
      </w:pPr>
      <w:r w:rsidRPr="004C3832">
        <w:t>рамочные и безрамные опорные раздвижные системы – основное решение для современных шкафов-купе. Первый вариант изготавливается из качественного алюминиевого профиля, несущей способности которого хватает для перемещения стеклянных, плитных или акриловых панелей. Второй вариант более дешев и используется для мебели эконом класса.</w:t>
      </w:r>
    </w:p>
    <w:p w14:paraId="1868633D" w14:textId="77777777" w:rsidR="004C3832" w:rsidRPr="004C3832" w:rsidRDefault="004C3832" w:rsidP="004C3832"/>
    <w:p w14:paraId="77B3D42D" w14:textId="77777777" w:rsidR="004C3832" w:rsidRPr="004C3832" w:rsidRDefault="004C3832" w:rsidP="004C3832">
      <w:r w:rsidRPr="004C3832">
        <w:t>Фасад может изготавливаться из следующих материалов:</w:t>
      </w:r>
    </w:p>
    <w:p w14:paraId="48DFCB51" w14:textId="77777777" w:rsidR="004C3832" w:rsidRPr="004C3832" w:rsidRDefault="004C3832" w:rsidP="004C3832">
      <w:pPr>
        <w:pStyle w:val="a3"/>
        <w:numPr>
          <w:ilvl w:val="0"/>
          <w:numId w:val="6"/>
        </w:numPr>
      </w:pPr>
      <w:r w:rsidRPr="004C3832">
        <w:t>ДСП – наиболее распространенный вариант для большинства шкафов-купе, который отличается разнообразием декора и невысокой ценой;</w:t>
      </w:r>
    </w:p>
    <w:p w14:paraId="4C87BDC3" w14:textId="77777777" w:rsidR="004C3832" w:rsidRPr="004C3832" w:rsidRDefault="004C3832" w:rsidP="004C3832">
      <w:pPr>
        <w:pStyle w:val="a3"/>
        <w:numPr>
          <w:ilvl w:val="0"/>
          <w:numId w:val="6"/>
        </w:numPr>
      </w:pPr>
      <w:r w:rsidRPr="004C3832">
        <w:t>зеркальное стекло толщиной 4 мм является эффектным решением и может быть обычным, с бронзовым или графитовым (затемненным) оттенком, а также с декоративным рисунком. Этому варианту отдают предпочтение с декоративной точки зрения, а также по практическим соображениям, ведь отпадает необходимость установки отдельного зеркала;</w:t>
      </w:r>
    </w:p>
    <w:p w14:paraId="0E87CBCB" w14:textId="77777777" w:rsidR="004C3832" w:rsidRPr="004C3832" w:rsidRDefault="004C3832" w:rsidP="004C3832">
      <w:pPr>
        <w:pStyle w:val="a3"/>
        <w:numPr>
          <w:ilvl w:val="0"/>
          <w:numId w:val="6"/>
        </w:numPr>
      </w:pPr>
      <w:proofErr w:type="spellStart"/>
      <w:r w:rsidRPr="004C3832">
        <w:t>лакобель</w:t>
      </w:r>
      <w:proofErr w:type="spellEnd"/>
      <w:r w:rsidRPr="004C3832">
        <w:t xml:space="preserve"> (цветное стекло), бамбук и ротанг используются реже, но позволяют придать оригинальности всей конструкции и интерьеру.</w:t>
      </w:r>
    </w:p>
    <w:p w14:paraId="0AA1D815" w14:textId="77777777" w:rsidR="004C3832" w:rsidRPr="004C3832" w:rsidRDefault="004C3832" w:rsidP="004C3832">
      <w:r w:rsidRPr="004C3832">
        <w:t xml:space="preserve"> </w:t>
      </w:r>
    </w:p>
    <w:p w14:paraId="7DEB4CFB" w14:textId="77777777" w:rsidR="004C3832" w:rsidRPr="004C3832" w:rsidRDefault="004C3832" w:rsidP="004C3832">
      <w:pPr>
        <w:rPr>
          <w:b/>
        </w:rPr>
      </w:pPr>
      <w:r w:rsidRPr="004C3832">
        <w:rPr>
          <w:b/>
        </w:rPr>
        <w:t>Функции и преимущества</w:t>
      </w:r>
    </w:p>
    <w:p w14:paraId="46F53198" w14:textId="77777777" w:rsidR="004C3832" w:rsidRPr="004C3832" w:rsidRDefault="004C3832" w:rsidP="004C3832"/>
    <w:p w14:paraId="477C6A29" w14:textId="77777777" w:rsidR="004C3832" w:rsidRPr="004C3832" w:rsidRDefault="004C3832" w:rsidP="004C3832">
      <w:r w:rsidRPr="004C3832">
        <w:t>Шкаф-купе – это многофункциональный вместительный предмет мебели, который является центром обстановки и одновременно приспособлен для хранения большого количества одежды и других вещей. Его использование позволяет существенно сэкономить место, обеспечивая пространство для переодевания и выполнения различных домашних дел. К основным преимуществам такой мебели относятся:</w:t>
      </w:r>
    </w:p>
    <w:p w14:paraId="0B018DD9" w14:textId="77777777" w:rsidR="004C3832" w:rsidRPr="004C3832" w:rsidRDefault="004C3832" w:rsidP="004C3832">
      <w:pPr>
        <w:pStyle w:val="a3"/>
        <w:numPr>
          <w:ilvl w:val="0"/>
          <w:numId w:val="3"/>
        </w:numPr>
      </w:pPr>
      <w:r w:rsidRPr="004C3832">
        <w:t>разнообразие конструктивных вариантов, включая линейные и угловые разновидности;</w:t>
      </w:r>
    </w:p>
    <w:p w14:paraId="55AB8756" w14:textId="77777777" w:rsidR="004C3832" w:rsidRPr="004C3832" w:rsidRDefault="004C3832" w:rsidP="004C3832">
      <w:pPr>
        <w:pStyle w:val="a3"/>
        <w:numPr>
          <w:ilvl w:val="0"/>
          <w:numId w:val="3"/>
        </w:numPr>
      </w:pPr>
      <w:r w:rsidRPr="004C3832">
        <w:t>эргономичность и комфорт использования;</w:t>
      </w:r>
    </w:p>
    <w:p w14:paraId="3073CF5A" w14:textId="77777777" w:rsidR="004C3832" w:rsidRPr="004C3832" w:rsidRDefault="004C3832" w:rsidP="004C3832">
      <w:pPr>
        <w:pStyle w:val="a3"/>
        <w:numPr>
          <w:ilvl w:val="0"/>
          <w:numId w:val="3"/>
        </w:numPr>
      </w:pPr>
      <w:r w:rsidRPr="004C3832">
        <w:t>разнообразие дизайнерских решений в части выбора материалов и вариантов отделки;</w:t>
      </w:r>
    </w:p>
    <w:p w14:paraId="65E672C1" w14:textId="77777777" w:rsidR="004C3832" w:rsidRPr="004C3832" w:rsidRDefault="004C3832" w:rsidP="004C3832">
      <w:pPr>
        <w:pStyle w:val="a3"/>
        <w:numPr>
          <w:ilvl w:val="0"/>
          <w:numId w:val="3"/>
        </w:numPr>
      </w:pPr>
      <w:r w:rsidRPr="004C3832">
        <w:t>экономия пространства за счет системы открывания дверей;</w:t>
      </w:r>
    </w:p>
    <w:p w14:paraId="54CD45C1" w14:textId="77777777" w:rsidR="004C3832" w:rsidRPr="004C3832" w:rsidRDefault="004C3832" w:rsidP="004C3832">
      <w:pPr>
        <w:pStyle w:val="a3"/>
        <w:numPr>
          <w:ilvl w:val="0"/>
          <w:numId w:val="3"/>
        </w:numPr>
      </w:pPr>
      <w:r w:rsidRPr="004C3832">
        <w:t>возможность использования зеркального фасада.</w:t>
      </w:r>
    </w:p>
    <w:p w14:paraId="61F9EFAD" w14:textId="77777777" w:rsidR="004C3832" w:rsidRPr="004C3832" w:rsidRDefault="004C3832" w:rsidP="004C3832"/>
    <w:p w14:paraId="4C6CB5A2" w14:textId="77777777" w:rsidR="004C3832" w:rsidRPr="004C3832" w:rsidRDefault="004C3832" w:rsidP="004C3832">
      <w:r w:rsidRPr="004C3832">
        <w:rPr>
          <w:b/>
        </w:rPr>
        <w:t>Изготовление шкафов купе в гардеробную</w:t>
      </w:r>
      <w:r w:rsidRPr="004C3832">
        <w:t xml:space="preserve"> </w:t>
      </w:r>
      <w:r w:rsidRPr="004C3832">
        <w:rPr>
          <w:b/>
        </w:rPr>
        <w:t>под ключ</w:t>
      </w:r>
    </w:p>
    <w:p w14:paraId="0180F660" w14:textId="77777777" w:rsidR="004C3832" w:rsidRPr="004C3832" w:rsidRDefault="004C3832" w:rsidP="004C3832"/>
    <w:p w14:paraId="4B787147" w14:textId="77777777" w:rsidR="004C3832" w:rsidRPr="004C3832" w:rsidRDefault="004C3832" w:rsidP="004C3832">
      <w:r w:rsidRPr="004C3832">
        <w:t>В нашей компании Вы можете без дополнительных наценок купить эстетичную, надежную и качественную мебель от производителя. Изготовление шкафов-купе осуществляется на собственной фабрике, что дает возможность выполнять индивидуальные заказы без накрутки цен.</w:t>
      </w:r>
    </w:p>
    <w:p w14:paraId="17549030" w14:textId="669E97AB" w:rsidR="004C3832" w:rsidRPr="004C3832" w:rsidRDefault="004C3832"/>
    <w:p w14:paraId="161307B7" w14:textId="77777777" w:rsidR="00AA7A1B" w:rsidRDefault="00AA7A1B">
      <w:r>
        <w:br w:type="page"/>
      </w:r>
    </w:p>
    <w:p w14:paraId="576C9D42" w14:textId="5239FFB1" w:rsidR="00CB0F14" w:rsidRPr="00AA7A1B" w:rsidRDefault="00CB0F14" w:rsidP="00CB0F14">
      <w:pPr>
        <w:jc w:val="center"/>
        <w:rPr>
          <w:b/>
          <w:bCs/>
        </w:rPr>
      </w:pPr>
      <w:r w:rsidRPr="00AA7A1B">
        <w:rPr>
          <w:b/>
          <w:bCs/>
        </w:rPr>
        <w:lastRenderedPageBreak/>
        <w:t>Стеллажные гардеробные системы</w:t>
      </w:r>
    </w:p>
    <w:p w14:paraId="7CD9D580" w14:textId="77777777" w:rsidR="00CB0F14" w:rsidRPr="004C3832" w:rsidRDefault="00CB0F14"/>
    <w:p w14:paraId="4BE07840" w14:textId="77777777" w:rsidR="00CB0F14" w:rsidRPr="004C3832" w:rsidRDefault="001B2A32" w:rsidP="00CB0F14">
      <w:r w:rsidRPr="004C3832">
        <w:t xml:space="preserve">Хранение одежды в квартире или доме – это достаточно большая проблема, </w:t>
      </w:r>
      <w:r w:rsidR="00457F84" w:rsidRPr="004C3832">
        <w:t>поскольку на поиск нужного пальто или платья нередко уходит немало времени</w:t>
      </w:r>
      <w:r w:rsidRPr="004C3832">
        <w:t>. Существует несколько вариантов организации собственного гардероба, но в последнее время наибольшую популярность приобретают изготавливаемые на заказ с</w:t>
      </w:r>
      <w:r w:rsidR="00CB0F14" w:rsidRPr="004C3832">
        <w:t>теллажные гардеробные системы</w:t>
      </w:r>
      <w:r w:rsidR="00457F84" w:rsidRPr="004C3832">
        <w:t>.</w:t>
      </w:r>
    </w:p>
    <w:p w14:paraId="7D7206B0" w14:textId="77777777" w:rsidR="00CB0F14" w:rsidRPr="004C3832" w:rsidRDefault="00CB0F14"/>
    <w:p w14:paraId="1A778D2B" w14:textId="77777777" w:rsidR="00CB0F14" w:rsidRPr="004C3832" w:rsidRDefault="001B2A32">
      <w:pPr>
        <w:rPr>
          <w:b/>
        </w:rPr>
      </w:pPr>
      <w:r w:rsidRPr="004C3832">
        <w:rPr>
          <w:b/>
        </w:rPr>
        <w:t>Конструктивные особенности</w:t>
      </w:r>
    </w:p>
    <w:p w14:paraId="776F6E94" w14:textId="77777777" w:rsidR="001B2A32" w:rsidRPr="004C3832" w:rsidRDefault="001B2A32"/>
    <w:p w14:paraId="08F21A4E" w14:textId="77777777" w:rsidR="001B2A32" w:rsidRPr="004C3832" w:rsidRDefault="00F936D2">
      <w:r w:rsidRPr="004C3832">
        <w:t>Гардероб стеллажного типа является современным вариантом мебели для хранения одежды. В конструктивном плане он представляет собой набор специально изготовленных ячеистых элементов, которые предназначены для укладывания или развешивания различных</w:t>
      </w:r>
      <w:r w:rsidR="00553B94" w:rsidRPr="004C3832">
        <w:t xml:space="preserve"> предметов</w:t>
      </w:r>
      <w:r w:rsidRPr="004C3832">
        <w:t xml:space="preserve">. </w:t>
      </w:r>
      <w:r w:rsidR="00553B94" w:rsidRPr="004C3832">
        <w:t>Такая система устанавливается на вертикальных штангах и соединяющих их план</w:t>
      </w:r>
      <w:r w:rsidR="00BA7A68" w:rsidRPr="004C3832">
        <w:t>ках</w:t>
      </w:r>
      <w:r w:rsidR="00553B94" w:rsidRPr="004C3832">
        <w:t xml:space="preserve">, которые образуют каркас. Несущие элементы крепятся к потолку и стенам, надежно удерживая конструкцию в заданном положении. Они могут иметь заднюю стенку из деревянной панели или выполняются без такого элемента – в этом случае функцию фонового декора выполняет стена. </w:t>
      </w:r>
    </w:p>
    <w:p w14:paraId="4AE7E399" w14:textId="77777777" w:rsidR="00F936D2" w:rsidRPr="004C3832" w:rsidRDefault="00F936D2"/>
    <w:p w14:paraId="3D134670" w14:textId="77777777" w:rsidR="00553B94" w:rsidRPr="004C3832" w:rsidRDefault="00553B94">
      <w:r w:rsidRPr="004C3832">
        <w:t>Проектирование и изготовление стеллажных систем для гардеробной осуществляется таким образом, чтобы разделить пространство для хранения на зоны для головных уборов, обуви, одежды, мелких вещей и др. Такое разделение обеспечивается использованием в составе конструкции следующих элементов:</w:t>
      </w:r>
    </w:p>
    <w:p w14:paraId="27821912" w14:textId="77777777" w:rsidR="00553B94" w:rsidRPr="004C3832" w:rsidRDefault="00553B94" w:rsidP="00553B94">
      <w:pPr>
        <w:pStyle w:val="a3"/>
        <w:numPr>
          <w:ilvl w:val="0"/>
          <w:numId w:val="1"/>
        </w:numPr>
      </w:pPr>
      <w:r w:rsidRPr="004C3832">
        <w:t xml:space="preserve">горизонтальные полки с сетчатой металлической основой используются для укладки </w:t>
      </w:r>
      <w:r w:rsidR="00857C2A" w:rsidRPr="004C3832">
        <w:t>не</w:t>
      </w:r>
      <w:r w:rsidRPr="004C3832">
        <w:t>мнущихся предметов одежды, белья, обуви и пр.;</w:t>
      </w:r>
    </w:p>
    <w:p w14:paraId="45088DF9" w14:textId="77777777" w:rsidR="00553B94" w:rsidRPr="004C3832" w:rsidRDefault="00553B94" w:rsidP="00553B94">
      <w:pPr>
        <w:pStyle w:val="a3"/>
        <w:numPr>
          <w:ilvl w:val="0"/>
          <w:numId w:val="1"/>
        </w:numPr>
      </w:pPr>
      <w:r w:rsidRPr="004C3832">
        <w:t xml:space="preserve">корзины </w:t>
      </w:r>
      <w:r w:rsidR="00857C2A" w:rsidRPr="004C3832">
        <w:t>можно использовать для грязного белья, мнущихся вещей, мелких хозяйственных аксессуаров;</w:t>
      </w:r>
    </w:p>
    <w:p w14:paraId="743B5967" w14:textId="77777777" w:rsidR="001B2A32" w:rsidRPr="004C3832" w:rsidRDefault="00553B94" w:rsidP="00553B94">
      <w:pPr>
        <w:pStyle w:val="a3"/>
        <w:numPr>
          <w:ilvl w:val="0"/>
          <w:numId w:val="1"/>
        </w:numPr>
      </w:pPr>
      <w:r w:rsidRPr="004C3832">
        <w:t xml:space="preserve">штанги </w:t>
      </w:r>
      <w:r w:rsidR="00857C2A" w:rsidRPr="004C3832">
        <w:t xml:space="preserve">применяются для навешивания </w:t>
      </w:r>
      <w:r w:rsidR="000F133F" w:rsidRPr="004C3832">
        <w:t>плечиков</w:t>
      </w:r>
      <w:r w:rsidR="00857C2A" w:rsidRPr="004C3832">
        <w:t xml:space="preserve">. </w:t>
      </w:r>
    </w:p>
    <w:p w14:paraId="23E1BD5B" w14:textId="77777777" w:rsidR="00553B94" w:rsidRPr="004C3832" w:rsidRDefault="00553B94"/>
    <w:p w14:paraId="262A0621" w14:textId="77777777" w:rsidR="00857C2A" w:rsidRPr="004C3832" w:rsidRDefault="00857C2A">
      <w:r w:rsidRPr="004C3832">
        <w:t>Как правило, стеллажные гардеробные системы можно заказать по своим размерам, что позволяет создать зону повышенного комфорта как в собственной спальне, так и в отдельно стоящей комнате, выделенной под гардероб.</w:t>
      </w:r>
    </w:p>
    <w:p w14:paraId="3539F110" w14:textId="77777777" w:rsidR="00857C2A" w:rsidRPr="004C3832" w:rsidRDefault="00857C2A"/>
    <w:p w14:paraId="0AE1BAD2" w14:textId="77777777" w:rsidR="001B2A32" w:rsidRPr="004C3832" w:rsidRDefault="001B2A32">
      <w:pPr>
        <w:rPr>
          <w:b/>
        </w:rPr>
      </w:pPr>
      <w:r w:rsidRPr="004C3832">
        <w:rPr>
          <w:b/>
        </w:rPr>
        <w:t>Преимущества стеллажных гардеробных систем</w:t>
      </w:r>
    </w:p>
    <w:p w14:paraId="10C8D31F" w14:textId="77777777" w:rsidR="001B2A32" w:rsidRPr="004C3832" w:rsidRDefault="001B2A32"/>
    <w:p w14:paraId="03581505" w14:textId="77777777" w:rsidR="00857C2A" w:rsidRPr="004C3832" w:rsidRDefault="00857C2A">
      <w:r w:rsidRPr="004C3832">
        <w:t>Преимущества использования стеллажей для гардероба обусловлены их конструктивными особенностями и функциональными возможностями. К таким плюсам можно отнести</w:t>
      </w:r>
      <w:r w:rsidR="00476810" w:rsidRPr="004C3832">
        <w:t xml:space="preserve"> следующие факторы</w:t>
      </w:r>
      <w:r w:rsidRPr="004C3832">
        <w:t>:</w:t>
      </w:r>
    </w:p>
    <w:p w14:paraId="652B229A" w14:textId="77777777" w:rsidR="00857C2A" w:rsidRPr="004C3832" w:rsidRDefault="00857C2A" w:rsidP="00857C2A">
      <w:pPr>
        <w:pStyle w:val="a3"/>
        <w:numPr>
          <w:ilvl w:val="0"/>
          <w:numId w:val="2"/>
        </w:numPr>
      </w:pPr>
      <w:r w:rsidRPr="004C3832">
        <w:t xml:space="preserve">высокая несущая способность – металлические стеллажи выдерживают высокие нагрузки, что позволяет использовать их не только для хранения одежды, но и для достаточно массивного оборудования, например, </w:t>
      </w:r>
      <w:r w:rsidR="00476810" w:rsidRPr="004C3832">
        <w:t xml:space="preserve">Вы можете </w:t>
      </w:r>
      <w:r w:rsidRPr="004C3832">
        <w:t>выделить ячейку для пылесоса или спортивных принадлежностей;</w:t>
      </w:r>
    </w:p>
    <w:p w14:paraId="42DB5A38" w14:textId="77777777" w:rsidR="00402D6F" w:rsidRPr="004C3832" w:rsidRDefault="00402D6F" w:rsidP="00857C2A">
      <w:pPr>
        <w:pStyle w:val="a3"/>
        <w:numPr>
          <w:ilvl w:val="0"/>
          <w:numId w:val="2"/>
        </w:numPr>
      </w:pPr>
      <w:r w:rsidRPr="004C3832">
        <w:t>эстетичность и оригинальность конструкции;</w:t>
      </w:r>
    </w:p>
    <w:p w14:paraId="7420DBE0" w14:textId="77777777" w:rsidR="00857C2A" w:rsidRPr="004C3832" w:rsidRDefault="00857C2A" w:rsidP="00857C2A">
      <w:pPr>
        <w:pStyle w:val="a3"/>
        <w:numPr>
          <w:ilvl w:val="0"/>
          <w:numId w:val="2"/>
        </w:numPr>
      </w:pPr>
      <w:r w:rsidRPr="004C3832">
        <w:t>наглядность – у сетчатых систем нет фасада, что обеспечивает полный обзор в гардеробной;</w:t>
      </w:r>
    </w:p>
    <w:p w14:paraId="2BA00FCC" w14:textId="77777777" w:rsidR="00402D6F" w:rsidRPr="004C3832" w:rsidRDefault="00402D6F" w:rsidP="00402D6F">
      <w:pPr>
        <w:pStyle w:val="a3"/>
        <w:numPr>
          <w:ilvl w:val="0"/>
          <w:numId w:val="2"/>
        </w:numPr>
      </w:pPr>
      <w:r w:rsidRPr="004C3832">
        <w:t>экономичность – за счет отсутствия фасадных элементов стеллажные гардеробные системы обходятся недорого;</w:t>
      </w:r>
    </w:p>
    <w:p w14:paraId="368ABC7B" w14:textId="77777777" w:rsidR="00857C2A" w:rsidRPr="004C3832" w:rsidRDefault="00857C2A" w:rsidP="00857C2A">
      <w:pPr>
        <w:pStyle w:val="a3"/>
        <w:numPr>
          <w:ilvl w:val="0"/>
          <w:numId w:val="2"/>
        </w:numPr>
      </w:pPr>
      <w:r w:rsidRPr="004C3832">
        <w:t>вентиляция за счет сетчатой структуры сохраняет свежесть белья и препятствует поглощению неприятных запахов;</w:t>
      </w:r>
    </w:p>
    <w:p w14:paraId="036D9D71" w14:textId="77777777" w:rsidR="00857C2A" w:rsidRPr="004C3832" w:rsidRDefault="00857C2A" w:rsidP="00857C2A">
      <w:pPr>
        <w:pStyle w:val="a3"/>
        <w:numPr>
          <w:ilvl w:val="0"/>
          <w:numId w:val="2"/>
        </w:numPr>
      </w:pPr>
      <w:r w:rsidRPr="004C3832">
        <w:t>трансформация – при необходимости высоту полок можно менять самостоятельно, ведь сетчатые системы легко разбираются и трансформируются</w:t>
      </w:r>
      <w:r w:rsidR="00402D6F" w:rsidRPr="004C3832">
        <w:t>. Кроме того,</w:t>
      </w:r>
      <w:r w:rsidR="00476810" w:rsidRPr="004C3832">
        <w:t xml:space="preserve"> при необходимости,</w:t>
      </w:r>
      <w:r w:rsidR="00402D6F" w:rsidRPr="004C3832">
        <w:t xml:space="preserve"> Вы всегда сможете купить и добавить новые стеллажи, полки или штанги</w:t>
      </w:r>
      <w:r w:rsidRPr="004C3832">
        <w:t>;</w:t>
      </w:r>
    </w:p>
    <w:p w14:paraId="1F3DBAF7" w14:textId="77777777" w:rsidR="00857C2A" w:rsidRPr="004C3832" w:rsidRDefault="00857C2A" w:rsidP="00857C2A">
      <w:pPr>
        <w:pStyle w:val="a3"/>
        <w:numPr>
          <w:ilvl w:val="0"/>
          <w:numId w:val="2"/>
        </w:numPr>
      </w:pPr>
      <w:r w:rsidRPr="004C3832">
        <w:t>функциональность – дает возможность использовать ограниченное пространство для хранения разных предметов одежды и вещей;</w:t>
      </w:r>
    </w:p>
    <w:p w14:paraId="1E3A5113" w14:textId="77777777" w:rsidR="00857C2A" w:rsidRPr="004C3832" w:rsidRDefault="00857C2A" w:rsidP="00857C2A">
      <w:pPr>
        <w:pStyle w:val="a3"/>
        <w:numPr>
          <w:ilvl w:val="0"/>
          <w:numId w:val="2"/>
        </w:numPr>
      </w:pPr>
      <w:r w:rsidRPr="004C3832">
        <w:lastRenderedPageBreak/>
        <w:t>простота монтажа без использования специального оборудования;</w:t>
      </w:r>
    </w:p>
    <w:p w14:paraId="3E451A59" w14:textId="77777777" w:rsidR="00402D6F" w:rsidRPr="004C3832" w:rsidRDefault="00402D6F" w:rsidP="00857C2A">
      <w:pPr>
        <w:pStyle w:val="a3"/>
        <w:numPr>
          <w:ilvl w:val="0"/>
          <w:numId w:val="2"/>
        </w:numPr>
      </w:pPr>
      <w:r w:rsidRPr="004C3832">
        <w:t>универсальность – конструкция скрадывает несовершенства отделки в помещениях с неровными стенами или полом.</w:t>
      </w:r>
    </w:p>
    <w:p w14:paraId="7C109701" w14:textId="77777777" w:rsidR="00857C2A" w:rsidRPr="004C3832" w:rsidRDefault="00857C2A" w:rsidP="00457F84"/>
    <w:p w14:paraId="237DF6EE" w14:textId="77777777" w:rsidR="001B2A32" w:rsidRPr="004C3832" w:rsidRDefault="001B2A32">
      <w:r w:rsidRPr="004C3832">
        <w:rPr>
          <w:b/>
        </w:rPr>
        <w:t>Изготовление стеллажных гардеробных систем под ключ</w:t>
      </w:r>
    </w:p>
    <w:p w14:paraId="3276BBCA" w14:textId="77777777" w:rsidR="001B2A32" w:rsidRPr="004C3832" w:rsidRDefault="001B2A32"/>
    <w:p w14:paraId="100EF81F" w14:textId="77777777" w:rsidR="00402D6F" w:rsidRPr="00CB0F14" w:rsidRDefault="00402D6F" w:rsidP="00402D6F">
      <w:r w:rsidRPr="004C3832">
        <w:t>Если Вам понадобились стеллажные гардеробные эконом класса, наша компания предоставит лучшие дизайнерские варианты такой мебели без дополнительных наценок. Наличие собственного производства позволяет качественно изготавливать основные детали и узлы для сборки стеллажей и обеспечивает минимально возможную себестоимость такой продукции. Поэтому, обратившись к нам, Вы получите изысканную мебель от производителя без накрутки цен.</w:t>
      </w:r>
      <w:r>
        <w:t xml:space="preserve"> </w:t>
      </w:r>
    </w:p>
    <w:p w14:paraId="4DD0EAEF" w14:textId="77777777" w:rsidR="00CB0F14" w:rsidRPr="001B2A32" w:rsidRDefault="00CB0F14"/>
    <w:sectPr w:rsidR="00CB0F14" w:rsidRPr="001B2A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F62FB"/>
    <w:multiLevelType w:val="hybridMultilevel"/>
    <w:tmpl w:val="02E0A4E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E2AC5"/>
    <w:multiLevelType w:val="hybridMultilevel"/>
    <w:tmpl w:val="2B9427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56948"/>
    <w:multiLevelType w:val="hybridMultilevel"/>
    <w:tmpl w:val="6CF682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626AF"/>
    <w:multiLevelType w:val="hybridMultilevel"/>
    <w:tmpl w:val="9FB8E98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1736A"/>
    <w:multiLevelType w:val="hybridMultilevel"/>
    <w:tmpl w:val="DE0E43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15500"/>
    <w:multiLevelType w:val="hybridMultilevel"/>
    <w:tmpl w:val="39A2891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C9F"/>
    <w:rsid w:val="000F133F"/>
    <w:rsid w:val="0012181A"/>
    <w:rsid w:val="001B2A32"/>
    <w:rsid w:val="00402D6F"/>
    <w:rsid w:val="00457F84"/>
    <w:rsid w:val="00476810"/>
    <w:rsid w:val="004C3832"/>
    <w:rsid w:val="00553B94"/>
    <w:rsid w:val="005F7054"/>
    <w:rsid w:val="006631FC"/>
    <w:rsid w:val="00730BCE"/>
    <w:rsid w:val="00857C2A"/>
    <w:rsid w:val="008B66F4"/>
    <w:rsid w:val="00967C9F"/>
    <w:rsid w:val="009B06F3"/>
    <w:rsid w:val="009C15C4"/>
    <w:rsid w:val="00A63AD3"/>
    <w:rsid w:val="00AA7A1B"/>
    <w:rsid w:val="00BA7A68"/>
    <w:rsid w:val="00CB0F14"/>
    <w:rsid w:val="00D328B8"/>
    <w:rsid w:val="00DB36F5"/>
    <w:rsid w:val="00DF307B"/>
    <w:rsid w:val="00E65738"/>
    <w:rsid w:val="00EF7D50"/>
    <w:rsid w:val="00F9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F9EE7"/>
  <w15:docId w15:val="{264F5E46-5253-4D45-BEA7-5AD6CD906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6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2020-11-25T10:47:00Z</dcterms:created>
  <dcterms:modified xsi:type="dcterms:W3CDTF">2020-11-25T10:47:00Z</dcterms:modified>
</cp:coreProperties>
</file>