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B7" w:rsidRDefault="009817D5" w:rsidP="00024920">
      <w:pPr>
        <w:jc w:val="center"/>
      </w:pPr>
      <w:r w:rsidRPr="009817D5">
        <w:t>Раздвижные двери купе для гардеробной</w:t>
      </w:r>
    </w:p>
    <w:p w:rsidR="009817D5" w:rsidRDefault="009817D5">
      <w:bookmarkStart w:id="0" w:name="_GoBack"/>
    </w:p>
    <w:p w:rsidR="009817D5" w:rsidRDefault="009817D5">
      <w:r>
        <w:t>Обустройство гардеробных в последнее время становится все более популярным, так как позволяет эффективно решить проблему размещения одежды и различных аксессуаров. Для этой функциональной зоны можно выделить отдельную комнату или часть помещения</w:t>
      </w:r>
      <w:proofErr w:type="gramStart"/>
      <w:r>
        <w:t>.</w:t>
      </w:r>
      <w:proofErr w:type="gramEnd"/>
      <w:r>
        <w:t xml:space="preserve"> Входной блок при этом может иметь разные конструктивные решения, но наиболее часто используются </w:t>
      </w:r>
      <w:r w:rsidRPr="009817D5">
        <w:rPr>
          <w:highlight w:val="yellow"/>
        </w:rPr>
        <w:t>раздвижные двери купе для гардеробной</w:t>
      </w:r>
      <w:r>
        <w:t>. Это эстетичный, удобный вариант, который освобождает много пространства в сравнении с традиционными распашными конструкциями</w:t>
      </w:r>
      <w:proofErr w:type="gramStart"/>
      <w:r>
        <w:t>.</w:t>
      </w:r>
      <w:proofErr w:type="gramEnd"/>
      <w:r w:rsidR="00561956" w:rsidRPr="00561956">
        <w:t xml:space="preserve"> </w:t>
      </w:r>
      <w:r w:rsidR="00561956">
        <w:t>Наша компания выполняет изготовление дверей такого типа</w:t>
      </w:r>
      <w:r w:rsidR="00561956" w:rsidRPr="009817D5">
        <w:t xml:space="preserve"> </w:t>
      </w:r>
      <w:r w:rsidR="00561956" w:rsidRPr="00561956">
        <w:rPr>
          <w:highlight w:val="cyan"/>
        </w:rPr>
        <w:t>на заказ</w:t>
      </w:r>
      <w:r w:rsidR="00561956">
        <w:t xml:space="preserve"> </w:t>
      </w:r>
      <w:r w:rsidR="00561956" w:rsidRPr="00561956">
        <w:rPr>
          <w:highlight w:val="cyan"/>
        </w:rPr>
        <w:t>без накрутки</w:t>
      </w:r>
      <w:r w:rsidR="00561956">
        <w:t xml:space="preserve"> стоимости.</w:t>
      </w:r>
    </w:p>
    <w:p w:rsidR="009817D5" w:rsidRDefault="009817D5"/>
    <w:p w:rsidR="009817D5" w:rsidRPr="00024920" w:rsidRDefault="009817D5">
      <w:pPr>
        <w:rPr>
          <w:b/>
        </w:rPr>
      </w:pPr>
      <w:r w:rsidRPr="00024920">
        <w:rPr>
          <w:b/>
        </w:rPr>
        <w:t>Конструкция</w:t>
      </w:r>
    </w:p>
    <w:p w:rsidR="009817D5" w:rsidRDefault="009817D5"/>
    <w:p w:rsidR="00024920" w:rsidRDefault="00024920" w:rsidP="00024920">
      <w:r>
        <w:t xml:space="preserve">В зависимости от общего подхода к конструированию можно </w:t>
      </w:r>
      <w:r w:rsidRPr="00024920">
        <w:rPr>
          <w:highlight w:val="cyan"/>
        </w:rPr>
        <w:t>купить</w:t>
      </w:r>
      <w:r>
        <w:t xml:space="preserve"> и установить следующие виды дверей-купе:</w:t>
      </w:r>
    </w:p>
    <w:p w:rsidR="00024920" w:rsidRDefault="00DD0B69" w:rsidP="00DD0B69">
      <w:pPr>
        <w:pStyle w:val="a3"/>
        <w:numPr>
          <w:ilvl w:val="0"/>
          <w:numId w:val="1"/>
        </w:numPr>
      </w:pPr>
      <w:r>
        <w:t xml:space="preserve">с одной створкой – </w:t>
      </w:r>
      <w:r w:rsidR="00F71B1F" w:rsidRPr="00F71B1F">
        <w:rPr>
          <w:highlight w:val="cyan"/>
        </w:rPr>
        <w:t>по своим размерам</w:t>
      </w:r>
      <w:r w:rsidR="00F71B1F">
        <w:t xml:space="preserve"> </w:t>
      </w:r>
      <w:r>
        <w:t>подходят для узкого проема;</w:t>
      </w:r>
    </w:p>
    <w:p w:rsidR="00DD0B69" w:rsidRDefault="00DD0B69" w:rsidP="00DD0B69">
      <w:pPr>
        <w:pStyle w:val="a3"/>
        <w:numPr>
          <w:ilvl w:val="0"/>
          <w:numId w:val="1"/>
        </w:numPr>
      </w:pPr>
      <w:r>
        <w:t xml:space="preserve">с двумя створками – монтируются в более широком проеме; </w:t>
      </w:r>
    </w:p>
    <w:p w:rsidR="00DD0B69" w:rsidRDefault="00561956" w:rsidP="00DD0B69">
      <w:pPr>
        <w:pStyle w:val="a3"/>
        <w:numPr>
          <w:ilvl w:val="0"/>
          <w:numId w:val="1"/>
        </w:numPr>
      </w:pPr>
      <w:r>
        <w:t xml:space="preserve">одностворчатый или двустворчатый </w:t>
      </w:r>
      <w:r w:rsidR="00DD0B69">
        <w:t>каскад</w:t>
      </w:r>
      <w:r w:rsidR="00DD0B69">
        <w:t xml:space="preserve"> – достаточно дорогой вариант, который подходит для отделения пространства большой площади и создания интересного дизайнерского эффекта.</w:t>
      </w:r>
    </w:p>
    <w:p w:rsidR="00561956" w:rsidRDefault="00561956" w:rsidP="00024920"/>
    <w:p w:rsidR="00F71B1F" w:rsidRDefault="00F71B1F" w:rsidP="00024920">
      <w:r>
        <w:t xml:space="preserve">В конструктивном плане </w:t>
      </w:r>
      <w:r w:rsidRPr="00F71B1F">
        <w:rPr>
          <w:highlight w:val="cyan"/>
        </w:rPr>
        <w:t>современные</w:t>
      </w:r>
      <w:r>
        <w:t xml:space="preserve"> д</w:t>
      </w:r>
      <w:r w:rsidR="00024920">
        <w:t xml:space="preserve">вери-купе </w:t>
      </w:r>
      <w:r>
        <w:t>представляют собой несколько взаимосвяз</w:t>
      </w:r>
      <w:r w:rsidR="00A80C9C">
        <w:t>а</w:t>
      </w:r>
      <w:r>
        <w:t>нных элементов:</w:t>
      </w:r>
    </w:p>
    <w:p w:rsidR="00F71B1F" w:rsidRDefault="00A80C9C" w:rsidP="00A80C9C">
      <w:pPr>
        <w:pStyle w:val="a3"/>
        <w:numPr>
          <w:ilvl w:val="0"/>
          <w:numId w:val="2"/>
        </w:numPr>
      </w:pPr>
      <w:r>
        <w:t>дверная коробка – основной несущий элемент, в котором устанавливается дверь (часто роль дверной коробки выполняют стены, пол и потолок);</w:t>
      </w:r>
    </w:p>
    <w:p w:rsidR="00A80C9C" w:rsidRDefault="00A80C9C" w:rsidP="00A80C9C">
      <w:pPr>
        <w:pStyle w:val="a3"/>
        <w:numPr>
          <w:ilvl w:val="0"/>
          <w:numId w:val="2"/>
        </w:numPr>
      </w:pPr>
      <w:r>
        <w:t>дверная панель, которая перекрывает проем;</w:t>
      </w:r>
    </w:p>
    <w:p w:rsidR="00A80C9C" w:rsidRDefault="00A80C9C" w:rsidP="00A80C9C">
      <w:pPr>
        <w:pStyle w:val="a3"/>
        <w:numPr>
          <w:ilvl w:val="0"/>
          <w:numId w:val="2"/>
        </w:numPr>
      </w:pPr>
      <w:r>
        <w:t>раздвижной механизм для перемещения полотна в горизонтальной плоскости.</w:t>
      </w:r>
    </w:p>
    <w:p w:rsidR="00F71B1F" w:rsidRDefault="00F71B1F" w:rsidP="00024920"/>
    <w:p w:rsidR="00A80C9C" w:rsidRDefault="00A80C9C" w:rsidP="00A80C9C">
      <w:r>
        <w:t xml:space="preserve">Раздвижной механизм </w:t>
      </w:r>
      <w:r>
        <w:t>состоит из следующих основных элементов:</w:t>
      </w:r>
    </w:p>
    <w:p w:rsidR="00A80C9C" w:rsidRDefault="00A80C9C" w:rsidP="00A80C9C">
      <w:pPr>
        <w:pStyle w:val="a3"/>
        <w:numPr>
          <w:ilvl w:val="0"/>
          <w:numId w:val="3"/>
        </w:numPr>
      </w:pPr>
      <w:r>
        <w:t xml:space="preserve">нижние и верхние </w:t>
      </w:r>
      <w:r>
        <w:t>направляющие</w:t>
      </w:r>
      <w:r>
        <w:t>, жестко прикрепленные к дверной коробке или полу и потолку – по ним перемещаются ролики, обеспечивающие перемещение двери</w:t>
      </w:r>
      <w:r>
        <w:t>;</w:t>
      </w:r>
    </w:p>
    <w:p w:rsidR="00A80C9C" w:rsidRDefault="00A80C9C" w:rsidP="00A80C9C">
      <w:pPr>
        <w:pStyle w:val="a3"/>
        <w:numPr>
          <w:ilvl w:val="0"/>
          <w:numId w:val="3"/>
        </w:numPr>
      </w:pPr>
      <w:r>
        <w:t xml:space="preserve">профили, образующие </w:t>
      </w:r>
      <w:r>
        <w:t>рам</w:t>
      </w:r>
      <w:r>
        <w:t>у</w:t>
      </w:r>
      <w:r>
        <w:t xml:space="preserve"> </w:t>
      </w:r>
      <w:r>
        <w:t>дверной панели, а также, при, необходимости,</w:t>
      </w:r>
      <w:r w:rsidRPr="00A80C9C">
        <w:t xml:space="preserve"> </w:t>
      </w:r>
      <w:r>
        <w:t>ригель</w:t>
      </w:r>
      <w:r>
        <w:t>,</w:t>
      </w:r>
      <w:r>
        <w:t xml:space="preserve"> </w:t>
      </w:r>
      <w:r>
        <w:t xml:space="preserve">обеспечивающий </w:t>
      </w:r>
      <w:r>
        <w:t>сты</w:t>
      </w:r>
      <w:r>
        <w:t>ковку элементов комбинированной панели</w:t>
      </w:r>
      <w:r>
        <w:t>;</w:t>
      </w:r>
    </w:p>
    <w:p w:rsidR="00A80C9C" w:rsidRDefault="00A80C9C" w:rsidP="00A80C9C">
      <w:pPr>
        <w:pStyle w:val="a3"/>
        <w:numPr>
          <w:ilvl w:val="0"/>
          <w:numId w:val="3"/>
        </w:numPr>
      </w:pPr>
      <w:r>
        <w:t>верх</w:t>
      </w:r>
      <w:r>
        <w:t>ние или нижние ролики</w:t>
      </w:r>
      <w:r w:rsidR="00AC411E">
        <w:t xml:space="preserve"> (обычно для легких панелей </w:t>
      </w:r>
      <w:r w:rsidR="00AC411E" w:rsidRPr="00AC411E">
        <w:rPr>
          <w:highlight w:val="cyan"/>
        </w:rPr>
        <w:t>эконом класса</w:t>
      </w:r>
      <w:r w:rsidR="00AC411E">
        <w:t xml:space="preserve"> используются </w:t>
      </w:r>
      <w:proofErr w:type="spellStart"/>
      <w:r w:rsidR="00AC411E">
        <w:t>двухроликовые</w:t>
      </w:r>
      <w:proofErr w:type="spellEnd"/>
      <w:r w:rsidR="00AC411E">
        <w:t xml:space="preserve"> системы, а для массивных - </w:t>
      </w:r>
      <w:proofErr w:type="spellStart"/>
      <w:r w:rsidR="00AC411E">
        <w:t>четырехроликовые</w:t>
      </w:r>
      <w:proofErr w:type="spellEnd"/>
      <w:r w:rsidR="00AC411E">
        <w:t>)</w:t>
      </w:r>
      <w:r>
        <w:t>;</w:t>
      </w:r>
    </w:p>
    <w:p w:rsidR="00A80C9C" w:rsidRDefault="00A80C9C" w:rsidP="00A80C9C">
      <w:pPr>
        <w:pStyle w:val="a3"/>
        <w:numPr>
          <w:ilvl w:val="0"/>
          <w:numId w:val="3"/>
        </w:numPr>
      </w:pPr>
      <w:r>
        <w:t>стопор</w:t>
      </w:r>
      <w:r>
        <w:t>ное устройство для</w:t>
      </w:r>
      <w:r>
        <w:t xml:space="preserve"> фиксаци</w:t>
      </w:r>
      <w:r>
        <w:t>и</w:t>
      </w:r>
      <w:r>
        <w:t xml:space="preserve"> двер</w:t>
      </w:r>
      <w:r>
        <w:t>и</w:t>
      </w:r>
      <w:r>
        <w:t>;</w:t>
      </w:r>
    </w:p>
    <w:p w:rsidR="00AC411E" w:rsidRDefault="00AC411E" w:rsidP="00A80C9C">
      <w:pPr>
        <w:pStyle w:val="a3"/>
        <w:numPr>
          <w:ilvl w:val="0"/>
          <w:numId w:val="3"/>
        </w:numPr>
      </w:pPr>
      <w:r>
        <w:t>ограничители перемещения полотна;</w:t>
      </w:r>
    </w:p>
    <w:p w:rsidR="00A80C9C" w:rsidRDefault="00A80C9C" w:rsidP="00A80C9C">
      <w:pPr>
        <w:pStyle w:val="a3"/>
        <w:numPr>
          <w:ilvl w:val="0"/>
          <w:numId w:val="3"/>
        </w:numPr>
      </w:pPr>
      <w:r>
        <w:t>пылезащитный ворс</w:t>
      </w:r>
      <w:r>
        <w:t xml:space="preserve"> (</w:t>
      </w:r>
      <w:proofErr w:type="spellStart"/>
      <w:r>
        <w:t>шпегель</w:t>
      </w:r>
      <w:proofErr w:type="spellEnd"/>
      <w:r>
        <w:t>) для</w:t>
      </w:r>
      <w:r>
        <w:t xml:space="preserve"> дополнительн</w:t>
      </w:r>
      <w:r>
        <w:t>ой</w:t>
      </w:r>
      <w:r>
        <w:t xml:space="preserve"> амортиза</w:t>
      </w:r>
      <w:r>
        <w:t>ции и предотвращения проникновения пыли</w:t>
      </w:r>
      <w:r>
        <w:t>.</w:t>
      </w:r>
    </w:p>
    <w:p w:rsidR="00A80C9C" w:rsidRDefault="00A80C9C" w:rsidP="00A80C9C"/>
    <w:p w:rsidR="00AC411E" w:rsidRDefault="00AC411E" w:rsidP="00AC411E">
      <w:r>
        <w:t xml:space="preserve">В зависимости от типа роликового механизма можно </w:t>
      </w:r>
      <w:r w:rsidRPr="00AC411E">
        <w:rPr>
          <w:highlight w:val="cyan"/>
        </w:rPr>
        <w:t>заказать</w:t>
      </w:r>
      <w:r>
        <w:t xml:space="preserve"> следующие конструкции дверей купе для гардеробной:</w:t>
      </w:r>
    </w:p>
    <w:p w:rsidR="00AC411E" w:rsidRDefault="00AC411E" w:rsidP="00AC411E">
      <w:pPr>
        <w:pStyle w:val="a3"/>
        <w:numPr>
          <w:ilvl w:val="0"/>
          <w:numId w:val="4"/>
        </w:numPr>
      </w:pPr>
      <w:r>
        <w:t>н</w:t>
      </w:r>
      <w:r>
        <w:t xml:space="preserve">авесные – </w:t>
      </w:r>
      <w:r w:rsidRPr="003A51A9">
        <w:rPr>
          <w:highlight w:val="cyan"/>
        </w:rPr>
        <w:t>недорогой</w:t>
      </w:r>
      <w:r>
        <w:t xml:space="preserve"> вариант, при котором двери навешиваются на стену;</w:t>
      </w:r>
    </w:p>
    <w:p w:rsidR="00AC411E" w:rsidRDefault="00AC411E" w:rsidP="00AC411E">
      <w:pPr>
        <w:pStyle w:val="a3"/>
        <w:numPr>
          <w:ilvl w:val="0"/>
          <w:numId w:val="4"/>
        </w:numPr>
      </w:pPr>
      <w:proofErr w:type="gramStart"/>
      <w:r>
        <w:t>п</w:t>
      </w:r>
      <w:r>
        <w:t>одвесные</w:t>
      </w:r>
      <w:proofErr w:type="gramEnd"/>
      <w:r>
        <w:t xml:space="preserve"> – </w:t>
      </w:r>
      <w:r w:rsidR="003A51A9">
        <w:t xml:space="preserve">панель подвешивается </w:t>
      </w:r>
      <w:r>
        <w:t>к верхне</w:t>
      </w:r>
      <w:r w:rsidR="003A51A9">
        <w:t>му торцу</w:t>
      </w:r>
      <w:r>
        <w:t xml:space="preserve"> дверного проема</w:t>
      </w:r>
      <w:r w:rsidR="003A51A9">
        <w:t xml:space="preserve">. Они, по сути, являются </w:t>
      </w:r>
      <w:proofErr w:type="spellStart"/>
      <w:r w:rsidR="003A51A9">
        <w:t>беспороговыми</w:t>
      </w:r>
      <w:proofErr w:type="spellEnd"/>
      <w:r w:rsidR="003A51A9">
        <w:t>, так как не имеют нижних направляющих, а для фиксации используются</w:t>
      </w:r>
      <w:r>
        <w:t xml:space="preserve"> </w:t>
      </w:r>
      <w:r w:rsidR="003A51A9">
        <w:t>специальные уголки;</w:t>
      </w:r>
    </w:p>
    <w:p w:rsidR="00AC411E" w:rsidRDefault="003A51A9" w:rsidP="00AC411E">
      <w:pPr>
        <w:pStyle w:val="a3"/>
        <w:numPr>
          <w:ilvl w:val="0"/>
          <w:numId w:val="4"/>
        </w:numPr>
      </w:pPr>
      <w:proofErr w:type="gramStart"/>
      <w:r>
        <w:t>к</w:t>
      </w:r>
      <w:r w:rsidR="00AC411E">
        <w:t>ассетные</w:t>
      </w:r>
      <w:proofErr w:type="gramEnd"/>
      <w:r>
        <w:t xml:space="preserve"> </w:t>
      </w:r>
      <w:r w:rsidR="00AC411E">
        <w:t xml:space="preserve">– </w:t>
      </w:r>
      <w:r>
        <w:t xml:space="preserve">имеют металлическую раму, заделанную в </w:t>
      </w:r>
      <w:r w:rsidR="00AC411E">
        <w:t>стен</w:t>
      </w:r>
      <w:r>
        <w:t>у</w:t>
      </w:r>
      <w:r w:rsidR="00AC411E">
        <w:t xml:space="preserve"> или перегородк</w:t>
      </w:r>
      <w:r>
        <w:t>у</w:t>
      </w:r>
      <w:r w:rsidR="00AC411E">
        <w:t xml:space="preserve">. </w:t>
      </w:r>
      <w:r>
        <w:t xml:space="preserve">Этот вариант отличается сложностью монтажа и </w:t>
      </w:r>
      <w:r w:rsidR="00561956">
        <w:t>высок</w:t>
      </w:r>
      <w:r>
        <w:t xml:space="preserve">ой стоимостью, поэтому используется редко. </w:t>
      </w:r>
    </w:p>
    <w:p w:rsidR="00AC411E" w:rsidRDefault="00AC411E" w:rsidP="00AC411E"/>
    <w:p w:rsidR="00AC411E" w:rsidRDefault="003A51A9" w:rsidP="00AC411E">
      <w:r>
        <w:t>В зависимости от материала полотна выделяют следующие виды дверей:</w:t>
      </w:r>
    </w:p>
    <w:p w:rsidR="003A51A9" w:rsidRDefault="003A51A9" w:rsidP="003A51A9">
      <w:pPr>
        <w:pStyle w:val="a3"/>
        <w:numPr>
          <w:ilvl w:val="0"/>
          <w:numId w:val="5"/>
        </w:numPr>
      </w:pPr>
      <w:r>
        <w:t>из ДСП –</w:t>
      </w:r>
      <w:r w:rsidR="00561956">
        <w:t xml:space="preserve"> </w:t>
      </w:r>
      <w:r>
        <w:t xml:space="preserve">эстетичное решение, позволяющее </w:t>
      </w:r>
      <w:r w:rsidRPr="003A51A9">
        <w:rPr>
          <w:highlight w:val="cyan"/>
        </w:rPr>
        <w:t>качественно</w:t>
      </w:r>
      <w:r>
        <w:t xml:space="preserve"> и </w:t>
      </w:r>
      <w:r w:rsidRPr="003A51A9">
        <w:rPr>
          <w:highlight w:val="cyan"/>
        </w:rPr>
        <w:t>недорого</w:t>
      </w:r>
      <w:r>
        <w:t xml:space="preserve"> обустроить дверной проем;</w:t>
      </w:r>
    </w:p>
    <w:p w:rsidR="003A51A9" w:rsidRDefault="003A51A9" w:rsidP="003A51A9">
      <w:pPr>
        <w:pStyle w:val="a3"/>
        <w:numPr>
          <w:ilvl w:val="0"/>
          <w:numId w:val="5"/>
        </w:numPr>
      </w:pPr>
      <w:r>
        <w:lastRenderedPageBreak/>
        <w:t>из прозрачного, матового, цветного стекла;</w:t>
      </w:r>
    </w:p>
    <w:p w:rsidR="003A51A9" w:rsidRDefault="003A51A9" w:rsidP="003A51A9">
      <w:pPr>
        <w:pStyle w:val="a3"/>
        <w:numPr>
          <w:ilvl w:val="0"/>
          <w:numId w:val="5"/>
        </w:numPr>
      </w:pPr>
      <w:r>
        <w:t>из зеркального стекла с различной отделкой (обычного, бронзового, графитового, с пескоструйным рисунком).</w:t>
      </w:r>
    </w:p>
    <w:p w:rsidR="003A51A9" w:rsidRDefault="003A51A9" w:rsidP="00AC411E"/>
    <w:p w:rsidR="009817D5" w:rsidRPr="00024920" w:rsidRDefault="009817D5">
      <w:pPr>
        <w:rPr>
          <w:b/>
        </w:rPr>
      </w:pPr>
      <w:r w:rsidRPr="00024920">
        <w:rPr>
          <w:b/>
        </w:rPr>
        <w:t>Преимущества</w:t>
      </w:r>
    </w:p>
    <w:p w:rsidR="009817D5" w:rsidRDefault="009817D5"/>
    <w:p w:rsidR="003A51A9" w:rsidRDefault="003A51A9">
      <w:r>
        <w:t xml:space="preserve">К основным плюсам использования </w:t>
      </w:r>
      <w:r w:rsidRPr="009817D5">
        <w:rPr>
          <w:highlight w:val="yellow"/>
        </w:rPr>
        <w:t>раздвижны</w:t>
      </w:r>
      <w:r>
        <w:rPr>
          <w:highlight w:val="yellow"/>
        </w:rPr>
        <w:t xml:space="preserve">х </w:t>
      </w:r>
      <w:r w:rsidRPr="009817D5">
        <w:rPr>
          <w:highlight w:val="yellow"/>
        </w:rPr>
        <w:t>двер</w:t>
      </w:r>
      <w:r>
        <w:rPr>
          <w:highlight w:val="yellow"/>
        </w:rPr>
        <w:t>ей</w:t>
      </w:r>
      <w:r w:rsidRPr="009817D5">
        <w:rPr>
          <w:highlight w:val="yellow"/>
        </w:rPr>
        <w:t xml:space="preserve"> купе для гардеробной</w:t>
      </w:r>
      <w:r>
        <w:t xml:space="preserve"> относятся:</w:t>
      </w:r>
    </w:p>
    <w:p w:rsidR="00561956" w:rsidRDefault="003A51A9" w:rsidP="003A51A9">
      <w:pPr>
        <w:pStyle w:val="a3"/>
        <w:numPr>
          <w:ilvl w:val="0"/>
          <w:numId w:val="6"/>
        </w:numPr>
      </w:pPr>
      <w:r>
        <w:t>э</w:t>
      </w:r>
      <w:r w:rsidR="00024920">
        <w:t xml:space="preserve">кономия </w:t>
      </w:r>
      <w:r w:rsidR="00561956">
        <w:t>пространства</w:t>
      </w:r>
      <w:r w:rsidR="00024920">
        <w:t xml:space="preserve"> в </w:t>
      </w:r>
      <w:r w:rsidR="00561956">
        <w:t>помещении;</w:t>
      </w:r>
    </w:p>
    <w:p w:rsidR="00561956" w:rsidRDefault="00561956" w:rsidP="00561956">
      <w:pPr>
        <w:pStyle w:val="a3"/>
        <w:numPr>
          <w:ilvl w:val="0"/>
          <w:numId w:val="6"/>
        </w:numPr>
      </w:pPr>
      <w:r>
        <w:t>разнообразие решений, как с точки зрения стоимости, так и по</w:t>
      </w:r>
      <w:r>
        <w:t xml:space="preserve"> </w:t>
      </w:r>
      <w:r>
        <w:t>конструктивны</w:t>
      </w:r>
      <w:r>
        <w:t>м соображениям;</w:t>
      </w:r>
    </w:p>
    <w:p w:rsidR="00561956" w:rsidRDefault="00561956" w:rsidP="00561956">
      <w:pPr>
        <w:pStyle w:val="a3"/>
        <w:numPr>
          <w:ilvl w:val="0"/>
          <w:numId w:val="6"/>
        </w:numPr>
      </w:pPr>
      <w:r>
        <w:t>п</w:t>
      </w:r>
      <w:r w:rsidR="00024920">
        <w:t xml:space="preserve">ростота </w:t>
      </w:r>
      <w:r>
        <w:t>монтажа;</w:t>
      </w:r>
    </w:p>
    <w:p w:rsidR="00561956" w:rsidRPr="00561956" w:rsidRDefault="00561956" w:rsidP="00561956">
      <w:pPr>
        <w:pStyle w:val="a3"/>
        <w:numPr>
          <w:ilvl w:val="0"/>
          <w:numId w:val="6"/>
        </w:numPr>
      </w:pPr>
      <w:r>
        <w:t xml:space="preserve">в большинстве случаев отсутствует необходимость изменения геометрии дверного проема, так как </w:t>
      </w:r>
      <w:r>
        <w:rPr>
          <w:highlight w:val="cyan"/>
        </w:rPr>
        <w:t>и</w:t>
      </w:r>
      <w:r w:rsidRPr="00561956">
        <w:rPr>
          <w:highlight w:val="cyan"/>
        </w:rPr>
        <w:t>зготовление</w:t>
      </w:r>
      <w:r w:rsidRPr="00561956">
        <w:t xml:space="preserve"> </w:t>
      </w:r>
      <w:r>
        <w:t xml:space="preserve">дверей купе осуществляется </w:t>
      </w:r>
      <w:r w:rsidRPr="00561956">
        <w:rPr>
          <w:highlight w:val="cyan"/>
        </w:rPr>
        <w:t>под ключ</w:t>
      </w:r>
      <w:r>
        <w:t xml:space="preserve"> по заданным размерам;</w:t>
      </w:r>
    </w:p>
    <w:p w:rsidR="00561956" w:rsidRDefault="00561956" w:rsidP="003A51A9">
      <w:pPr>
        <w:pStyle w:val="a3"/>
        <w:numPr>
          <w:ilvl w:val="0"/>
          <w:numId w:val="6"/>
        </w:numPr>
      </w:pPr>
      <w:r>
        <w:t>э</w:t>
      </w:r>
      <w:r w:rsidR="00024920">
        <w:t>стетичность</w:t>
      </w:r>
      <w:r>
        <w:t>;</w:t>
      </w:r>
    </w:p>
    <w:p w:rsidR="00561956" w:rsidRDefault="00561956" w:rsidP="003A51A9">
      <w:pPr>
        <w:pStyle w:val="a3"/>
        <w:numPr>
          <w:ilvl w:val="0"/>
          <w:numId w:val="6"/>
        </w:numPr>
      </w:pPr>
      <w:r>
        <w:t>богатый выбор материалов и декоративных решений;</w:t>
      </w:r>
    </w:p>
    <w:p w:rsidR="00024920" w:rsidRDefault="00561956" w:rsidP="003A51A9">
      <w:pPr>
        <w:pStyle w:val="a3"/>
        <w:numPr>
          <w:ilvl w:val="0"/>
          <w:numId w:val="6"/>
        </w:numPr>
      </w:pPr>
      <w:r>
        <w:t>б</w:t>
      </w:r>
      <w:r w:rsidR="00024920">
        <w:t>езопасность.</w:t>
      </w:r>
    </w:p>
    <w:p w:rsidR="00024920" w:rsidRDefault="00024920" w:rsidP="00024920"/>
    <w:p w:rsidR="003A51A9" w:rsidRDefault="00561956" w:rsidP="003A51A9">
      <w:r>
        <w:t xml:space="preserve">В нашей компании Вы можете заказать раздвижные двери купе для гардеробной </w:t>
      </w:r>
      <w:r w:rsidRPr="00561956">
        <w:rPr>
          <w:highlight w:val="cyan"/>
        </w:rPr>
        <w:t>от производителя</w:t>
      </w:r>
      <w:r w:rsidRPr="009817D5">
        <w:t xml:space="preserve"> </w:t>
      </w:r>
      <w:r w:rsidR="003A51A9" w:rsidRPr="00561956">
        <w:rPr>
          <w:highlight w:val="cyan"/>
        </w:rPr>
        <w:t>без дополнительных наценок</w:t>
      </w:r>
      <w:r>
        <w:t>.</w:t>
      </w:r>
    </w:p>
    <w:bookmarkEnd w:id="0"/>
    <w:p w:rsidR="009817D5" w:rsidRDefault="009817D5"/>
    <w:p w:rsidR="009817D5" w:rsidRDefault="009817D5"/>
    <w:p w:rsidR="009817D5" w:rsidRDefault="009817D5"/>
    <w:sectPr w:rsidR="009817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36EC1"/>
    <w:multiLevelType w:val="hybridMultilevel"/>
    <w:tmpl w:val="78A61D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45CA5"/>
    <w:multiLevelType w:val="hybridMultilevel"/>
    <w:tmpl w:val="ECD68F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72DB3"/>
    <w:multiLevelType w:val="hybridMultilevel"/>
    <w:tmpl w:val="CF384E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377EA"/>
    <w:multiLevelType w:val="hybridMultilevel"/>
    <w:tmpl w:val="25707B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52E16"/>
    <w:multiLevelType w:val="hybridMultilevel"/>
    <w:tmpl w:val="9940D05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587026"/>
    <w:multiLevelType w:val="hybridMultilevel"/>
    <w:tmpl w:val="7F64A2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A0"/>
    <w:rsid w:val="00024920"/>
    <w:rsid w:val="003A51A9"/>
    <w:rsid w:val="00561956"/>
    <w:rsid w:val="005F7054"/>
    <w:rsid w:val="006631FC"/>
    <w:rsid w:val="00730BCE"/>
    <w:rsid w:val="008B66F4"/>
    <w:rsid w:val="009817D5"/>
    <w:rsid w:val="009B06F3"/>
    <w:rsid w:val="00A63AD3"/>
    <w:rsid w:val="00A80C9C"/>
    <w:rsid w:val="00AC411E"/>
    <w:rsid w:val="00D328B8"/>
    <w:rsid w:val="00DD0B69"/>
    <w:rsid w:val="00DF307B"/>
    <w:rsid w:val="00E65738"/>
    <w:rsid w:val="00EF7D50"/>
    <w:rsid w:val="00F03BA0"/>
    <w:rsid w:val="00F7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2242</Words>
  <Characters>1278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2017-12-02T15:10:00Z</dcterms:created>
  <dcterms:modified xsi:type="dcterms:W3CDTF">2017-12-02T16:25:00Z</dcterms:modified>
</cp:coreProperties>
</file>