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0AC" w:rsidRPr="009240AC" w:rsidRDefault="009240AC" w:rsidP="009240AC">
      <w:pPr>
        <w:jc w:val="right"/>
        <w:rPr>
          <w:rFonts w:ascii="Arial" w:hAnsi="Arial"/>
          <w:sz w:val="20"/>
        </w:rPr>
      </w:pPr>
      <w:bookmarkStart w:id="0" w:name="_GoBack"/>
      <w:bookmarkEnd w:id="0"/>
      <w:r w:rsidRPr="009240AC">
        <w:rPr>
          <w:rFonts w:ascii="Arial" w:hAnsi="Arial"/>
          <w:sz w:val="20"/>
        </w:rPr>
        <w:t>Автор Воронцова Елена.</w:t>
      </w:r>
    </w:p>
    <w:p w:rsidR="009240AC" w:rsidRPr="009240AC" w:rsidRDefault="009240AC" w:rsidP="009240AC">
      <w:pPr>
        <w:jc w:val="right"/>
        <w:rPr>
          <w:rFonts w:ascii="Arial" w:hAnsi="Arial"/>
          <w:sz w:val="20"/>
        </w:rPr>
      </w:pPr>
      <w:r w:rsidRPr="009240AC">
        <w:rPr>
          <w:rFonts w:ascii="Arial" w:hAnsi="Arial"/>
          <w:sz w:val="20"/>
        </w:rPr>
        <w:t>Контакт pink119@yandex.ru</w:t>
      </w:r>
    </w:p>
    <w:p w:rsidR="009240AC" w:rsidRPr="009240AC" w:rsidRDefault="009240AC" w:rsidP="009240AC">
      <w:pPr>
        <w:rPr>
          <w:rFonts w:ascii="Arial" w:hAnsi="Arial"/>
          <w:sz w:val="24"/>
          <w:lang w:val="en-US"/>
        </w:rPr>
      </w:pPr>
    </w:p>
    <w:p w:rsidR="00D21D10" w:rsidRDefault="00D90474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Секретные компоненты парфюмов.</w:t>
      </w:r>
    </w:p>
    <w:p w:rsidR="00D21D10" w:rsidRDefault="00D90474">
      <w:pPr>
        <w:jc w:val="both"/>
        <w:rPr>
          <w:rFonts w:ascii="Arial" w:hAnsi="Arial"/>
          <w:color w:val="000000"/>
          <w:sz w:val="24"/>
        </w:rPr>
      </w:pPr>
      <w:bookmarkStart w:id="1" w:name="_dx_frag_StartFragment"/>
      <w:bookmarkEnd w:id="1"/>
      <w:r>
        <w:rPr>
          <w:rFonts w:ascii="Arial" w:hAnsi="Arial"/>
          <w:color w:val="000000"/>
          <w:sz w:val="24"/>
        </w:rPr>
        <w:t>Парфюмерия в переводе с латыни, "через дым". Дым шёл от сжигания различных ароматных растений. Сжигали листья кипариса, можжевельника, и других пахучих трав, которые росли вокруг наших предков. Древние люди верили, что дым, поднимаясь в небо, своим запахом убирал гнев богов. Люди, заметив, какие прекрасные ароматы источают костры, захотели пахнуть также. Это стало возможно с помощью дистилляции. Люди добывали эфирные выжимки, которые наносили на кожу в чистом виде, либо смешивая со спиртом. Человек создание любопытное. Поэтому растительным миром не ограничился. Заметив, что некоторые животные источают притягательные, и до сего момента, не знакомые ароматы, начали эксперименты с животным сырьём.</w:t>
      </w:r>
    </w:p>
    <w:p w:rsidR="00D21D10" w:rsidRDefault="00D90474">
      <w:pPr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</w:rPr>
        <w:t>Что же это за секретные компоненты:</w:t>
      </w:r>
    </w:p>
    <w:p w:rsidR="00D21D10" w:rsidRDefault="00D90474">
      <w:pPr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  <w:shd w:val="clear" w:color="auto" w:fill="FFFFFF"/>
        </w:rPr>
        <w:t>Амбра</w:t>
      </w:r>
    </w:p>
    <w:p w:rsidR="00D21D10" w:rsidRDefault="00264CFC">
      <w:pPr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  <w:shd w:val="clear" w:color="auto" w:fill="FFFFFF"/>
        </w:rPr>
        <w:t>Вещество, которое выделяет каша</w:t>
      </w:r>
      <w:r w:rsidR="00D90474">
        <w:rPr>
          <w:rFonts w:ascii="Arial" w:hAnsi="Arial"/>
          <w:color w:val="000000"/>
          <w:sz w:val="24"/>
          <w:shd w:val="clear" w:color="auto" w:fill="FFFFFF"/>
        </w:rPr>
        <w:t>лот, когда съедает не пригодное для пищи. Раньше для получения амбры животное убивали, но сегодня китовую амбру, либо собирают на побережьях океанов, либо воспроизводят химическим путём. Сбор амбры процесс трудоёмкий, и потом, чтобы она была качественная, вещество должно пробыть на поверхности океана несколько десятков лет, поэтому выбор в сторону синтетического аналога в наше время очевиден. После обработки, амбра обладает сладковатым запахом с морскими аккордами.</w:t>
      </w:r>
    </w:p>
    <w:p w:rsidR="00D21D10" w:rsidRDefault="00D90474">
      <w:pPr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b/>
          <w:color w:val="000000"/>
          <w:sz w:val="24"/>
          <w:shd w:val="clear" w:color="auto" w:fill="FFFFFF"/>
        </w:rPr>
        <w:t>Циветт</w:t>
      </w:r>
    </w:p>
    <w:p w:rsidR="00D21D10" w:rsidRDefault="00D90474">
      <w:pPr>
        <w:jc w:val="both"/>
        <w:rPr>
          <w:rFonts w:ascii="Arial" w:hAnsi="Arial"/>
          <w:color w:val="000000"/>
          <w:sz w:val="24"/>
        </w:rPr>
      </w:pPr>
      <w:r>
        <w:rPr>
          <w:rFonts w:ascii="Arial" w:hAnsi="Arial"/>
          <w:color w:val="000000"/>
          <w:sz w:val="24"/>
          <w:shd w:val="clear" w:color="auto" w:fill="FFFFFF"/>
        </w:rPr>
        <w:t xml:space="preserve">Выделяется железами африканской </w:t>
      </w:r>
      <w:proofErr w:type="spellStart"/>
      <w:r>
        <w:rPr>
          <w:rFonts w:ascii="Arial" w:hAnsi="Arial"/>
          <w:color w:val="000000"/>
          <w:sz w:val="24"/>
          <w:shd w:val="clear" w:color="auto" w:fill="FFFFFF"/>
        </w:rPr>
        <w:t>циве</w:t>
      </w:r>
      <w:r w:rsidR="003543D1">
        <w:rPr>
          <w:rFonts w:ascii="Arial" w:hAnsi="Arial"/>
          <w:color w:val="000000"/>
          <w:sz w:val="24"/>
          <w:shd w:val="clear" w:color="auto" w:fill="FFFFFF"/>
        </w:rPr>
        <w:t>т</w:t>
      </w:r>
      <w:r>
        <w:rPr>
          <w:rFonts w:ascii="Arial" w:hAnsi="Arial"/>
          <w:color w:val="000000"/>
          <w:sz w:val="24"/>
          <w:shd w:val="clear" w:color="auto" w:fill="FFFFFF"/>
        </w:rPr>
        <w:t>товой</w:t>
      </w:r>
      <w:proofErr w:type="spellEnd"/>
      <w:r>
        <w:rPr>
          <w:rFonts w:ascii="Arial" w:hAnsi="Arial"/>
          <w:color w:val="000000"/>
          <w:sz w:val="24"/>
          <w:shd w:val="clear" w:color="auto" w:fill="FFFFFF"/>
        </w:rPr>
        <w:t xml:space="preserve"> кошки. Сейчас для добычи сырья их не убивают - это запрещено, а разводят на фермах. Добывается вещество путём раздражения желёз. Процесс неэтичен по отношению к животным, к тому же на выходе не оправдывает себя экономически. Поэтому его успешно заменил синтетический аналог,</w:t>
      </w:r>
      <w:r w:rsidRPr="00D90474">
        <w:rPr>
          <w:rFonts w:ascii="Arial" w:hAnsi="Arial"/>
          <w:color w:val="000000"/>
          <w:sz w:val="24"/>
          <w:shd w:val="clear" w:color="auto" w:fill="FFFFFF"/>
        </w:rPr>
        <w:t xml:space="preserve"> </w:t>
      </w:r>
      <w:r>
        <w:rPr>
          <w:rFonts w:ascii="Arial" w:hAnsi="Arial"/>
          <w:color w:val="000000"/>
          <w:sz w:val="24"/>
          <w:shd w:val="clear" w:color="auto" w:fill="FFFFFF"/>
        </w:rPr>
        <w:t>также</w:t>
      </w:r>
      <w:r w:rsidRPr="00D90474">
        <w:rPr>
          <w:rFonts w:ascii="Arial" w:hAnsi="Arial"/>
          <w:color w:val="000000"/>
          <w:sz w:val="24"/>
          <w:shd w:val="clear" w:color="auto" w:fill="FFFFFF"/>
        </w:rPr>
        <w:t xml:space="preserve"> </w:t>
      </w:r>
      <w:r>
        <w:rPr>
          <w:rFonts w:ascii="Arial" w:hAnsi="Arial"/>
          <w:color w:val="000000"/>
          <w:sz w:val="24"/>
          <w:shd w:val="clear" w:color="auto" w:fill="FFFFFF"/>
        </w:rPr>
        <w:t xml:space="preserve">как и в случае с амброй. </w:t>
      </w:r>
    </w:p>
    <w:p w:rsidR="003543D1" w:rsidRDefault="00D90474">
      <w:pPr>
        <w:jc w:val="both"/>
        <w:rPr>
          <w:rFonts w:ascii="Arial" w:hAnsi="Arial"/>
          <w:b/>
          <w:color w:val="000000"/>
          <w:sz w:val="24"/>
        </w:rPr>
      </w:pPr>
      <w:proofErr w:type="spellStart"/>
      <w:r>
        <w:rPr>
          <w:rFonts w:ascii="Arial" w:hAnsi="Arial"/>
          <w:b/>
          <w:color w:val="000000"/>
          <w:sz w:val="24"/>
          <w:shd w:val="clear" w:color="auto" w:fill="FFFFFF"/>
        </w:rPr>
        <w:t>Кастореум</w:t>
      </w:r>
      <w:proofErr w:type="spellEnd"/>
    </w:p>
    <w:p w:rsidR="00D90474" w:rsidRPr="003543D1" w:rsidRDefault="00D90474">
      <w:pPr>
        <w:jc w:val="both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color w:val="000000"/>
          <w:sz w:val="24"/>
          <w:shd w:val="clear" w:color="auto" w:fill="FFFFFF"/>
        </w:rPr>
        <w:t>В народе - бобровая струя. Для добычи вещества, бобра убивают и из желёз, которые находятся под хвостом, собирают бурое вещество. Охотники, используют бобровую струю, в основном, для приготовления настоек. Утверждается, что она помогает при разнообразных заболеваниях. В общем, полезных свойств ей приписывается не мало. К сожалению, охота на бобров не запрещена.</w:t>
      </w:r>
      <w:r w:rsidRPr="00D90474">
        <w:rPr>
          <w:rFonts w:ascii="Arial" w:hAnsi="Arial"/>
          <w:color w:val="000000"/>
          <w:sz w:val="24"/>
          <w:shd w:val="clear" w:color="auto" w:fill="FFFFFF"/>
        </w:rPr>
        <w:t xml:space="preserve"> </w:t>
      </w:r>
      <w:r>
        <w:rPr>
          <w:rFonts w:ascii="Arial" w:hAnsi="Arial"/>
          <w:color w:val="000000"/>
          <w:sz w:val="24"/>
          <w:shd w:val="clear" w:color="auto" w:fill="FFFFFF"/>
        </w:rPr>
        <w:t xml:space="preserve">Надежда на то, что парфюмеры не участвуют в процессе истребления бобров, и используют </w:t>
      </w:r>
      <w:r>
        <w:rPr>
          <w:rFonts w:ascii="Arial" w:hAnsi="Arial"/>
          <w:color w:val="000000"/>
          <w:sz w:val="24"/>
          <w:shd w:val="clear" w:color="auto" w:fill="FFFFFF"/>
        </w:rPr>
        <w:lastRenderedPageBreak/>
        <w:t>синтетические аналоги. Аромат вещества в чистом виде описывают, как необузданный, животный, смолистый.</w:t>
      </w:r>
    </w:p>
    <w:p w:rsidR="003543D1" w:rsidRDefault="003543D1">
      <w:pPr>
        <w:jc w:val="both"/>
        <w:rPr>
          <w:rFonts w:ascii="Arial" w:hAnsi="Arial"/>
          <w:b/>
          <w:color w:val="000000"/>
          <w:sz w:val="24"/>
          <w:shd w:val="clear" w:color="auto" w:fill="FFFFFF"/>
        </w:rPr>
      </w:pPr>
    </w:p>
    <w:p w:rsidR="00D21D10" w:rsidRDefault="00D90474">
      <w:pPr>
        <w:jc w:val="both"/>
        <w:rPr>
          <w:rFonts w:ascii="Arial" w:hAnsi="Arial"/>
          <w:b/>
          <w:color w:val="000000"/>
          <w:sz w:val="24"/>
        </w:rPr>
      </w:pPr>
      <w:r>
        <w:rPr>
          <w:rFonts w:ascii="Arial" w:hAnsi="Arial"/>
          <w:b/>
          <w:color w:val="000000"/>
          <w:sz w:val="24"/>
          <w:shd w:val="clear" w:color="auto" w:fill="FFFFFF"/>
        </w:rPr>
        <w:t>Мускус</w:t>
      </w:r>
    </w:p>
    <w:p w:rsidR="00D21D10" w:rsidRDefault="00D90474">
      <w:pPr>
        <w:jc w:val="both"/>
      </w:pPr>
      <w:r>
        <w:rPr>
          <w:rFonts w:ascii="Arial" w:hAnsi="Arial"/>
          <w:color w:val="000000"/>
          <w:sz w:val="24"/>
          <w:shd w:val="clear" w:color="auto" w:fill="FFFFFF"/>
        </w:rPr>
        <w:t>Мускусы животного происхождения - это выделения из желёз животных. Брали выделения у оленей, ондатр, овцебыков, землероек, жуков-усачей, черепах, и даже змей. Известность получили мускусы, получаемые от оленей - кабарги. По началу оленей приходилось убивать для получения вещества. В середине 20 века в Саудовской Аравии научились делать мускус, не убивая животных, для этого стали строить фермы. На фермах им аккуратно надрезали пупки и извлекали выделения. Полученное вещество разводили со спиртом и использовали в виде настоек, и конечно использовали, как парфюм. Мускусом лечили в древние времена, практически от всех болезней, и даже ароматизировали стены. С 1979 года олени стали охраняемым видом. Поэтому встретить в наше время ароматы с натуральным мускусом практически невозможно, только у независимых парфюмеров. Мускус обладает потрясающими способностями закреплять и усиливать всю композицию.</w:t>
      </w:r>
    </w:p>
    <w:sectPr w:rsidR="00D21D10">
      <w:pgSz w:w="12240" w:h="15840"/>
      <w:pgMar w:top="1133" w:right="850" w:bottom="1133" w:left="17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21D10"/>
    <w:rsid w:val="00264CFC"/>
    <w:rsid w:val="002A3F7B"/>
    <w:rsid w:val="003543D1"/>
    <w:rsid w:val="007E32DC"/>
    <w:rsid w:val="009240AC"/>
    <w:rsid w:val="00AA4264"/>
    <w:rsid w:val="00D21D10"/>
    <w:rsid w:val="00D90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Voron</cp:lastModifiedBy>
  <cp:revision>7</cp:revision>
  <dcterms:created xsi:type="dcterms:W3CDTF">2020-05-18T10:49:00Z</dcterms:created>
  <dcterms:modified xsi:type="dcterms:W3CDTF">2020-12-09T06:03:00Z</dcterms:modified>
</cp:coreProperties>
</file>