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60" w:rsidRDefault="00CF7860" w:rsidP="00CF7860">
      <w:pPr>
        <w:pStyle w:val="1"/>
      </w:pPr>
      <w:bookmarkStart w:id="0" w:name="_GoBack"/>
      <w:r w:rsidRPr="00CF7860">
        <w:t>Пескоструйные насадки – сферы применения и варианты использования</w:t>
      </w:r>
    </w:p>
    <w:p w:rsidR="00EB7E18" w:rsidRDefault="00EB7E18" w:rsidP="00EB7E18">
      <w:r>
        <w:t xml:space="preserve">При выборе сопла необходимо </w:t>
      </w:r>
      <w:r>
        <w:t xml:space="preserve">учитывать мощность </w:t>
      </w:r>
      <w:r>
        <w:t xml:space="preserve">вашего воздушного компрессора. Как только вы поймете, как размер вашего компрессора влияет на производственные возможности, </w:t>
      </w:r>
      <w:r>
        <w:t>вы сможете сориентироваться с размером насадки</w:t>
      </w:r>
      <w:r>
        <w:t xml:space="preserve">. </w:t>
      </w:r>
      <w:r>
        <w:t>Если вы в</w:t>
      </w:r>
      <w:r>
        <w:t xml:space="preserve">ыберите сопло со слишком маленьким отверстием, вы </w:t>
      </w:r>
      <w:r>
        <w:t>не будете использовать максимальную мощность, выдаваемую компрессором</w:t>
      </w:r>
      <w:r>
        <w:t xml:space="preserve">. </w:t>
      </w:r>
      <w:r>
        <w:t>Если же насадка будет слишком большой, компрессору не хватит мощности, чтобы работать продуктов.</w:t>
      </w:r>
    </w:p>
    <w:p w:rsidR="00EB7E18" w:rsidRDefault="00EB7E18" w:rsidP="00EB7E18">
      <w:r>
        <w:t>Далее идет форма сопла. Две основные формы сопел</w:t>
      </w:r>
      <w:r>
        <w:t xml:space="preserve"> – </w:t>
      </w:r>
      <w:r>
        <w:t xml:space="preserve">прямое отверстие и </w:t>
      </w:r>
      <w:proofErr w:type="spellStart"/>
      <w:r>
        <w:t>Вентури</w:t>
      </w:r>
      <w:proofErr w:type="spellEnd"/>
      <w:r>
        <w:t>, с многочисленными вариациями размеров и рисунка внутри. Наконец, вы захотите рассмотреть материал, из которого сделана насадка. В частности, материал, из которого состоит облицовка внутри отверстия. Три основных фактора при выборе идеального материала отверстия сопла</w:t>
      </w:r>
      <w:r>
        <w:t xml:space="preserve"> – </w:t>
      </w:r>
      <w:r>
        <w:t xml:space="preserve">это долговечность, </w:t>
      </w:r>
      <w:proofErr w:type="spellStart"/>
      <w:r>
        <w:t>ударопрочность</w:t>
      </w:r>
      <w:proofErr w:type="spellEnd"/>
      <w:r>
        <w:t xml:space="preserve"> и цена.</w:t>
      </w:r>
    </w:p>
    <w:p w:rsidR="00EB7E18" w:rsidRPr="00EB7E18" w:rsidRDefault="00EB7E18" w:rsidP="00EB7E18">
      <w:pPr>
        <w:pStyle w:val="2"/>
      </w:pPr>
      <w:r>
        <w:t>Долговечность насадок</w:t>
      </w:r>
    </w:p>
    <w:p w:rsidR="00CF7860" w:rsidRPr="00CF7860" w:rsidRDefault="00CF7860" w:rsidP="00CF7860">
      <w:r w:rsidRPr="00CF7860">
        <w:t xml:space="preserve">Срок службы пескоструйного сопла очень трудно точно предсказать из-за многих особенностей, таких как широкий диапазон используемых абразивных сред, их размеры, их различная форма, их твердость, переменное давление воздуха, поступающего в сопло для пескоструйной обработки, размер отверстия наконечников пескоструйных сопел и диаметр устья струйного сопла во время срока службы струйного шланга, методы отсечки абразивных сред или остановки машины. </w:t>
      </w:r>
    </w:p>
    <w:p w:rsidR="00CF7860" w:rsidRPr="00CF7860" w:rsidRDefault="00CF7860" w:rsidP="00CF7860">
      <w:r w:rsidRPr="00CF7860">
        <w:t>Размер сопла пескоструйной обработки имеет различную форму, используемую для создания различных отверстий на обрабатываемой поверхности.</w:t>
      </w:r>
    </w:p>
    <w:p w:rsidR="00CF7860" w:rsidRPr="00CF7860" w:rsidRDefault="00CF7860" w:rsidP="00CF7860">
      <w:pPr>
        <w:rPr>
          <w:b/>
        </w:rPr>
      </w:pPr>
      <w:r w:rsidRPr="00CF7860">
        <w:rPr>
          <w:b/>
        </w:rPr>
        <w:t>Обратите внимание,</w:t>
      </w:r>
      <w:r w:rsidRPr="00CF7860">
        <w:t xml:space="preserve"> </w:t>
      </w:r>
      <w:r w:rsidRPr="00CF7860">
        <w:rPr>
          <w:b/>
        </w:rPr>
        <w:t xml:space="preserve">мы продаем </w:t>
      </w:r>
      <w:r>
        <w:rPr>
          <w:b/>
        </w:rPr>
        <w:t xml:space="preserve">пескоструйные </w:t>
      </w:r>
      <w:r w:rsidRPr="00CF7860">
        <w:rPr>
          <w:b/>
        </w:rPr>
        <w:t>насадки только для аппаратов высокого давления</w:t>
      </w:r>
    </w:p>
    <w:p w:rsidR="00CF7860" w:rsidRDefault="00CF7860" w:rsidP="00CF7860">
      <w:r w:rsidRPr="00CF7860">
        <w:t>Для пескоструйной обработки наиболее часто используемые размеры отверстий сопел воздушного дутья варьируются от 3/8" внутреннего диаметра до 3/4", увеличиваясь с шагом 1/16". Насадка диаметром 8мм создает давление в 120 куб. фут / мин на воздушный компрессор. 10-миллиметрового пескоструйного сопла достаточно для создания эффективного давления продувки при воздушном компрессоре 210 CFM.</w:t>
      </w:r>
    </w:p>
    <w:p w:rsidR="00EB7E18" w:rsidRDefault="00EB7E18" w:rsidP="00EB7E18">
      <w:r>
        <w:t>Наиболее распространенные виды насадок:</w:t>
      </w:r>
    </w:p>
    <w:p w:rsidR="00EB7E18" w:rsidRDefault="00EB7E18" w:rsidP="00EB7E18">
      <w:pPr>
        <w:pStyle w:val="a3"/>
        <w:numPr>
          <w:ilvl w:val="0"/>
          <w:numId w:val="6"/>
        </w:numPr>
      </w:pPr>
      <w:r>
        <w:t>Сопло для струйной очистки с прямым отверстием</w:t>
      </w:r>
    </w:p>
    <w:p w:rsidR="00EB7E18" w:rsidRDefault="00EB7E18" w:rsidP="00EB7E18">
      <w:pPr>
        <w:pStyle w:val="a3"/>
        <w:numPr>
          <w:ilvl w:val="0"/>
          <w:numId w:val="6"/>
        </w:numPr>
      </w:pPr>
      <w:r>
        <w:t xml:space="preserve">Сопло с одиночной </w:t>
      </w:r>
      <w:proofErr w:type="spellStart"/>
      <w:r>
        <w:t>Вентури</w:t>
      </w:r>
      <w:proofErr w:type="spellEnd"/>
      <w:r>
        <w:t xml:space="preserve"> </w:t>
      </w:r>
    </w:p>
    <w:p w:rsidR="00EB7E18" w:rsidRDefault="00EB7E18" w:rsidP="00EB7E18">
      <w:pPr>
        <w:pStyle w:val="a3"/>
        <w:numPr>
          <w:ilvl w:val="0"/>
          <w:numId w:val="6"/>
        </w:numPr>
      </w:pPr>
      <w:r>
        <w:t xml:space="preserve">Сопло с двойной трубкой </w:t>
      </w:r>
      <w:proofErr w:type="spellStart"/>
      <w:r>
        <w:t>Вентури</w:t>
      </w:r>
      <w:proofErr w:type="spellEnd"/>
    </w:p>
    <w:p w:rsidR="00EB7E18" w:rsidRDefault="00EB7E18" w:rsidP="00EB7E18">
      <w:pPr>
        <w:pStyle w:val="a3"/>
        <w:numPr>
          <w:ilvl w:val="0"/>
          <w:numId w:val="6"/>
        </w:numPr>
      </w:pPr>
      <w:r>
        <w:t>Сопло для струйной очистки с широким горлом</w:t>
      </w:r>
    </w:p>
    <w:p w:rsidR="00EB7E18" w:rsidRDefault="00EB7E18" w:rsidP="00EB7E18">
      <w:pPr>
        <w:pStyle w:val="a3"/>
        <w:numPr>
          <w:ilvl w:val="0"/>
          <w:numId w:val="6"/>
        </w:numPr>
      </w:pPr>
      <w:r>
        <w:t>Сопло из карбида вольфрама</w:t>
      </w:r>
    </w:p>
    <w:p w:rsidR="00EB7E18" w:rsidRDefault="00EB7E18" w:rsidP="00EB7E18">
      <w:pPr>
        <w:pStyle w:val="a3"/>
        <w:numPr>
          <w:ilvl w:val="0"/>
          <w:numId w:val="6"/>
        </w:numPr>
      </w:pPr>
      <w:r>
        <w:t>Сопло из карбида бора</w:t>
      </w:r>
    </w:p>
    <w:p w:rsidR="00CF7860" w:rsidRPr="00CF7860" w:rsidRDefault="00CF7860" w:rsidP="00CF7860">
      <w:pPr>
        <w:rPr>
          <w:b/>
        </w:rPr>
      </w:pPr>
      <w:r w:rsidRPr="00CF7860">
        <w:rPr>
          <w:b/>
        </w:rPr>
        <w:t>Важно отметить, что, когда мы удваиваем диаметр отверстия, мы удваиваем размер отверстия и объем воздуха и абразивных сред, которые могут проходить через сопло пескоструйной обработки.</w:t>
      </w:r>
    </w:p>
    <w:p w:rsidR="00B74D19" w:rsidRDefault="00CF7860" w:rsidP="00CF7860">
      <w:pPr>
        <w:pStyle w:val="2"/>
      </w:pPr>
      <w:r w:rsidRPr="00CF7860">
        <w:t xml:space="preserve">Купить пескоструйную насадку для АВД </w:t>
      </w:r>
    </w:p>
    <w:p w:rsidR="00CF7860" w:rsidRDefault="00CF7860" w:rsidP="00CF7860">
      <w:r w:rsidRPr="00CF7860">
        <w:t xml:space="preserve">Чтобы найти наше оптимально производительное пескоструйное сопло, определите, какое давление сопла (PSI) нам нужно поддерживать для продуктивной пескоструйной обработки, а также расход воздуха в сопле пескоструйной обработки или какой объем воздуха может подавать </w:t>
      </w:r>
      <w:r w:rsidRPr="00CF7860">
        <w:lastRenderedPageBreak/>
        <w:t>наш доступный воздушный компрессор в минуту (CFM).</w:t>
      </w:r>
      <w:r>
        <w:t xml:space="preserve"> Если же вы не уверены в своем выборе, наши специалисты проконсультируют вас и помогут вам выбрать оптимальный продукт.</w:t>
      </w:r>
    </w:p>
    <w:bookmarkEnd w:id="0"/>
    <w:p w:rsidR="00CF7860" w:rsidRPr="00CF7860" w:rsidRDefault="00CF7860" w:rsidP="00CF7860"/>
    <w:sectPr w:rsidR="00CF7860" w:rsidRPr="00CF7860" w:rsidSect="0097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76B"/>
    <w:multiLevelType w:val="hybridMultilevel"/>
    <w:tmpl w:val="722C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746E"/>
    <w:multiLevelType w:val="hybridMultilevel"/>
    <w:tmpl w:val="0794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3A6C"/>
    <w:multiLevelType w:val="hybridMultilevel"/>
    <w:tmpl w:val="F344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50413"/>
    <w:multiLevelType w:val="hybridMultilevel"/>
    <w:tmpl w:val="7CFA0ADC"/>
    <w:lvl w:ilvl="0" w:tplc="90CECE3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E6197"/>
    <w:multiLevelType w:val="hybridMultilevel"/>
    <w:tmpl w:val="3A28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43305"/>
    <w:multiLevelType w:val="hybridMultilevel"/>
    <w:tmpl w:val="18A6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19"/>
    <w:rsid w:val="00035966"/>
    <w:rsid w:val="0009329C"/>
    <w:rsid w:val="00316398"/>
    <w:rsid w:val="003A7ADD"/>
    <w:rsid w:val="004A24AE"/>
    <w:rsid w:val="005A0ABB"/>
    <w:rsid w:val="00643B2A"/>
    <w:rsid w:val="00684B24"/>
    <w:rsid w:val="00694E4D"/>
    <w:rsid w:val="008C6E93"/>
    <w:rsid w:val="00AB2F08"/>
    <w:rsid w:val="00B74D19"/>
    <w:rsid w:val="00BE200B"/>
    <w:rsid w:val="00C16351"/>
    <w:rsid w:val="00CF7860"/>
    <w:rsid w:val="00D919F0"/>
    <w:rsid w:val="00DF17E8"/>
    <w:rsid w:val="00E80F31"/>
    <w:rsid w:val="00E82118"/>
    <w:rsid w:val="00EB7E18"/>
    <w:rsid w:val="00E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AAB9"/>
  <w15:chartTrackingRefBased/>
  <w15:docId w15:val="{31E4EF0A-4C4F-4D52-B509-71CCFADC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4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D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74D19"/>
    <w:pPr>
      <w:ind w:left="720"/>
      <w:contextualSpacing/>
    </w:pPr>
  </w:style>
  <w:style w:type="paragraph" w:styleId="a4">
    <w:name w:val="No Spacing"/>
    <w:uiPriority w:val="1"/>
    <w:qFormat/>
    <w:rsid w:val="00B74D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372</Words>
  <Characters>2515</Characters>
  <Application>Microsoft Office Word</Application>
  <DocSecurity>0</DocSecurity>
  <Lines>44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Kitty-315</dc:creator>
  <cp:keywords/>
  <dc:description/>
  <cp:lastModifiedBy>Kitty-315</cp:lastModifiedBy>
  <cp:revision>2</cp:revision>
  <dcterms:created xsi:type="dcterms:W3CDTF">2020-12-23T10:03:00Z</dcterms:created>
  <dcterms:modified xsi:type="dcterms:W3CDTF">2020-12-25T09:07:00Z</dcterms:modified>
</cp:coreProperties>
</file>