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/>
      </w:pPr>
      <w:r w:rsidDel="00000000" w:rsidR="00000000" w:rsidRPr="00000000">
        <w:rPr>
          <w:b w:val="1"/>
          <w:rtl w:val="0"/>
        </w:rPr>
        <w:t xml:space="preserve">Автор Ева Архипова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/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https://freelance.ru/evaarkhipova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/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https://www.fl.ru/users/ewucik/portfolio/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/>
      </w:pPr>
      <w:r w:rsidDel="00000000" w:rsidR="00000000" w:rsidRPr="00000000">
        <w:rPr>
          <w:b w:val="1"/>
          <w:u w:val="single"/>
          <w:rtl w:val="0"/>
        </w:rPr>
        <w:t xml:space="preserve">ewa-arhipova@yandex.ru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17.8636363636364" w:lineRule="auto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jc w:val="center"/>
        <w:rPr>
          <w:color w:val="4a4a4a"/>
          <w:sz w:val="28"/>
          <w:szCs w:val="28"/>
        </w:rPr>
      </w:pPr>
      <w:r w:rsidDel="00000000" w:rsidR="00000000" w:rsidRPr="00000000">
        <w:rPr>
          <w:b w:val="1"/>
          <w:color w:val="4a4a4a"/>
          <w:sz w:val="28"/>
          <w:szCs w:val="28"/>
          <w:rtl w:val="0"/>
        </w:rPr>
        <w:t xml:space="preserve">Парфюмерная вода La Nuit Tresor Lancome для женщин. Волшебство и таинственность</w:t>
      </w:r>
      <w:r w:rsidDel="00000000" w:rsidR="00000000" w:rsidRPr="00000000">
        <w:rPr>
          <w:color w:val="4a4a4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Всемирно известный французский бренд Lancome радует своих почитателей новой коллекцией La Nuit Tresor, которая представлена четырьмя неповторимыми и обворожительными ароматами. Коллекция ароматов Tresor берёт своё начало с далёкого 1952 года и неизменно покоряет вершины парфюмерного Олимпа.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Классический </w:t>
      </w:r>
      <w:hyperlink r:id="rId8">
        <w:r w:rsidDel="00000000" w:rsidR="00000000" w:rsidRPr="00000000">
          <w:rPr>
            <w:color w:val="4a4a4a"/>
            <w:sz w:val="28"/>
            <w:szCs w:val="28"/>
            <w:rtl w:val="0"/>
          </w:rPr>
          <w:t xml:space="preserve">TRÉSOR LA NUIT</w:t>
        </w:r>
      </w:hyperlink>
      <w:r w:rsidDel="00000000" w:rsidR="00000000" w:rsidRPr="00000000">
        <w:rPr>
          <w:color w:val="4a4a4a"/>
          <w:sz w:val="28"/>
          <w:szCs w:val="28"/>
          <w:rtl w:val="0"/>
        </w:rPr>
        <w:t xml:space="preserve"> создан в 2015 году. Он сводит с ума ароматом лепестков сладкой и пьянящей розы в своих верхних нотах. Но первое впечатление проходит, и второй фазой раскрывается обворожительный жасмин, который в свою очередь сменяется нежнейшим и непрекращающимся шлейфом ванили.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Этот волшебный и неповторимый аромат подойдет для ярких, жизнерадостных девушек и женщин. Для дневной прогулки и приятного романтичного вечера. Несмотря на свою яркость, он очень женственный. Мистически завораживает своей теплотой. Любой мужчина оценит этот аромат, который пленит и соблазняет. Он поведает обладательнице аромата самые сокровенные мысли и тайны.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В основе состава парфюмерной воды — ваниль таитянской орхидеи. Главные ноты — личи. Второстепенные ноты — дамасская роза.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В </w:t>
      </w:r>
      <w:hyperlink r:id="rId9">
        <w:r w:rsidDel="00000000" w:rsidR="00000000" w:rsidRPr="00000000">
          <w:rPr>
            <w:color w:val="4a4a4a"/>
            <w:sz w:val="28"/>
            <w:szCs w:val="28"/>
            <w:rtl w:val="0"/>
          </w:rPr>
          <w:t xml:space="preserve">TRÉSOR LA NUIT</w:t>
        </w:r>
      </w:hyperlink>
      <w:r w:rsidDel="00000000" w:rsidR="00000000" w:rsidRPr="00000000">
        <w:rPr>
          <w:color w:val="4a4a4a"/>
          <w:sz w:val="28"/>
          <w:szCs w:val="28"/>
          <w:rtl w:val="0"/>
        </w:rPr>
        <w:t xml:space="preserve"> воплощено настоящее волшебство аромата, и он создан именно для вас.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Нанесите кончиком пальца на пульсирующую часть запястья и за ушами у основания волос, и вы почувствуете всю прелесть этого аромата. </w:t>
      </w:r>
      <w:hyperlink r:id="rId10">
        <w:r w:rsidDel="00000000" w:rsidR="00000000" w:rsidRPr="00000000">
          <w:rPr>
            <w:color w:val="4a4a4a"/>
            <w:sz w:val="28"/>
            <w:szCs w:val="28"/>
            <w:rtl w:val="0"/>
          </w:rPr>
          <w:t xml:space="preserve">TRÉSOR LA NUIT</w:t>
        </w:r>
      </w:hyperlink>
      <w:r w:rsidDel="00000000" w:rsidR="00000000" w:rsidRPr="00000000">
        <w:rPr>
          <w:color w:val="4a4a4a"/>
          <w:sz w:val="28"/>
          <w:szCs w:val="28"/>
          <w:rtl w:val="0"/>
        </w:rPr>
        <w:t xml:space="preserve"> — настоящее люксовое сокровище.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Это сокровище находится внутри редкого чёрного бриллианта, лежащего на одной из граней. Так оригинально и необычно выглядит флакон для аромата. Он просто манит к себе, и рука невольно тянется к этому сокровищу.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 Украшен флакон чёрной розой из атласной ленты, что подчеркивает его ценность и грациозность. Упаковка квадратной формы выполнена также в чёрном цвете с бледно-розовым логотипом в традиционном стиле Tresor.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Объем по 30 и 50 мл. 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Срок годности 5 лет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200" w:lineRule="auto"/>
        <w:rPr>
          <w:color w:val="4a4a4a"/>
          <w:sz w:val="28"/>
          <w:szCs w:val="28"/>
        </w:rPr>
      </w:pPr>
      <w:r w:rsidDel="00000000" w:rsidR="00000000" w:rsidRPr="00000000">
        <w:rPr>
          <w:color w:val="4a4a4a"/>
          <w:sz w:val="28"/>
          <w:szCs w:val="28"/>
          <w:rtl w:val="0"/>
        </w:rPr>
        <w:t xml:space="preserve">Хранить при температуре 20-25° при влажности до 70 % </w:t>
      </w:r>
    </w:p>
    <w:p w:rsidR="00000000" w:rsidDel="00000000" w:rsidP="00000000" w:rsidRDefault="00000000" w:rsidRPr="00000000" w14:paraId="00000013">
      <w:pPr>
        <w:spacing w:before="20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lancome.ru/la-nuit-tresor.html" TargetMode="External"/><Relationship Id="rId9" Type="http://schemas.openxmlformats.org/officeDocument/2006/relationships/hyperlink" Target="https://lancome.ru/la-nuit-tresor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freelance.ru/evaarkhipova" TargetMode="External"/><Relationship Id="rId7" Type="http://schemas.openxmlformats.org/officeDocument/2006/relationships/hyperlink" Target="https://www.fl.ru/users/ewucik/portfolio/" TargetMode="External"/><Relationship Id="rId8" Type="http://schemas.openxmlformats.org/officeDocument/2006/relationships/hyperlink" Target="https://lancome.ru/la-nuit-treso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