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FB" w:rsidRDefault="00D54B1D" w:rsidP="00016950">
      <w:pPr>
        <w:pStyle w:val="1"/>
        <w:jc w:val="both"/>
      </w:pPr>
      <w:r>
        <w:t xml:space="preserve">Какой дом дешевле и надежнее: </w:t>
      </w:r>
      <w:proofErr w:type="spellStart"/>
      <w:r>
        <w:t>каркасник</w:t>
      </w:r>
      <w:proofErr w:type="spellEnd"/>
      <w:r>
        <w:t xml:space="preserve"> или из </w:t>
      </w:r>
      <w:proofErr w:type="spellStart"/>
      <w:r>
        <w:t>пеноблоков</w:t>
      </w:r>
      <w:proofErr w:type="spellEnd"/>
    </w:p>
    <w:p w:rsidR="00D54B1D" w:rsidRDefault="00D54B1D" w:rsidP="00016950">
      <w:pPr>
        <w:jc w:val="both"/>
      </w:pPr>
      <w:r>
        <w:t>Строительство жилья из экспериментальных материалов набирает обороты. Связано это с небольшими сроками возведения к</w:t>
      </w:r>
      <w:r w:rsidR="001C404A">
        <w:t>онструкций и дешевизной готовых домов</w:t>
      </w:r>
      <w:r>
        <w:t xml:space="preserve">. Кто-то предпочитает основательный кирпич, другие же стремятся сэкономить. При этом перед стройкой люди узнают у </w:t>
      </w:r>
      <w:r w:rsidR="00D8652F">
        <w:t>экспертов,</w:t>
      </w:r>
      <w:r>
        <w:t xml:space="preserve"> какой дом надежнее и дешевле. Для выводов нужно подробнее рассмотреть каждый вариант.</w:t>
      </w:r>
      <w:bookmarkStart w:id="0" w:name="_GoBack"/>
      <w:bookmarkEnd w:id="0"/>
    </w:p>
    <w:p w:rsidR="00C47505" w:rsidRDefault="00C47505" w:rsidP="00016950">
      <w:pPr>
        <w:pStyle w:val="2"/>
        <w:jc w:val="both"/>
      </w:pPr>
      <w:r>
        <w:t>Дом из пенобетона</w:t>
      </w:r>
    </w:p>
    <w:p w:rsidR="00D54B1D" w:rsidRDefault="00377887" w:rsidP="00016950">
      <w:pPr>
        <w:jc w:val="both"/>
      </w:pPr>
      <w:r>
        <w:rPr>
          <w:noProof/>
          <w:lang w:eastAsia="ru-RU"/>
        </w:rPr>
        <w:drawing>
          <wp:inline distT="0" distB="0" distL="0" distR="0" wp14:anchorId="51E42095" wp14:editId="37C2C99F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az-bet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50" w:rsidRDefault="001C404A" w:rsidP="00016950">
      <w:pPr>
        <w:jc w:val="both"/>
      </w:pPr>
      <w:r>
        <w:t>Постройки</w:t>
      </w:r>
      <w:r w:rsidR="00C47505">
        <w:t xml:space="preserve"> из газобетона устойчивы к морозам, </w:t>
      </w:r>
      <w:proofErr w:type="spellStart"/>
      <w:r w:rsidR="00C47505">
        <w:t>экологичны</w:t>
      </w:r>
      <w:proofErr w:type="spellEnd"/>
      <w:r w:rsidR="00C47505">
        <w:t xml:space="preserve"> и обладают </w:t>
      </w:r>
      <w:r w:rsidR="006075B8">
        <w:t>низкой</w:t>
      </w:r>
      <w:r w:rsidR="00C47505">
        <w:t xml:space="preserve"> теплопроводностью.  </w:t>
      </w:r>
      <w:proofErr w:type="spellStart"/>
      <w:r w:rsidR="00DF78F5">
        <w:t>Пеноблоки</w:t>
      </w:r>
      <w:proofErr w:type="spellEnd"/>
      <w:r w:rsidR="00DF78F5">
        <w:t xml:space="preserve"> имеют низкую массу, что упрощает возведение конструкции. Причем сравнительно небольшой вес всего дома </w:t>
      </w:r>
      <w:r w:rsidR="00016950">
        <w:t>должен находиться на прочном фундаменте. Это нужно для того, чтобы предотвратить деформацию.</w:t>
      </w:r>
    </w:p>
    <w:p w:rsidR="00DF78F5" w:rsidRDefault="00443AD5" w:rsidP="00016950">
      <w:pPr>
        <w:jc w:val="both"/>
      </w:pPr>
      <w:r>
        <w:t xml:space="preserve">Пористость материала позволяет добиваться </w:t>
      </w:r>
      <w:proofErr w:type="spellStart"/>
      <w:r>
        <w:t>шумоизоляции</w:t>
      </w:r>
      <w:proofErr w:type="spellEnd"/>
      <w:r>
        <w:t xml:space="preserve"> без дополнительной отделки. </w:t>
      </w:r>
      <w:r w:rsidR="001C404A">
        <w:t xml:space="preserve">Пенобетон не подвергается разрушению вследствие воздействия влаги, жары и грызунов. </w:t>
      </w:r>
      <w:r w:rsidR="00886E51">
        <w:t>Отличие домов</w:t>
      </w:r>
      <w:r w:rsidR="006075B8">
        <w:t xml:space="preserve"> из газобетона от деревянных строений </w:t>
      </w:r>
      <w:r w:rsidR="00FD587D">
        <w:t>–</w:t>
      </w:r>
      <w:r w:rsidR="006075B8">
        <w:t xml:space="preserve"> </w:t>
      </w:r>
      <w:proofErr w:type="spellStart"/>
      <w:r w:rsidR="006075B8">
        <w:t>пожаро</w:t>
      </w:r>
      <w:r w:rsidR="00FD587D">
        <w:t>стойкость</w:t>
      </w:r>
      <w:proofErr w:type="spellEnd"/>
      <w:r w:rsidR="00FD587D">
        <w:t>.</w:t>
      </w:r>
    </w:p>
    <w:p w:rsidR="00FD587D" w:rsidRDefault="00FD587D" w:rsidP="00016950">
      <w:pPr>
        <w:jc w:val="both"/>
      </w:pPr>
      <w:r>
        <w:t>Плюсы:</w:t>
      </w:r>
    </w:p>
    <w:p w:rsidR="00FD587D" w:rsidRDefault="00FD587D" w:rsidP="00016950">
      <w:pPr>
        <w:pStyle w:val="a5"/>
        <w:numPr>
          <w:ilvl w:val="0"/>
          <w:numId w:val="1"/>
        </w:numPr>
        <w:jc w:val="both"/>
      </w:pPr>
      <w:r>
        <w:t>Прогреть дом можно в считанные минуты;</w:t>
      </w:r>
    </w:p>
    <w:p w:rsidR="00A04475" w:rsidRDefault="00A04475" w:rsidP="00016950">
      <w:pPr>
        <w:pStyle w:val="a5"/>
        <w:numPr>
          <w:ilvl w:val="0"/>
          <w:numId w:val="1"/>
        </w:numPr>
        <w:jc w:val="both"/>
      </w:pPr>
      <w:r>
        <w:t>В случае пожароопасных ситуаций материал не горит и пожар не распространяется;</w:t>
      </w:r>
    </w:p>
    <w:p w:rsidR="00A04475" w:rsidRDefault="00E763AE" w:rsidP="00016950">
      <w:pPr>
        <w:pStyle w:val="a5"/>
        <w:numPr>
          <w:ilvl w:val="0"/>
          <w:numId w:val="1"/>
        </w:numPr>
        <w:jc w:val="both"/>
      </w:pPr>
      <w:r>
        <w:t>Быстрые сроки возведения домов;</w:t>
      </w:r>
    </w:p>
    <w:p w:rsidR="00E763AE" w:rsidRDefault="00E763AE" w:rsidP="00016950">
      <w:pPr>
        <w:pStyle w:val="a5"/>
        <w:numPr>
          <w:ilvl w:val="0"/>
          <w:numId w:val="1"/>
        </w:numPr>
        <w:jc w:val="both"/>
      </w:pPr>
      <w:r>
        <w:t>Бюджетный материал.</w:t>
      </w:r>
    </w:p>
    <w:p w:rsidR="00E763AE" w:rsidRDefault="00E763AE" w:rsidP="00016950">
      <w:pPr>
        <w:jc w:val="both"/>
      </w:pPr>
      <w:r>
        <w:lastRenderedPageBreak/>
        <w:t>Минусы</w:t>
      </w:r>
    </w:p>
    <w:p w:rsidR="00E763AE" w:rsidRDefault="00E763AE" w:rsidP="00016950">
      <w:pPr>
        <w:pStyle w:val="a5"/>
        <w:numPr>
          <w:ilvl w:val="0"/>
          <w:numId w:val="3"/>
        </w:numPr>
        <w:jc w:val="both"/>
      </w:pPr>
      <w:r>
        <w:t>Нельзя строить в «мокрую» погоду, материал быстро впитывает влагу;</w:t>
      </w:r>
    </w:p>
    <w:p w:rsidR="00E763AE" w:rsidRDefault="00E763AE" w:rsidP="00016950">
      <w:pPr>
        <w:pStyle w:val="a5"/>
        <w:numPr>
          <w:ilvl w:val="0"/>
          <w:numId w:val="3"/>
        </w:numPr>
        <w:jc w:val="both"/>
      </w:pPr>
      <w:r>
        <w:t>Пористость со временем может скапливать влагу, поэтому нужна дополнительная отделка блоков;</w:t>
      </w:r>
    </w:p>
    <w:p w:rsidR="00E763AE" w:rsidRDefault="004B5147" w:rsidP="00016950">
      <w:pPr>
        <w:pStyle w:val="a5"/>
        <w:numPr>
          <w:ilvl w:val="0"/>
          <w:numId w:val="3"/>
        </w:numPr>
        <w:jc w:val="both"/>
      </w:pPr>
      <w:r>
        <w:t xml:space="preserve">Повышенная хрупкость и мягкость </w:t>
      </w:r>
      <w:proofErr w:type="spellStart"/>
      <w:r>
        <w:t>пеноблоков</w:t>
      </w:r>
      <w:proofErr w:type="spellEnd"/>
      <w:r>
        <w:t>.</w:t>
      </w:r>
    </w:p>
    <w:p w:rsidR="00216802" w:rsidRDefault="00216802" w:rsidP="00016950">
      <w:pPr>
        <w:pStyle w:val="2"/>
        <w:jc w:val="both"/>
      </w:pPr>
      <w:r>
        <w:t xml:space="preserve">Дома </w:t>
      </w:r>
      <w:r w:rsidR="001E697E">
        <w:t>по каркасной технологии</w:t>
      </w:r>
    </w:p>
    <w:p w:rsidR="00216802" w:rsidRDefault="00216802" w:rsidP="00016950">
      <w:pPr>
        <w:jc w:val="both"/>
      </w:pPr>
      <w:r>
        <w:rPr>
          <w:noProof/>
          <w:lang w:eastAsia="ru-RU"/>
        </w:rPr>
        <w:drawing>
          <wp:inline distT="0" distB="0" distL="0" distR="0" wp14:anchorId="46BDBC44" wp14:editId="77EC5EEE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variya-ii-l-s-2-hyar-vhod-3-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47" w:rsidRDefault="00D44AC0" w:rsidP="00016950">
      <w:pPr>
        <w:jc w:val="both"/>
      </w:pPr>
      <w:r>
        <w:t>Можно возвести строение для проживания в теплое время года, также эта конструкция позволяет построить основательный дом для постоянного пребывания. Каркасная технология быстро собирается, легка в установке. Для отделки не понадобятся дополнительные материалы. Однако утеплять и проводить звукоизоляцию придется.</w:t>
      </w:r>
    </w:p>
    <w:p w:rsidR="00D44AC0" w:rsidRDefault="00DD61F7" w:rsidP="00016950">
      <w:pPr>
        <w:jc w:val="both"/>
      </w:pPr>
      <w:r>
        <w:t>Так же, как и дома из пенобетона эти постройки возводятся быстро. Доступные материалы позволяют сэкономить на смете.</w:t>
      </w:r>
      <w:r w:rsidR="00F14238">
        <w:t xml:space="preserve"> Сва</w:t>
      </w:r>
      <w:r w:rsidR="00051278">
        <w:t>и</w:t>
      </w:r>
      <w:r w:rsidR="00F14238">
        <w:t xml:space="preserve"> с оцинковкой </w:t>
      </w:r>
      <w:r w:rsidR="00051278">
        <w:t xml:space="preserve">для </w:t>
      </w:r>
      <w:r w:rsidR="00F14238">
        <w:t>фундамента</w:t>
      </w:r>
      <w:r w:rsidR="00051278">
        <w:t xml:space="preserve"> обеспечат опору дома. Причем высокая конструкция не нужна.</w:t>
      </w:r>
    </w:p>
    <w:p w:rsidR="00051278" w:rsidRDefault="00051278" w:rsidP="00016950">
      <w:pPr>
        <w:jc w:val="both"/>
      </w:pPr>
      <w:r>
        <w:t>Плюсы</w:t>
      </w:r>
    </w:p>
    <w:p w:rsidR="00051278" w:rsidRDefault="00051278" w:rsidP="00016950">
      <w:pPr>
        <w:pStyle w:val="a5"/>
        <w:numPr>
          <w:ilvl w:val="0"/>
          <w:numId w:val="5"/>
        </w:numPr>
        <w:jc w:val="both"/>
      </w:pPr>
      <w:r>
        <w:t>Возводить дома можно в любую погоду;</w:t>
      </w:r>
    </w:p>
    <w:p w:rsidR="00051278" w:rsidRDefault="00051278" w:rsidP="00016950">
      <w:pPr>
        <w:pStyle w:val="a5"/>
        <w:numPr>
          <w:ilvl w:val="0"/>
          <w:numId w:val="5"/>
        </w:numPr>
        <w:jc w:val="both"/>
      </w:pPr>
      <w:r>
        <w:t>Легкость и скорость строительства жилых зданий;</w:t>
      </w:r>
    </w:p>
    <w:p w:rsidR="00051278" w:rsidRDefault="00051278" w:rsidP="00016950">
      <w:pPr>
        <w:pStyle w:val="a5"/>
        <w:numPr>
          <w:ilvl w:val="0"/>
          <w:numId w:val="5"/>
        </w:numPr>
        <w:jc w:val="both"/>
      </w:pPr>
      <w:r>
        <w:t>Дешевизна материалов;</w:t>
      </w:r>
    </w:p>
    <w:p w:rsidR="00051278" w:rsidRDefault="00051278" w:rsidP="00016950">
      <w:pPr>
        <w:pStyle w:val="a5"/>
        <w:numPr>
          <w:ilvl w:val="0"/>
          <w:numId w:val="5"/>
        </w:numPr>
        <w:jc w:val="both"/>
      </w:pPr>
      <w:r>
        <w:t>Отсутствие просадки и деформации по сравнению с тяжелыми постройками.</w:t>
      </w:r>
    </w:p>
    <w:p w:rsidR="00051278" w:rsidRDefault="00051278" w:rsidP="00016950">
      <w:pPr>
        <w:jc w:val="both"/>
      </w:pPr>
      <w:r>
        <w:t>Минусы</w:t>
      </w:r>
    </w:p>
    <w:p w:rsidR="00051278" w:rsidRDefault="00051278" w:rsidP="00016950">
      <w:pPr>
        <w:pStyle w:val="a5"/>
        <w:numPr>
          <w:ilvl w:val="0"/>
          <w:numId w:val="6"/>
        </w:numPr>
        <w:jc w:val="both"/>
      </w:pPr>
      <w:proofErr w:type="spellStart"/>
      <w:r>
        <w:lastRenderedPageBreak/>
        <w:t>Пожароопасность</w:t>
      </w:r>
      <w:proofErr w:type="spellEnd"/>
      <w:r>
        <w:t>;</w:t>
      </w:r>
    </w:p>
    <w:p w:rsidR="00051278" w:rsidRDefault="00051278" w:rsidP="00016950">
      <w:pPr>
        <w:pStyle w:val="a5"/>
        <w:numPr>
          <w:ilvl w:val="0"/>
          <w:numId w:val="6"/>
        </w:numPr>
        <w:jc w:val="both"/>
      </w:pPr>
      <w:r>
        <w:t>Низкая звукоизоляция;</w:t>
      </w:r>
    </w:p>
    <w:p w:rsidR="00051278" w:rsidRDefault="00051278" w:rsidP="00016950">
      <w:pPr>
        <w:pStyle w:val="a5"/>
        <w:numPr>
          <w:ilvl w:val="0"/>
          <w:numId w:val="6"/>
        </w:numPr>
        <w:jc w:val="both"/>
      </w:pPr>
      <w:r>
        <w:t>Высокая теплопроводность;</w:t>
      </w:r>
    </w:p>
    <w:p w:rsidR="00051278" w:rsidRDefault="00051278" w:rsidP="00016950">
      <w:pPr>
        <w:pStyle w:val="a5"/>
        <w:numPr>
          <w:ilvl w:val="0"/>
          <w:numId w:val="6"/>
        </w:numPr>
        <w:jc w:val="both"/>
      </w:pPr>
      <w:r>
        <w:t>Неустойчивость к боковой деформации от ветра;</w:t>
      </w:r>
    </w:p>
    <w:p w:rsidR="00051278" w:rsidRDefault="00051278" w:rsidP="00016950">
      <w:pPr>
        <w:pStyle w:val="a5"/>
        <w:numPr>
          <w:ilvl w:val="0"/>
          <w:numId w:val="6"/>
        </w:numPr>
        <w:jc w:val="both"/>
      </w:pPr>
      <w:r>
        <w:t>Непереносимость (аллергия).</w:t>
      </w:r>
    </w:p>
    <w:p w:rsidR="00051278" w:rsidRDefault="00051278" w:rsidP="00016950">
      <w:pPr>
        <w:jc w:val="both"/>
      </w:pPr>
      <w:r>
        <w:t xml:space="preserve">При дополнительной обработке и замене материалов на более прочные и </w:t>
      </w:r>
      <w:proofErr w:type="spellStart"/>
      <w:r>
        <w:t>экологичные</w:t>
      </w:r>
      <w:proofErr w:type="spellEnd"/>
      <w:r>
        <w:t xml:space="preserve"> можно все минусы устранить.</w:t>
      </w:r>
    </w:p>
    <w:p w:rsidR="00016950" w:rsidRDefault="00016950" w:rsidP="00016950">
      <w:pPr>
        <w:jc w:val="both"/>
      </w:pPr>
      <w:r>
        <w:t xml:space="preserve">При схожих общих характеристиках все же можно сделать вывод, что дома по каркасной технологии дешевле и теплее. Также </w:t>
      </w:r>
      <w:proofErr w:type="spellStart"/>
      <w:r>
        <w:t>пеноблочные</w:t>
      </w:r>
      <w:proofErr w:type="spellEnd"/>
      <w:r>
        <w:t xml:space="preserve"> постройки строятся медленнее первых из-за фундамента и погодных условий.</w:t>
      </w:r>
    </w:p>
    <w:p w:rsidR="00051278" w:rsidRDefault="00051278" w:rsidP="00051278"/>
    <w:p w:rsidR="00051278" w:rsidRDefault="00051278" w:rsidP="00051278"/>
    <w:p w:rsidR="00051278" w:rsidRDefault="00051278" w:rsidP="00051278"/>
    <w:sectPr w:rsidR="0005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955"/>
    <w:multiLevelType w:val="hybridMultilevel"/>
    <w:tmpl w:val="FF78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C7391"/>
    <w:multiLevelType w:val="hybridMultilevel"/>
    <w:tmpl w:val="A00A1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72D7"/>
    <w:multiLevelType w:val="hybridMultilevel"/>
    <w:tmpl w:val="C21C2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46FE0"/>
    <w:multiLevelType w:val="hybridMultilevel"/>
    <w:tmpl w:val="6FB6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14713"/>
    <w:multiLevelType w:val="hybridMultilevel"/>
    <w:tmpl w:val="C422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84686"/>
    <w:multiLevelType w:val="hybridMultilevel"/>
    <w:tmpl w:val="6C9E4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1D"/>
    <w:rsid w:val="00016950"/>
    <w:rsid w:val="00051278"/>
    <w:rsid w:val="00185DFB"/>
    <w:rsid w:val="001C404A"/>
    <w:rsid w:val="001E697E"/>
    <w:rsid w:val="00216802"/>
    <w:rsid w:val="00377887"/>
    <w:rsid w:val="00443AD5"/>
    <w:rsid w:val="004B5147"/>
    <w:rsid w:val="006075B8"/>
    <w:rsid w:val="00886E51"/>
    <w:rsid w:val="00A04475"/>
    <w:rsid w:val="00C47505"/>
    <w:rsid w:val="00D44AC0"/>
    <w:rsid w:val="00D54B1D"/>
    <w:rsid w:val="00D8652F"/>
    <w:rsid w:val="00DD61F7"/>
    <w:rsid w:val="00DF78F5"/>
    <w:rsid w:val="00E763AE"/>
    <w:rsid w:val="00F14238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4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4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76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4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4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7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Rubaka</dc:creator>
  <cp:lastModifiedBy>Rubaka</cp:lastModifiedBy>
  <cp:revision>3</cp:revision>
  <dcterms:created xsi:type="dcterms:W3CDTF">2020-12-26T15:22:00Z</dcterms:created>
  <dcterms:modified xsi:type="dcterms:W3CDTF">2021-01-04T18:31:00Z</dcterms:modified>
</cp:coreProperties>
</file>