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71" w:rsidRDefault="00A829F0" w:rsidP="00A829F0">
      <w:pPr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Стенограмма</w:t>
      </w:r>
    </w:p>
    <w:p w:rsidR="00A829F0" w:rsidRDefault="00A829F0" w:rsidP="00A829F0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Пленарное заседание парламента Республики Казахстан от 27.01.2021</w:t>
      </w:r>
    </w:p>
    <w:p w:rsidR="00A829F0" w:rsidRDefault="00A829F0" w:rsidP="00A829F0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A829F0">
        <w:rPr>
          <w:rFonts w:ascii="Times New Roman" w:hAnsi="Times New Roman" w:cs="Times New Roman"/>
          <w:sz w:val="32"/>
          <w:szCs w:val="32"/>
        </w:rPr>
        <w:t>Председатель Мажилиса Нурлан Нигматулин об угоне автотранспорта на территории СНГ</w:t>
      </w:r>
    </w:p>
    <w:p w:rsidR="00A829F0" w:rsidRDefault="00A829F0" w:rsidP="00A829F0">
      <w:pPr>
        <w:ind w:left="-851"/>
        <w:rPr>
          <w:rFonts w:ascii="Times New Roman" w:hAnsi="Times New Roman" w:cs="Times New Roman"/>
          <w:sz w:val="28"/>
          <w:szCs w:val="28"/>
        </w:rPr>
      </w:pPr>
      <w:r w:rsidRPr="00A829F0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: Только за последние 15 лет в Казахстане украдено 40 303 а</w:t>
      </w:r>
      <w:r w:rsidR="00A40B1D">
        <w:rPr>
          <w:rFonts w:ascii="Times New Roman" w:hAnsi="Times New Roman" w:cs="Times New Roman"/>
          <w:sz w:val="28"/>
          <w:szCs w:val="28"/>
        </w:rPr>
        <w:t>втомобиля. Ведь это автомобиль:</w:t>
      </w:r>
      <w:r>
        <w:rPr>
          <w:rFonts w:ascii="Times New Roman" w:hAnsi="Times New Roman" w:cs="Times New Roman"/>
          <w:sz w:val="28"/>
          <w:szCs w:val="28"/>
        </w:rPr>
        <w:t xml:space="preserve"> у кого-то он может быть был единственный. Даже если он не единственный, это – собственность нашего гражданина. И как мы её защищаем? За 15 лет, повторюсь, 40 303 автомашины,</w:t>
      </w:r>
      <w:r w:rsidR="00A40B1D">
        <w:rPr>
          <w:rFonts w:ascii="Times New Roman" w:hAnsi="Times New Roman" w:cs="Times New Roman"/>
          <w:sz w:val="28"/>
          <w:szCs w:val="28"/>
        </w:rPr>
        <w:t xml:space="preserve"> из них </w:t>
      </w:r>
      <w:r>
        <w:rPr>
          <w:rFonts w:ascii="Times New Roman" w:hAnsi="Times New Roman" w:cs="Times New Roman"/>
          <w:sz w:val="28"/>
          <w:szCs w:val="28"/>
        </w:rPr>
        <w:t>обнаружено в странах СНГ</w:t>
      </w:r>
      <w:r w:rsidR="004A4C4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 мы сегодня ратифицируем соглаше</w:t>
      </w:r>
      <w:r w:rsidR="004A4C4A">
        <w:rPr>
          <w:rFonts w:ascii="Times New Roman" w:hAnsi="Times New Roman" w:cs="Times New Roman"/>
          <w:sz w:val="28"/>
          <w:szCs w:val="28"/>
        </w:rPr>
        <w:t>ние с государствами содружества -</w:t>
      </w:r>
      <w:r>
        <w:rPr>
          <w:rFonts w:ascii="Times New Roman" w:hAnsi="Times New Roman" w:cs="Times New Roman"/>
          <w:sz w:val="28"/>
          <w:szCs w:val="28"/>
        </w:rPr>
        <w:t xml:space="preserve"> обнаружено из 40 303 всего 233 автомобиля. А возвращено в Казахстан 66 автомобилей. Вот и ответ на результативность работы. Можно собираться с коллегами, обсуждать, ещё что-то делать, но цифры, ваши цифры, вот они об этом всём и говорят. Надо просто навести порядок с утечкой персональных данных на вот эти автомобили, которые находятся в системе МВД. Во всех этих схемах понятно же, что не обходится, извините меня, без людей в погонах. Как в Казахстане, так и в других странах. За эти 15 лет, кто у вас РЭУ возглавлял, всех их в строй поставьте и спросите: «Кто вин-коды отдал? Ну что для этого нужно</w:t>
      </w:r>
      <w:r w:rsidR="00A40B1D">
        <w:rPr>
          <w:rFonts w:ascii="Times New Roman" w:hAnsi="Times New Roman" w:cs="Times New Roman"/>
          <w:sz w:val="28"/>
          <w:szCs w:val="28"/>
        </w:rPr>
        <w:t>, трус</w:t>
      </w:r>
      <w:r>
        <w:rPr>
          <w:rFonts w:ascii="Times New Roman" w:hAnsi="Times New Roman" w:cs="Times New Roman"/>
          <w:sz w:val="28"/>
          <w:szCs w:val="28"/>
        </w:rPr>
        <w:t>?</w:t>
      </w:r>
      <w:r w:rsidR="00A40B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Спро</w:t>
      </w:r>
      <w:r w:rsidR="00A40B1D">
        <w:rPr>
          <w:rFonts w:ascii="Times New Roman" w:hAnsi="Times New Roman" w:cs="Times New Roman"/>
          <w:sz w:val="28"/>
          <w:szCs w:val="28"/>
        </w:rPr>
        <w:t>сите. Живьём шкуру снимите с него</w:t>
      </w:r>
      <w:r>
        <w:rPr>
          <w:rFonts w:ascii="Times New Roman" w:hAnsi="Times New Roman" w:cs="Times New Roman"/>
          <w:sz w:val="28"/>
          <w:szCs w:val="28"/>
        </w:rPr>
        <w:t xml:space="preserve">. Но каждый гражданин, который обратился в органы внутренних дел, пришёл утром, там, или вечером, плачущий, я не знаю, какой, и говорит: «Господин полицейский, у меня машину украли». И ведь ещё раз говорю, это не старые </w:t>
      </w:r>
      <w:r w:rsidR="00A40B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Жигули</w:t>
      </w:r>
      <w:r w:rsidR="00A40B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которые тут же</w:t>
      </w:r>
      <w:r w:rsidR="00A40B1D">
        <w:rPr>
          <w:rFonts w:ascii="Times New Roman" w:hAnsi="Times New Roman" w:cs="Times New Roman"/>
          <w:sz w:val="28"/>
          <w:szCs w:val="28"/>
        </w:rPr>
        <w:t xml:space="preserve"> на запчасти разобрали -</w:t>
      </w:r>
      <w:r>
        <w:rPr>
          <w:rFonts w:ascii="Times New Roman" w:hAnsi="Times New Roman" w:cs="Times New Roman"/>
          <w:sz w:val="28"/>
          <w:szCs w:val="28"/>
        </w:rPr>
        <w:t xml:space="preserve"> под заказ выгоняют. Что за дырявая у нас такая вся система, кот</w:t>
      </w:r>
      <w:r w:rsidR="00A40B1D">
        <w:rPr>
          <w:rFonts w:ascii="Times New Roman" w:hAnsi="Times New Roman" w:cs="Times New Roman"/>
          <w:sz w:val="28"/>
          <w:szCs w:val="28"/>
        </w:rPr>
        <w:t>орая даёт возможность по десяткам</w:t>
      </w:r>
      <w:r>
        <w:rPr>
          <w:rFonts w:ascii="Times New Roman" w:hAnsi="Times New Roman" w:cs="Times New Roman"/>
          <w:sz w:val="28"/>
          <w:szCs w:val="28"/>
        </w:rPr>
        <w:t xml:space="preserve"> тысяч автомобилей вывозить и 66 только мы разыскиваем и возвращаем нашим гражданам? Всё понятно здесь, и вам понятно, людям, которые не посвещённые так профессионально, понятно. </w:t>
      </w:r>
    </w:p>
    <w:p w:rsidR="00A829F0" w:rsidRDefault="00A40B1D" w:rsidP="00A829F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A829F0">
        <w:rPr>
          <w:rFonts w:ascii="Times New Roman" w:hAnsi="Times New Roman" w:cs="Times New Roman"/>
          <w:sz w:val="28"/>
          <w:szCs w:val="28"/>
        </w:rPr>
        <w:t xml:space="preserve"> МВД: Мы делаем закрытый</w:t>
      </w:r>
      <w:r w:rsidR="004A4C4A">
        <w:rPr>
          <w:rFonts w:ascii="Times New Roman" w:hAnsi="Times New Roman" w:cs="Times New Roman"/>
          <w:sz w:val="28"/>
          <w:szCs w:val="28"/>
        </w:rPr>
        <w:t xml:space="preserve"> </w:t>
      </w:r>
      <w:r w:rsidR="004A4C4A" w:rsidRPr="004A4C4A">
        <w:rPr>
          <w:rFonts w:ascii="Times New Roman" w:hAnsi="Times New Roman" w:cs="Times New Roman"/>
          <w:sz w:val="28"/>
          <w:szCs w:val="28"/>
        </w:rPr>
        <w:t>[</w:t>
      </w:r>
      <w:r w:rsidR="004A4C4A">
        <w:rPr>
          <w:rFonts w:ascii="Times New Roman" w:hAnsi="Times New Roman" w:cs="Times New Roman"/>
          <w:sz w:val="28"/>
          <w:szCs w:val="28"/>
        </w:rPr>
        <w:t>доступ</w:t>
      </w:r>
      <w:r w:rsidR="004A4C4A" w:rsidRPr="004A4C4A">
        <w:rPr>
          <w:rFonts w:ascii="Times New Roman" w:hAnsi="Times New Roman" w:cs="Times New Roman"/>
          <w:sz w:val="28"/>
          <w:szCs w:val="28"/>
        </w:rPr>
        <w:t>]</w:t>
      </w:r>
      <w:r w:rsidR="004A4C4A">
        <w:rPr>
          <w:rFonts w:ascii="Times New Roman" w:hAnsi="Times New Roman" w:cs="Times New Roman"/>
          <w:sz w:val="28"/>
          <w:szCs w:val="28"/>
        </w:rPr>
        <w:t>, у</w:t>
      </w:r>
      <w:r w:rsidR="00A829F0">
        <w:rPr>
          <w:rFonts w:ascii="Times New Roman" w:hAnsi="Times New Roman" w:cs="Times New Roman"/>
          <w:sz w:val="28"/>
          <w:szCs w:val="28"/>
        </w:rPr>
        <w:t xml:space="preserve"> персональных данных должен быть удалённый доступ. Доступ, когда идёт от </w:t>
      </w:r>
      <w:r>
        <w:rPr>
          <w:rFonts w:ascii="Times New Roman" w:hAnsi="Times New Roman" w:cs="Times New Roman"/>
          <w:sz w:val="28"/>
          <w:szCs w:val="28"/>
        </w:rPr>
        <w:t>какого-то сотрудника в эту базу данных и запрос каких-то данных автомашины, он должен оставлять след. То есть, должен быть индентификационный код сотрудника, тем самым мы тот механизм, который вы сейчас сказали, мы его закроем.</w:t>
      </w:r>
    </w:p>
    <w:p w:rsidR="00A40B1D" w:rsidRPr="00A829F0" w:rsidRDefault="00A40B1D" w:rsidP="00A829F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Правильно, и, конечно, работа с этими данными должны, которые, вот, данные, осуществляющие обмен, передачу данных, должны люди на этих вопросах, что называется, которые не сольют такую информацию, только тогда у наших партнёров, в том числе, будет тоже ясная статистика, и будут сидеть когда на этих вопросах честные, добропорядочные, законопослушные </w:t>
      </w:r>
      <w:r w:rsidR="004A4C4A">
        <w:rPr>
          <w:rFonts w:ascii="Times New Roman" w:hAnsi="Times New Roman" w:cs="Times New Roman"/>
          <w:sz w:val="28"/>
          <w:szCs w:val="28"/>
        </w:rPr>
        <w:t>люди, тогда можем</w:t>
      </w:r>
      <w:r>
        <w:rPr>
          <w:rFonts w:ascii="Times New Roman" w:hAnsi="Times New Roman" w:cs="Times New Roman"/>
          <w:sz w:val="28"/>
          <w:szCs w:val="28"/>
        </w:rPr>
        <w:t xml:space="preserve"> сказать, чт</w:t>
      </w:r>
      <w:r w:rsidR="004A4C4A">
        <w:rPr>
          <w:rFonts w:ascii="Times New Roman" w:hAnsi="Times New Roman" w:cs="Times New Roman"/>
          <w:sz w:val="28"/>
          <w:szCs w:val="28"/>
        </w:rPr>
        <w:t>о у нас будет наведён порядок. В</w:t>
      </w:r>
      <w:r>
        <w:rPr>
          <w:rFonts w:ascii="Times New Roman" w:hAnsi="Times New Roman" w:cs="Times New Roman"/>
          <w:sz w:val="28"/>
          <w:szCs w:val="28"/>
        </w:rPr>
        <w:t xml:space="preserve">ы, министр, </w:t>
      </w:r>
      <w:r w:rsidR="004A4C4A">
        <w:rPr>
          <w:rFonts w:ascii="Times New Roman" w:hAnsi="Times New Roman" w:cs="Times New Roman"/>
          <w:sz w:val="28"/>
          <w:szCs w:val="28"/>
        </w:rPr>
        <w:t>отличающийся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результативностью, принципальностью. Вот после ратификации этого соглашения, вы, что называется, получите весь инструментарий, чтобы совместно со своими коллегами из других стран СНГ, и, конечно же, прежде всего из нашей сопредельной Р</w:t>
      </w:r>
      <w:r w:rsidR="004A4C4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A4C4A">
        <w:rPr>
          <w:rFonts w:ascii="Times New Roman" w:hAnsi="Times New Roman" w:cs="Times New Roman"/>
          <w:sz w:val="28"/>
          <w:szCs w:val="28"/>
        </w:rPr>
        <w:t>едерации,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навести порядок в этом вопросе.</w:t>
      </w:r>
    </w:p>
    <w:sectPr w:rsidR="00A40B1D" w:rsidRPr="00A829F0" w:rsidSect="00A829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F0"/>
    <w:rsid w:val="00055FB8"/>
    <w:rsid w:val="004A4C4A"/>
    <w:rsid w:val="008003F1"/>
    <w:rsid w:val="00A40B1D"/>
    <w:rsid w:val="00A8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7C53A-6CE3-4A9D-B7F1-4175FCDE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2021-02-07T11:58:00Z</dcterms:created>
  <dcterms:modified xsi:type="dcterms:W3CDTF">2021-02-07T12:23:00Z</dcterms:modified>
</cp:coreProperties>
</file>