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F7B" w:rsidRDefault="00C666BC" w:rsidP="00625A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32"/>
        </w:rPr>
        <w:t>Трудности выбора</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Из уроков физики мы знаем, что внешние силы способны влиять на тела. Точно так же и с людьми. Информация, философические течения, история, всё что угодно способно поучаствовать в формировании личности человека. Изменить её до неузнаваемости. Именно это и произошло со мной. Я сам не заметил, как мои взгл</w:t>
      </w:r>
      <w:bookmarkStart w:id="0" w:name="_GoBack"/>
      <w:bookmarkEnd w:id="0"/>
      <w:r>
        <w:rPr>
          <w:rFonts w:ascii="Times New Roman" w:eastAsia="Times New Roman" w:hAnsi="Times New Roman" w:cs="Times New Roman"/>
          <w:sz w:val="28"/>
        </w:rPr>
        <w:t>яды, кодекс, моя жизнь перевернулась. Вдруг, я увидел людей со стороны. Их поведение, невоспитанность и остальную грязь. В таком состоянии я прожил около года, совсем один. Могу с уверенностью сказать, что я был на тёмной и светлой стороне человеческой личности. Такой резкий скачок не мог не отразиться на моей психике. И когда я решил вернуть себе прошлую жизнь, наконец поняв и осознав, что темная сторона - удел слабых, начались не известные мне ранее явления. Случались панические атаки, появилась паранойя, самооценка понизилась. До сих пор не понимаю, как меня не разорвало на части. Но все-таки, я померился с друзьями, закончил школу, между прочем вполне удачно. Конечно трудности только начинались. Настало время выбирать профессию.</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У возможности выбора всегда были свои плюсы и минусы. Хорошо то, что перед тобой огромный выбор. Ты можешь пойти туда, куда захочешь и стать кем угодно, но для кого-то это может стать минусом. Пожалуй, познакомлю вас с одним из своих личных всадников апокалипсиса - это, опять же, паранойя. Если коротко, то паранойя - это бредовые переживания, чаще всего не имеющие веского повода. Поэтому выбор колледжа и специальности дался мне не легко. Я даже банально не знал кем хотел стать: врачом, поваром, экономистом или ещё кем. Поспешив, решил наведаться сначала в медицинский колледж. Посмотреть, что там, да как. В моем городе их было несколько. В первую очередь, я отправился к тому, который был ближе.</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Очень сложно описать погоду в тот день, так как на неё внимания я не обращал. Голова была занята кучей разных мыслей. Они как шелковые ленточки пролетали около головы, и я не мог зацепиться ни за одну из них. Слышен был только городской шум, и ветер, сдувавший пыль с асфальта.</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По прибытию было не понятно, что нужно делать, куда идти, что спрашивать. Не было ни вывесок, ни ещё каких-то обозначений. Будто этот колледж не был заинтересован в наборе студентов. Мне наконец подсказали, что нужно подняться на второй этаж и пройти комиссию у врача. Когда я поднимался, на пути мне попадались всякие медицинские плакаты, от которых у меня появлялось странное отвращение. Добравшись до кабинета, я обнаружил, что врача там нет. Пришлось сесть и ждать. После разглядывания плакатов на анатомическую тематику, я обнаружил у себя боязнь различных дефектов тела, порезов, ушибов, переломов и прочего. Это подогрело мое желание сбежать оттуда, что я в последствии и сделал.</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Заглянув в карты своего города, я обнаружил несколько образовательных учреждений в одном районе, после чего отправился туда, отвлекаясь только на палящее, летнее солнце. Подходя к колледжу, я увидел несколько зданий. Раньше я думал, что хорошее зрение нужно только для </w:t>
      </w:r>
      <w:r>
        <w:rPr>
          <w:rFonts w:ascii="Times New Roman" w:eastAsia="Times New Roman" w:hAnsi="Times New Roman" w:cs="Times New Roman"/>
          <w:sz w:val="28"/>
        </w:rPr>
        <w:lastRenderedPageBreak/>
        <w:t>того, чтобы ловить маршрутки и делать заказы в закусочной. Оказывается, хорошее зрение может облегчить поиски нужного тебе здания. Так как я был без очков, мне пришлось заглянуть в каждое здание по очереди. Начал я как обычный русский человек с лева на право.</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Открыв двери первой "крепости", меня поприветствовал сквозняк, который по всей видимости являлся здешним дворецким. Заходя в помещение, я заметил несколько кофейных автоматов и группу девушек, которые о чем-то болтали и хихикали. Стоял приятный запах кофе вперемешку со слабо уловимым запахом женских духов. Дверь, </w:t>
      </w:r>
      <w:proofErr w:type="spellStart"/>
      <w:r>
        <w:rPr>
          <w:rFonts w:ascii="Times New Roman" w:eastAsia="Times New Roman" w:hAnsi="Times New Roman" w:cs="Times New Roman"/>
          <w:sz w:val="28"/>
        </w:rPr>
        <w:t>захлопнувшись</w:t>
      </w:r>
      <w:proofErr w:type="spellEnd"/>
      <w:r>
        <w:rPr>
          <w:rFonts w:ascii="Times New Roman" w:eastAsia="Times New Roman" w:hAnsi="Times New Roman" w:cs="Times New Roman"/>
          <w:sz w:val="28"/>
        </w:rPr>
        <w:t xml:space="preserve"> мной, прервала их разговор и заставила обратить на меня внимания. Они дружно повернулись, улыбнулись и продолжили болтать, только уже шёпотом. Я же на мгновенье застыл на месте, пленённый их взглядом, как в древнегреческой мифологии Медуза Горгона превращала всех посмотревших на неё - в камень. Но это нельзя было сравнивать, так как эти девушки были прекрасными. Очухавшись, я пошёл в сторону гардероба, где милая и приветливая женщина объяснила мне как пройти к приёмной комиссии. Поднявшись на второй этаж по будто "шоколадным ступенькам", меня обдало тёплым и приятным запахом из столовой.</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Все глубже погружаясь в бесконечные коридоры, я, наконец-то, нашёл кабинет комиссии. Около входа мне в глаза бросились листовки и плакаты с информацией об этом колледже. Это был профессиональный колледж, в котором было поровну женских и мужских профессий. Ознакомившись с информацией, даже немого заинтересовавшись, я решил зайти в остальные здания, и потом, если что, вернуться. Начав раскладывать листовки по своим местам, периодически продолжая разглядывать их, я не заметил, как уронил парочку. Девушка, сидевшая в кабинете, отвлеклась на упавшие листочки. Она шустро вышла из кабинета, и мы встретились взглядом.</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-Студент? Или поступаешь? - начала она.</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-Здравствуйте. Я тут брожу по колледжам и смотрю. Сейчас собирался уходить. Ой, извините - подскочил я и принялся поднимать уронившие ранее бумаги. </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-А чего так? У нас тоже хорошо! Полно профессий, хорошие преподаватели и очень много девочек! - улыбаясь продолжила она.</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Последний пункт, конечно, разоружил меня. Я всегда любил женское общество и зависел от его внимания, хоть и был мало разговорив. Но всё-таки нужно было ещё посмотреть пару вариантов.</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-Ну… я сейчас схожу другое место посмотрю. Если что, обязательно вернусь.</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-Конечно возвращайся! Я тебе все подробнее расскажу.</w:t>
      </w:r>
    </w:p>
    <w:p w:rsidR="003A3F7B" w:rsidRDefault="00C666BC" w:rsidP="00625AF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Эта девушка застала меня врасплох. Закрывая за собой двери и направившись к соседскому зданию, я всё думал о ней. Умеют же они найти человека для первого впечатления. Дорога была не долгая, поэтому я и не заметил, как оказался около гигантских черных дверей. Не верилось, что здешняя комиссия перепрыгнет предыдущую, поэтому открывал двери я без энтузиазма. После того, как здания заглотило меня целиком, я оказался в </w:t>
      </w:r>
      <w:r>
        <w:rPr>
          <w:rFonts w:ascii="Times New Roman" w:eastAsia="Times New Roman" w:hAnsi="Times New Roman" w:cs="Times New Roman"/>
          <w:sz w:val="28"/>
        </w:rPr>
        <w:lastRenderedPageBreak/>
        <w:t>тесном и не уютном помещении. Было очень темно, но я смог разглядеть вахтершу, которая сидела у входа.</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-Извините, где здесь приёмная комиссия? - сказал я, прервав тишину.</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Женщина очень неохотно и медленно начала поднимать руку, и, наконец, подняв до нужного направления сказала: "Там!". Мой взгляд на пару мгновений завис на её длинном пальце, но потом я подорвался в указанную сторону. Мне пришлось идти по узкому и сырому коридору, словно пища с трудом идущая по пищеводу. Дойдя до комиссии, я увидел три фигуры, сидящие за столами. Они были серыми и неподвижными. Они вообще не двигались. Казалось, что они спят. В итоге, от этого однозначно яркого впечатления, я решил покинуть корабль, но не как крыса, а как спасающийся моряк во время кораблекрушения. Я устремился обратно по узкому проливу и вылетел из дверей.</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В одно мгновенье я оказался около той приятной девушки, забыв про остальные здания.</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 Всё-таки вернулся - сказала она так, будто и не удивлена моему возвращению - Ну заходи, сейчас все расскажу.</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Пока я ходил, у неё уже кто-то появился из поступающих. Двое уже выходили, и осталась одна девочка, блондинистая, в кожаной куртке и джинсах, приятной наружности. Я сел за стол. Передо мной были бланки поступления и бумаги с информацией о колледже и профессиях. Начав изучать список профессий, я встретил множество мне не понятных, но мой взгляд остановился на разделе, связанном с компьютером. Вообще, мною было замечено странное явление. Родители моего поколения считают, что раз мы просиживаем часами за компьютерами, то это значит, что мастерски владеем ими, знаем все о их свойствах и внутренностях. Но это не всегда так. Даже я, человек, который очень часто использует компьютер, не знаю и половину его свойств. Поэтому, хотел разобраться и узнать все о компьютерах. Раздумывать о плюсах этой профессии не придётся. Прогресс идёт вперед. Все больше и больше электроники появляется в нашей жизни, поэтому нужны те, кто следят за её работой, а это значит, что без дела я не останусь. Мои мысли подтвердила девушка из комиссии, рассказав об этой профессии подробнее, после чего я решил выбрать именно эту специальность. Я начал заполнять свой бланк, и когда девочка, сидевшая рядом, вышла ответить на звонок, я неосознанно подсмотрел в её бланк. Узнал, что её зовут Катя, а в графе "специальность" стоит галочка напротив слова "Парикмахерское искусство". Заполнив свой бланк, я передал его девушке со всеми документами.</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-Хорошо… Вадим - ответила девушка, заглянув в мои документы - ждём тебя первого сентября. Кстати, раз ты выбрал путь техника по компьютерным системам, хочу сообщить тебе, что я буду вести у тебя один из твоих предметов. Ну, если это все, то до встречи.</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На этой радостной ноте, почти в припрыжку, я вышел из здания и отправился в сторону своей остановки, раздумывая о будущем.</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t>Лето и вправду было долгое, медленное, тягучее, как сгущенка, стекающая с ложки обратно в банку. Я проводил много времени в интернете, вдохновлялся известными программистами, компьютерными инженерами и прочими успешными людьми моей новой специальности. Возможно, одной из причин выбора этой профессии было то, что я не был сговорчив с людьми, разучился общаться с ними. А теперь я смогу выучиться и быть ближе к технике. Даже не знаю, что легче: разбираться в людях или в технике. Опасений, что эта профессия не подойдет мне – почти не осталось. С каждым днем я все сильнее ждал начала учебы. В последнюю летнюю неделю я начал подготовку к колледжу, поехал покупать одежду и канцелярию.</w:t>
      </w:r>
    </w:p>
    <w:p w:rsidR="003A3F7B" w:rsidRDefault="00C666BC" w:rsidP="00625AF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Наконец-то наступило первое сентября. Прошло оно, в целом, неплохо. У нас была линейка в парке неподалеку от колледжа. Нам сказали построится, и я в привычной своей манере встал в самый конец. Пришлось немного подождать начала, и в этот момент я заметил погоду, стоящую на фоне этой линейки. Было именно та погода, когда ни жарко, ни холодно. На небе ни одного облачка. Чувствовался легкий ветерок, беспокоивший листья на деревьях. Студенты вокруг беззаботно болтали. Я же, как обычно, был в стороне и наблюдал за всем. Видел немало знакомых людей оттуда, где я живу, но подойти, заговорить с ними я не пытался. После линейки мы пошли в колледж, знакомиться со своими группами. Я обладал неплохим анализом человека, поэтому уже знал, кто что из себя представляет. По приезду домой я лег спать, утомленный бурным днем и резкой сменой деятельности. На следующий день нужно будет ехать в колледж, получать знания.</w:t>
      </w:r>
    </w:p>
    <w:p w:rsidR="003A3F7B" w:rsidRDefault="00C666BC" w:rsidP="00625AF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свой первый же учебный день я умудрился опоздать, всего на пять минут, но все-таки. Этот случай станет мне уроком и задаст распорядок каждого моего утра, и я больше не буду опаздывать. Жизнь начала меняться. После занятий я решил прогуляться до остановки пешком. Идти нужно было минут двадцать, и я неспешно вышел из колледжа, на единые со своими мыслями. Обычно я хожу в наушниках, но в этот раз у меня их не было. Я шел по солнечным улицам, рассматривал все вокруг и слушал город. Я был потрясен. Маленький, речной карасик выбрался в море. Всю жизнь я жил в маленьком поселке с серыми пятиэтажками, а тут оказался в большом городе с красочной и разнообразной архитектурой. Особое удовольствие я получал при виде старинных домов. Казалось, что я попал в другой мир. Конечно, я и раньше бывал в этих местах, но не помню, что бы я так наблюдал и наслаждался обычными зданиями. Да и на улице не было людей, которые также, как и я рассматривали все вокруг.</w:t>
      </w:r>
    </w:p>
    <w:p w:rsidR="003A3F7B" w:rsidRDefault="00C666BC" w:rsidP="00625AF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Мною было замечено на сколько сильно отличается темп города от темпа поселка. Раньше, жизнь была медленной, спокойной; ни о чем не думал, никуда не торопился. Сейчас же все стало как-то быстро и живо. Дни проходили быстро. Первая неделя почти незаметно прокралась за спину.</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Учеба была легкой и интересной. Пошли положительные оценки, начали хвалить. На собрании, моя мама впервые услышала лестные отзывы обо мне. Наверно тогда она впервые была по-настоящему горда за меня, ведь я был худшим учеником в классе, а теперь я лучший студент первых курсов. </w:t>
      </w:r>
      <w:r>
        <w:rPr>
          <w:rFonts w:ascii="Times New Roman" w:eastAsia="Times New Roman" w:hAnsi="Times New Roman" w:cs="Times New Roman"/>
          <w:sz w:val="28"/>
        </w:rPr>
        <w:lastRenderedPageBreak/>
        <w:t xml:space="preserve">Так сильно на меня повлияла моя специальность и жизнь в колледже. Больше всего мне нравилась информатика. Интересные задания и приятный преподаватель – это сильная смесь. Предметы по школьной программе никуда не делись. От истории я получал больше всего удовольствия. Я стал более организованным и ответственным. Лень потихоньку начала уходить. Но и кое-что плохое осталось. Я как-то чаще стал мыть руки, после прикосновения за ручку какой-нибудь двери тут же протирал руку. У вас есть что-то похожее на выдуманную мною "боязнь закрытых дверей?". Точнее я боюсь не самих дверей, а то, что, когда я буду проходить мимо, они резко откроются и сшибут меня. Хотя никакой "травмой детства" я не припомню. </w:t>
      </w:r>
    </w:p>
    <w:p w:rsidR="003A3F7B" w:rsidRDefault="00C666BC" w:rsidP="00625AF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Мои коммуникативные способности начали улучшаться и развиваться. Приняв участие в одной олимпиаде, меня поставили в пару с одной девочкой из другой группы. Когда мы увиделись, её личико показалось мне знакомым. Учителя, занимавшиеся подготовкой к олимпиаде, начали нас знакомить. «Звали эту девочку Катей. По профессии парикмахер... СТОП! Не уже ли эта та самая Катя с дня моего поступления?» - подумал я. И действительно, это была она. Насколько я понял, он вообще из другого города, а живет здесь в общежитии. В общем мы с ней подружились, а после нашей победы в олимпиаде отметили это в закусочной. Скромно, но душевно. Её общежитие было по пути к моей остановки, поэтому я частенько провожал её.</w:t>
      </w:r>
    </w:p>
    <w:p w:rsidR="003A3F7B" w:rsidRDefault="00C666BC" w:rsidP="00625AF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Так же, зажимаемые школой мои творческие порывы начали открываться. Как-то раз я со своим другом зашёл в книжный, и купил две первые попавшиеся книги и прочёл их. Теперь появился интерес к писательству. Учитель русского и литературы обратила на это внимание и предложила пару конкурсов, в которых я победил. Купил гитару, начал учиться играть на ней. О деньгах стал меньше заморачиваться, так как мне повысили стипендию из-за того, что я учился на одни пятерки. В общем общественная жизнь колледжа и моя техническая специальность перевоспитали меня. В идеале, в будущем планирую переехать в другую страну и работать там техником по компьютерным системам. Здешний климат совсем убивает мой и так слабый организм, который мешает моему развитию.</w:t>
      </w:r>
    </w:p>
    <w:p w:rsidR="003A3F7B" w:rsidRDefault="003A3F7B" w:rsidP="00625AFC">
      <w:pPr>
        <w:spacing w:line="240" w:lineRule="auto"/>
        <w:jc w:val="both"/>
        <w:rPr>
          <w:rFonts w:ascii="Times New Roman" w:eastAsia="Times New Roman" w:hAnsi="Times New Roman" w:cs="Times New Roman"/>
          <w:sz w:val="28"/>
        </w:rPr>
      </w:pPr>
    </w:p>
    <w:sectPr w:rsidR="003A3F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useFELayout/>
    <w:compatSetting w:name="compatibilityMode" w:uri="http://schemas.microsoft.com/office/word" w:val="12"/>
  </w:compat>
  <w:rsids>
    <w:rsidRoot w:val="003A3F7B"/>
    <w:rsid w:val="003A3F7B"/>
    <w:rsid w:val="00625AFC"/>
    <w:rsid w:val="00C66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1E231-DAE2-4966-9A77-751F9481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2077</Words>
  <Characters>11840</Characters>
  <Application>Microsoft Office Word</Application>
  <DocSecurity>0</DocSecurity>
  <Lines>98</Lines>
  <Paragraphs>27</Paragraphs>
  <ScaleCrop>false</ScaleCrop>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Владислав Малышев</cp:lastModifiedBy>
  <cp:revision>4</cp:revision>
  <dcterms:created xsi:type="dcterms:W3CDTF">2019-09-12T13:32:00Z</dcterms:created>
  <dcterms:modified xsi:type="dcterms:W3CDTF">2019-09-12T13:38:00Z</dcterms:modified>
</cp:coreProperties>
</file>