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48" w:rsidRPr="003D00FA" w:rsidRDefault="00164748" w:rsidP="00636127">
      <w:pPr>
        <w:pStyle w:val="2"/>
        <w:rPr>
          <w:color w:val="auto"/>
          <w:sz w:val="32"/>
          <w:szCs w:val="32"/>
        </w:rPr>
      </w:pPr>
      <w:r w:rsidRPr="003D00FA">
        <w:rPr>
          <w:color w:val="auto"/>
          <w:sz w:val="32"/>
          <w:szCs w:val="32"/>
        </w:rPr>
        <w:t xml:space="preserve">Строительство </w:t>
      </w:r>
      <w:r w:rsidR="00141C51" w:rsidRPr="003D00FA">
        <w:rPr>
          <w:color w:val="auto"/>
          <w:sz w:val="32"/>
          <w:szCs w:val="32"/>
        </w:rPr>
        <w:t xml:space="preserve">деревянных </w:t>
      </w:r>
      <w:r w:rsidRPr="003D00FA">
        <w:rPr>
          <w:color w:val="auto"/>
          <w:sz w:val="32"/>
          <w:szCs w:val="32"/>
        </w:rPr>
        <w:t xml:space="preserve">домов </w:t>
      </w:r>
      <w:r w:rsidR="003D00FA">
        <w:rPr>
          <w:color w:val="auto"/>
          <w:sz w:val="32"/>
          <w:szCs w:val="32"/>
        </w:rPr>
        <w:t xml:space="preserve">и бань </w:t>
      </w:r>
      <w:r w:rsidRPr="003D00FA">
        <w:rPr>
          <w:color w:val="auto"/>
          <w:sz w:val="32"/>
          <w:szCs w:val="32"/>
        </w:rPr>
        <w:t>«под ключ»</w:t>
      </w:r>
    </w:p>
    <w:p w:rsidR="00636127" w:rsidRPr="005E7860" w:rsidRDefault="00636127" w:rsidP="00636127">
      <w:pPr>
        <w:pStyle w:val="2"/>
        <w:rPr>
          <w:color w:val="auto"/>
          <w:sz w:val="24"/>
          <w:szCs w:val="24"/>
        </w:rPr>
      </w:pPr>
      <w:r w:rsidRPr="005E7860">
        <w:rPr>
          <w:color w:val="auto"/>
          <w:sz w:val="24"/>
          <w:szCs w:val="24"/>
        </w:rPr>
        <w:t>Рады приветствовать Вас на нашем сайте!</w:t>
      </w:r>
    </w:p>
    <w:p w:rsidR="00636127" w:rsidRPr="005E7860" w:rsidRDefault="00141C51" w:rsidP="00636127">
      <w:pPr>
        <w:rPr>
          <w:sz w:val="24"/>
          <w:szCs w:val="24"/>
        </w:rPr>
      </w:pPr>
      <w:r w:rsidRPr="005E7860">
        <w:rPr>
          <w:sz w:val="24"/>
          <w:szCs w:val="24"/>
        </w:rPr>
        <w:t>Компания «Родина</w:t>
      </w:r>
      <w:r w:rsidR="00636127" w:rsidRPr="005E7860">
        <w:rPr>
          <w:sz w:val="24"/>
          <w:szCs w:val="24"/>
        </w:rPr>
        <w:t>»</w:t>
      </w:r>
      <w:r w:rsidRPr="005E7860">
        <w:rPr>
          <w:sz w:val="24"/>
          <w:szCs w:val="24"/>
        </w:rPr>
        <w:t xml:space="preserve"> работает с 2008</w:t>
      </w:r>
      <w:r w:rsidR="00FB39BE" w:rsidRPr="005E7860">
        <w:rPr>
          <w:sz w:val="24"/>
          <w:szCs w:val="24"/>
        </w:rPr>
        <w:t xml:space="preserve"> года в Москве/московской области и является</w:t>
      </w:r>
      <w:r w:rsidR="00636127" w:rsidRPr="005E7860">
        <w:rPr>
          <w:sz w:val="24"/>
          <w:szCs w:val="24"/>
        </w:rPr>
        <w:t xml:space="preserve"> </w:t>
      </w:r>
      <w:r w:rsidR="0010797C" w:rsidRPr="005E7860">
        <w:rPr>
          <w:sz w:val="24"/>
          <w:szCs w:val="24"/>
        </w:rPr>
        <w:t xml:space="preserve">одним из </w:t>
      </w:r>
      <w:r w:rsidR="00636127" w:rsidRPr="005E7860">
        <w:rPr>
          <w:sz w:val="24"/>
          <w:szCs w:val="24"/>
        </w:rPr>
        <w:t>лидер</w:t>
      </w:r>
      <w:r w:rsidR="0010797C" w:rsidRPr="005E7860">
        <w:rPr>
          <w:sz w:val="24"/>
          <w:szCs w:val="24"/>
        </w:rPr>
        <w:t>ов</w:t>
      </w:r>
      <w:r w:rsidR="00636127" w:rsidRPr="005E7860">
        <w:rPr>
          <w:sz w:val="24"/>
          <w:szCs w:val="24"/>
        </w:rPr>
        <w:t xml:space="preserve"> на российском рынке по строительству домов </w:t>
      </w:r>
      <w:r w:rsidR="007C6866" w:rsidRPr="005E7860">
        <w:rPr>
          <w:sz w:val="24"/>
          <w:szCs w:val="24"/>
        </w:rPr>
        <w:t xml:space="preserve">и бань </w:t>
      </w:r>
      <w:r w:rsidRPr="005E7860">
        <w:rPr>
          <w:sz w:val="24"/>
          <w:szCs w:val="24"/>
        </w:rPr>
        <w:t xml:space="preserve">из дерева. </w:t>
      </w:r>
      <w:r w:rsidR="00FB39BE" w:rsidRPr="005E7860">
        <w:rPr>
          <w:sz w:val="24"/>
          <w:szCs w:val="24"/>
        </w:rPr>
        <w:t>Наши заказчики получают практичные,</w:t>
      </w:r>
      <w:r w:rsidR="004F1F39" w:rsidRPr="005E7860">
        <w:rPr>
          <w:sz w:val="24"/>
          <w:szCs w:val="24"/>
        </w:rPr>
        <w:t xml:space="preserve"> долговечные, привлекательные, </w:t>
      </w:r>
      <w:r w:rsidR="00FB39BE" w:rsidRPr="005E7860">
        <w:rPr>
          <w:sz w:val="24"/>
          <w:szCs w:val="24"/>
        </w:rPr>
        <w:t xml:space="preserve">теплые </w:t>
      </w:r>
      <w:r w:rsidR="007C6866" w:rsidRPr="005E7860">
        <w:rPr>
          <w:sz w:val="24"/>
          <w:szCs w:val="24"/>
        </w:rPr>
        <w:t>постройки</w:t>
      </w:r>
      <w:r w:rsidR="00FB39BE" w:rsidRPr="005E7860">
        <w:rPr>
          <w:sz w:val="24"/>
          <w:szCs w:val="24"/>
        </w:rPr>
        <w:t xml:space="preserve">. </w:t>
      </w:r>
    </w:p>
    <w:p w:rsidR="005E7860" w:rsidRPr="005E7860" w:rsidRDefault="005E7860" w:rsidP="00636127">
      <w:pPr>
        <w:rPr>
          <w:b/>
          <w:i/>
          <w:sz w:val="24"/>
          <w:szCs w:val="24"/>
        </w:rPr>
      </w:pPr>
      <w:r w:rsidRPr="005E7860">
        <w:rPr>
          <w:b/>
          <w:i/>
          <w:sz w:val="24"/>
          <w:szCs w:val="24"/>
        </w:rPr>
        <w:t xml:space="preserve">Работаем по договору и даем официальную гарантию! В наших домах уютно и безопасно. </w:t>
      </w:r>
    </w:p>
    <w:p w:rsidR="00636127" w:rsidRPr="005E7860" w:rsidRDefault="00FB39BE" w:rsidP="00636127">
      <w:pPr>
        <w:rPr>
          <w:sz w:val="24"/>
          <w:szCs w:val="24"/>
        </w:rPr>
      </w:pPr>
      <w:r w:rsidRPr="005E7860">
        <w:rPr>
          <w:sz w:val="24"/>
          <w:szCs w:val="24"/>
        </w:rPr>
        <w:t>При заказе строительства дома «под ключ» в нашей компании, мы гарантируем современный дизайн, короткие с</w:t>
      </w:r>
      <w:r w:rsidR="004701E9" w:rsidRPr="005E7860">
        <w:rPr>
          <w:sz w:val="24"/>
          <w:szCs w:val="24"/>
        </w:rPr>
        <w:t>роки возведения</w:t>
      </w:r>
      <w:r w:rsidR="006C1A58" w:rsidRPr="005E7860">
        <w:rPr>
          <w:sz w:val="24"/>
          <w:szCs w:val="24"/>
        </w:rPr>
        <w:t>, организацию</w:t>
      </w:r>
      <w:r w:rsidRPr="005E7860">
        <w:rPr>
          <w:sz w:val="24"/>
          <w:szCs w:val="24"/>
        </w:rPr>
        <w:t xml:space="preserve"> всех необходимых коммуникаций и т</w:t>
      </w:r>
      <w:r w:rsidR="0010797C" w:rsidRPr="005E7860">
        <w:rPr>
          <w:sz w:val="24"/>
          <w:szCs w:val="24"/>
        </w:rPr>
        <w:t>ехническо</w:t>
      </w:r>
      <w:r w:rsidR="005E7860">
        <w:rPr>
          <w:sz w:val="24"/>
          <w:szCs w:val="24"/>
        </w:rPr>
        <w:t>го оснащения</w:t>
      </w:r>
      <w:r w:rsidRPr="005E7860">
        <w:rPr>
          <w:sz w:val="24"/>
          <w:szCs w:val="24"/>
        </w:rPr>
        <w:t xml:space="preserve"> здания, внешнюю и внутренню</w:t>
      </w:r>
      <w:r w:rsidR="00164748" w:rsidRPr="005E7860">
        <w:rPr>
          <w:sz w:val="24"/>
          <w:szCs w:val="24"/>
        </w:rPr>
        <w:t>ю отделку по Вашим пожелани</w:t>
      </w:r>
      <w:r w:rsidR="006C1A58" w:rsidRPr="005E7860">
        <w:rPr>
          <w:sz w:val="24"/>
          <w:szCs w:val="24"/>
        </w:rPr>
        <w:t xml:space="preserve">ям. </w:t>
      </w:r>
      <w:r w:rsidR="0010797C" w:rsidRPr="005E7860">
        <w:rPr>
          <w:sz w:val="24"/>
          <w:szCs w:val="24"/>
        </w:rPr>
        <w:t>Никаких переплат посредникам! Для наших клиентов</w:t>
      </w:r>
      <w:r w:rsidR="006C1A58" w:rsidRPr="005E7860">
        <w:rPr>
          <w:sz w:val="24"/>
          <w:szCs w:val="24"/>
        </w:rPr>
        <w:t xml:space="preserve"> мы</w:t>
      </w:r>
      <w:r w:rsidR="0010797C" w:rsidRPr="005E7860">
        <w:rPr>
          <w:sz w:val="24"/>
          <w:szCs w:val="24"/>
        </w:rPr>
        <w:t xml:space="preserve"> закупим</w:t>
      </w:r>
      <w:r w:rsidR="00164748" w:rsidRPr="005E7860">
        <w:rPr>
          <w:sz w:val="24"/>
          <w:szCs w:val="24"/>
        </w:rPr>
        <w:t xml:space="preserve"> весь ма</w:t>
      </w:r>
      <w:r w:rsidR="006C1A58" w:rsidRPr="005E7860">
        <w:rPr>
          <w:sz w:val="24"/>
          <w:szCs w:val="24"/>
        </w:rPr>
        <w:t>териал по оптовым ценам у надежных и проверенных партнеров – при этом Вы экономите на строительных материалах до 20%.</w:t>
      </w:r>
    </w:p>
    <w:p w:rsidR="00636127" w:rsidRPr="005E7860" w:rsidRDefault="004701E9" w:rsidP="003D00FA">
      <w:pPr>
        <w:jc w:val="center"/>
        <w:rPr>
          <w:b/>
          <w:i/>
          <w:sz w:val="24"/>
          <w:szCs w:val="24"/>
        </w:rPr>
      </w:pPr>
      <w:r w:rsidRPr="005E7860">
        <w:rPr>
          <w:b/>
          <w:i/>
          <w:sz w:val="24"/>
          <w:szCs w:val="24"/>
        </w:rPr>
        <w:t>Оставьте заявку на строительство</w:t>
      </w:r>
      <w:r w:rsidR="00636127" w:rsidRPr="005E7860">
        <w:rPr>
          <w:b/>
          <w:i/>
          <w:sz w:val="24"/>
          <w:szCs w:val="24"/>
        </w:rPr>
        <w:t xml:space="preserve"> сейчас! Мы сделаем Вам подарок – </w:t>
      </w:r>
      <w:r w:rsidRPr="005E7860">
        <w:rPr>
          <w:b/>
          <w:i/>
          <w:sz w:val="24"/>
          <w:szCs w:val="24"/>
        </w:rPr>
        <w:t>при заказе до 15 октября – минус 25</w:t>
      </w:r>
      <w:r w:rsidR="005E7860" w:rsidRPr="005E7860">
        <w:rPr>
          <w:b/>
          <w:i/>
          <w:sz w:val="24"/>
          <w:szCs w:val="24"/>
        </w:rPr>
        <w:t> 000 руб. при заказе любого проекта.</w:t>
      </w:r>
    </w:p>
    <w:p w:rsidR="00636127" w:rsidRPr="003D00FA" w:rsidRDefault="00636127" w:rsidP="00636127">
      <w:pPr>
        <w:pStyle w:val="2"/>
        <w:rPr>
          <w:color w:val="auto"/>
          <w:sz w:val="32"/>
          <w:szCs w:val="32"/>
        </w:rPr>
      </w:pPr>
      <w:r w:rsidRPr="003D00FA">
        <w:rPr>
          <w:color w:val="auto"/>
          <w:sz w:val="32"/>
          <w:szCs w:val="32"/>
        </w:rPr>
        <w:t xml:space="preserve">Преимущества возведения дома из </w:t>
      </w:r>
      <w:r w:rsidR="00141C51" w:rsidRPr="003D00FA">
        <w:rPr>
          <w:color w:val="auto"/>
          <w:sz w:val="32"/>
          <w:szCs w:val="32"/>
        </w:rPr>
        <w:t>дерева</w:t>
      </w:r>
    </w:p>
    <w:p w:rsidR="00636127" w:rsidRPr="005E7860" w:rsidRDefault="00141C51" w:rsidP="00636127">
      <w:pPr>
        <w:rPr>
          <w:sz w:val="24"/>
          <w:szCs w:val="24"/>
        </w:rPr>
      </w:pPr>
      <w:r w:rsidRPr="005E7860">
        <w:rPr>
          <w:sz w:val="24"/>
          <w:szCs w:val="24"/>
        </w:rPr>
        <w:t>Дерево</w:t>
      </w:r>
      <w:r w:rsidR="00636127" w:rsidRPr="005E7860">
        <w:rPr>
          <w:sz w:val="24"/>
          <w:szCs w:val="24"/>
        </w:rPr>
        <w:t xml:space="preserve"> обладает массой преимуще</w:t>
      </w:r>
      <w:proofErr w:type="gramStart"/>
      <w:r w:rsidR="00636127" w:rsidRPr="005E7860">
        <w:rPr>
          <w:sz w:val="24"/>
          <w:szCs w:val="24"/>
        </w:rPr>
        <w:t>ств пр</w:t>
      </w:r>
      <w:proofErr w:type="gramEnd"/>
      <w:r w:rsidR="00636127" w:rsidRPr="005E7860">
        <w:rPr>
          <w:sz w:val="24"/>
          <w:szCs w:val="24"/>
        </w:rPr>
        <w:t>и строительстве дома:</w:t>
      </w:r>
    </w:p>
    <w:p w:rsidR="00636127" w:rsidRPr="005E7860" w:rsidRDefault="00636127" w:rsidP="00636127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7860">
        <w:rPr>
          <w:sz w:val="24"/>
          <w:szCs w:val="24"/>
        </w:rPr>
        <w:t>Эстетичный внешний вид;</w:t>
      </w:r>
    </w:p>
    <w:p w:rsidR="00636127" w:rsidRPr="005E7860" w:rsidRDefault="00565BB1" w:rsidP="00565BB1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7860">
        <w:rPr>
          <w:sz w:val="24"/>
          <w:szCs w:val="24"/>
        </w:rPr>
        <w:t>Хорошо выдерживает колебания грунта</w:t>
      </w:r>
      <w:r w:rsidR="00636127" w:rsidRPr="005E7860">
        <w:rPr>
          <w:sz w:val="24"/>
          <w:szCs w:val="24"/>
        </w:rPr>
        <w:t>;</w:t>
      </w:r>
    </w:p>
    <w:p w:rsidR="004F1F39" w:rsidRPr="005E7860" w:rsidRDefault="006C1A58" w:rsidP="00636127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7860">
        <w:rPr>
          <w:sz w:val="24"/>
          <w:szCs w:val="24"/>
        </w:rPr>
        <w:t>Э</w:t>
      </w:r>
      <w:r w:rsidR="00A325FE" w:rsidRPr="005E7860">
        <w:rPr>
          <w:sz w:val="24"/>
          <w:szCs w:val="24"/>
        </w:rPr>
        <w:t>кологически чистый и нетоксичный</w:t>
      </w:r>
      <w:r w:rsidR="004F1F39" w:rsidRPr="005E7860">
        <w:rPr>
          <w:sz w:val="24"/>
          <w:szCs w:val="24"/>
        </w:rPr>
        <w:t>;</w:t>
      </w:r>
    </w:p>
    <w:p w:rsidR="006C1A58" w:rsidRPr="005E7860" w:rsidRDefault="006C1A58" w:rsidP="0063612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5E7860">
        <w:rPr>
          <w:sz w:val="24"/>
          <w:szCs w:val="24"/>
        </w:rPr>
        <w:t>Устойчив</w:t>
      </w:r>
      <w:proofErr w:type="gramEnd"/>
      <w:r w:rsidRPr="005E7860">
        <w:rPr>
          <w:sz w:val="24"/>
          <w:szCs w:val="24"/>
        </w:rPr>
        <w:t xml:space="preserve"> к температурным перепадам;</w:t>
      </w:r>
    </w:p>
    <w:p w:rsidR="006C1A58" w:rsidRPr="005E7860" w:rsidRDefault="006C1A58" w:rsidP="0016474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5E7860">
        <w:rPr>
          <w:sz w:val="24"/>
          <w:szCs w:val="24"/>
        </w:rPr>
        <w:t>Д</w:t>
      </w:r>
      <w:r w:rsidR="00A325FE" w:rsidRPr="005E7860">
        <w:rPr>
          <w:sz w:val="24"/>
          <w:szCs w:val="24"/>
        </w:rPr>
        <w:t>оступен</w:t>
      </w:r>
      <w:proofErr w:type="gramEnd"/>
      <w:r w:rsidR="00A325FE" w:rsidRPr="005E7860">
        <w:rPr>
          <w:sz w:val="24"/>
          <w:szCs w:val="24"/>
        </w:rPr>
        <w:t xml:space="preserve"> по ц</w:t>
      </w:r>
      <w:r w:rsidRPr="005E7860">
        <w:rPr>
          <w:sz w:val="24"/>
          <w:szCs w:val="24"/>
        </w:rPr>
        <w:t>ене в соотношении цена-качество.</w:t>
      </w:r>
    </w:p>
    <w:p w:rsidR="00636127" w:rsidRPr="003D00FA" w:rsidRDefault="00636127" w:rsidP="006C1A58">
      <w:pPr>
        <w:rPr>
          <w:b/>
        </w:rPr>
      </w:pPr>
      <w:r w:rsidRPr="003D00FA">
        <w:rPr>
          <w:b/>
          <w:sz w:val="28"/>
          <w:szCs w:val="28"/>
        </w:rPr>
        <w:t>Почему нам доверяют</w:t>
      </w:r>
      <w:r w:rsidR="00164748" w:rsidRPr="003D00FA">
        <w:rPr>
          <w:b/>
          <w:sz w:val="28"/>
          <w:szCs w:val="28"/>
        </w:rPr>
        <w:t xml:space="preserve"> </w:t>
      </w:r>
      <w:r w:rsidR="00141C51" w:rsidRPr="003D00FA">
        <w:rPr>
          <w:b/>
          <w:sz w:val="28"/>
          <w:szCs w:val="28"/>
        </w:rPr>
        <w:t>строительство деревянных домов «под ключ»</w:t>
      </w:r>
    </w:p>
    <w:p w:rsidR="005E7860" w:rsidRPr="005E7860" w:rsidRDefault="00636127" w:rsidP="00636127">
      <w:pPr>
        <w:rPr>
          <w:sz w:val="24"/>
          <w:szCs w:val="24"/>
        </w:rPr>
      </w:pPr>
      <w:r w:rsidRPr="005E7860">
        <w:rPr>
          <w:sz w:val="24"/>
          <w:szCs w:val="24"/>
        </w:rPr>
        <w:t xml:space="preserve">Перед началом </w:t>
      </w:r>
      <w:r w:rsidR="006C1A58" w:rsidRPr="005E7860">
        <w:rPr>
          <w:sz w:val="24"/>
          <w:szCs w:val="24"/>
        </w:rPr>
        <w:t>работ</w:t>
      </w:r>
      <w:r w:rsidRPr="005E7860">
        <w:rPr>
          <w:sz w:val="24"/>
          <w:szCs w:val="24"/>
        </w:rPr>
        <w:t xml:space="preserve"> наши специалисты обязательно выполняют геологическое исследование, чтобы </w:t>
      </w:r>
      <w:r w:rsidR="006C1A58" w:rsidRPr="005E7860">
        <w:rPr>
          <w:sz w:val="24"/>
          <w:szCs w:val="24"/>
        </w:rPr>
        <w:t>определить характер и поведение</w:t>
      </w:r>
      <w:r w:rsidRPr="005E7860">
        <w:rPr>
          <w:sz w:val="24"/>
          <w:szCs w:val="24"/>
        </w:rPr>
        <w:t xml:space="preserve"> почвы, а также </w:t>
      </w:r>
      <w:r w:rsidR="006C1A58" w:rsidRPr="005E7860">
        <w:rPr>
          <w:sz w:val="24"/>
          <w:szCs w:val="24"/>
        </w:rPr>
        <w:t xml:space="preserve">проверяют </w:t>
      </w:r>
      <w:r w:rsidRPr="005E7860">
        <w:rPr>
          <w:sz w:val="24"/>
          <w:szCs w:val="24"/>
        </w:rPr>
        <w:t>уровень и характеристики грунтовых вод. Это важный аспект для возведения</w:t>
      </w:r>
      <w:r w:rsidR="00141C51" w:rsidRPr="005E7860">
        <w:rPr>
          <w:b/>
          <w:sz w:val="24"/>
          <w:szCs w:val="24"/>
        </w:rPr>
        <w:t xml:space="preserve"> </w:t>
      </w:r>
      <w:r w:rsidR="00141C51" w:rsidRPr="005E7860">
        <w:rPr>
          <w:sz w:val="24"/>
          <w:szCs w:val="24"/>
        </w:rPr>
        <w:t>любого дома</w:t>
      </w:r>
      <w:r w:rsidRPr="005E7860">
        <w:rPr>
          <w:sz w:val="24"/>
          <w:szCs w:val="24"/>
        </w:rPr>
        <w:t xml:space="preserve">. </w:t>
      </w:r>
    </w:p>
    <w:p w:rsidR="00636127" w:rsidRPr="005E7860" w:rsidRDefault="00636127" w:rsidP="00636127">
      <w:pPr>
        <w:rPr>
          <w:sz w:val="24"/>
          <w:szCs w:val="24"/>
        </w:rPr>
      </w:pPr>
      <w:r w:rsidRPr="005E7860">
        <w:rPr>
          <w:sz w:val="24"/>
          <w:szCs w:val="24"/>
        </w:rPr>
        <w:t>Далее, мы грамотно делаем планировку участка для удобства строител</w:t>
      </w:r>
      <w:r w:rsidR="004F1F39" w:rsidRPr="005E7860">
        <w:rPr>
          <w:sz w:val="24"/>
          <w:szCs w:val="24"/>
        </w:rPr>
        <w:t>ьства дополнительных построек. Особое внимание уделяем возведению</w:t>
      </w:r>
      <w:r w:rsidRPr="005E7860">
        <w:rPr>
          <w:sz w:val="24"/>
          <w:szCs w:val="24"/>
        </w:rPr>
        <w:t xml:space="preserve"> мощного фундамента, так как</w:t>
      </w:r>
      <w:r w:rsidR="004F1F39" w:rsidRPr="005E7860">
        <w:rPr>
          <w:sz w:val="24"/>
          <w:szCs w:val="24"/>
        </w:rPr>
        <w:t xml:space="preserve"> от его качества будет зависеть долговечность всего дома</w:t>
      </w:r>
      <w:r w:rsidRPr="005E7860">
        <w:rPr>
          <w:sz w:val="24"/>
          <w:szCs w:val="24"/>
        </w:rPr>
        <w:t xml:space="preserve">. </w:t>
      </w:r>
      <w:r w:rsidR="004F1F39" w:rsidRPr="005E7860">
        <w:rPr>
          <w:sz w:val="24"/>
          <w:szCs w:val="24"/>
        </w:rPr>
        <w:t>Также ключевым фактором является грамотное утепление и гидроизоляция стен</w:t>
      </w:r>
      <w:r w:rsidRPr="005E7860">
        <w:rPr>
          <w:sz w:val="24"/>
          <w:szCs w:val="24"/>
        </w:rPr>
        <w:t xml:space="preserve">. </w:t>
      </w:r>
    </w:p>
    <w:p w:rsidR="004F1F39" w:rsidRPr="005E7860" w:rsidRDefault="004F1F39" w:rsidP="00636127">
      <w:pPr>
        <w:rPr>
          <w:sz w:val="24"/>
          <w:szCs w:val="24"/>
        </w:rPr>
      </w:pPr>
      <w:r w:rsidRPr="005E7860">
        <w:rPr>
          <w:sz w:val="24"/>
          <w:szCs w:val="24"/>
        </w:rPr>
        <w:t xml:space="preserve">Работаем по договору, где прописана наша ответственность перед заказчиком. Обращаясь в нашу компанию, Вы можете быть уверенным в том, что </w:t>
      </w:r>
      <w:r w:rsidR="006C1A58" w:rsidRPr="005E7860">
        <w:rPr>
          <w:sz w:val="24"/>
          <w:szCs w:val="24"/>
        </w:rPr>
        <w:t xml:space="preserve">дом или </w:t>
      </w:r>
      <w:r w:rsidRPr="005E7860">
        <w:rPr>
          <w:sz w:val="24"/>
          <w:szCs w:val="24"/>
        </w:rPr>
        <w:t xml:space="preserve">коттедж из </w:t>
      </w:r>
      <w:r w:rsidR="00141C51" w:rsidRPr="005E7860">
        <w:rPr>
          <w:sz w:val="24"/>
          <w:szCs w:val="24"/>
        </w:rPr>
        <w:t>дерева</w:t>
      </w:r>
      <w:r w:rsidRPr="005E7860">
        <w:rPr>
          <w:sz w:val="24"/>
          <w:szCs w:val="24"/>
        </w:rPr>
        <w:t xml:space="preserve"> спроектирован и </w:t>
      </w:r>
      <w:r w:rsidR="00A325FE" w:rsidRPr="005E7860">
        <w:rPr>
          <w:sz w:val="24"/>
          <w:szCs w:val="24"/>
        </w:rPr>
        <w:t>построен в</w:t>
      </w:r>
      <w:r w:rsidRPr="005E7860">
        <w:rPr>
          <w:sz w:val="24"/>
          <w:szCs w:val="24"/>
        </w:rPr>
        <w:t xml:space="preserve"> соответствии со строгими архитектурными нормами ГОСТ и СНиП, что подтверждено документально.</w:t>
      </w:r>
    </w:p>
    <w:p w:rsidR="004701E9" w:rsidRPr="005E7860" w:rsidRDefault="004701E9" w:rsidP="00636127">
      <w:pPr>
        <w:rPr>
          <w:b/>
          <w:i/>
          <w:sz w:val="24"/>
          <w:szCs w:val="24"/>
        </w:rPr>
      </w:pPr>
      <w:r w:rsidRPr="005E7860">
        <w:rPr>
          <w:b/>
          <w:i/>
          <w:sz w:val="24"/>
          <w:szCs w:val="24"/>
        </w:rPr>
        <w:lastRenderedPageBreak/>
        <w:t>Наши вежливые и русские строители воплотят в жизнь любые идеи по проектированию дома. Если у Вас нет готового проекта – просто расскажите нам, что В</w:t>
      </w:r>
      <w:r w:rsidR="005E7860" w:rsidRPr="005E7860">
        <w:rPr>
          <w:b/>
          <w:i/>
          <w:sz w:val="24"/>
          <w:szCs w:val="24"/>
        </w:rPr>
        <w:t xml:space="preserve">ы хотите. Мы создадим для </w:t>
      </w:r>
      <w:r w:rsidRPr="005E7860">
        <w:rPr>
          <w:b/>
          <w:i/>
          <w:sz w:val="24"/>
          <w:szCs w:val="24"/>
        </w:rPr>
        <w:t>Вашей семьи настоящий дом мечты, где всегда будет комфортно и уютно.</w:t>
      </w:r>
    </w:p>
    <w:p w:rsidR="00A325FE" w:rsidRPr="005E7860" w:rsidRDefault="00A325FE" w:rsidP="00636127">
      <w:pPr>
        <w:rPr>
          <w:sz w:val="24"/>
          <w:szCs w:val="24"/>
        </w:rPr>
      </w:pPr>
      <w:r w:rsidRPr="005E7860">
        <w:rPr>
          <w:sz w:val="24"/>
          <w:szCs w:val="24"/>
        </w:rPr>
        <w:t xml:space="preserve">Построить </w:t>
      </w:r>
      <w:r w:rsidR="00141C51" w:rsidRPr="005E7860">
        <w:rPr>
          <w:sz w:val="24"/>
          <w:szCs w:val="24"/>
        </w:rPr>
        <w:t xml:space="preserve">деревянный </w:t>
      </w:r>
      <w:r w:rsidRPr="005E7860">
        <w:rPr>
          <w:sz w:val="24"/>
          <w:szCs w:val="24"/>
        </w:rPr>
        <w:t xml:space="preserve">дом </w:t>
      </w:r>
      <w:r w:rsidR="00164748" w:rsidRPr="005E7860">
        <w:rPr>
          <w:sz w:val="24"/>
          <w:szCs w:val="24"/>
        </w:rPr>
        <w:t xml:space="preserve">недорого более чем возможно! Оставьте заявку на сайте или позвоните нам. Специалист проконсультирует Вас бесплатно и ответит на все вопросы. </w:t>
      </w:r>
    </w:p>
    <w:p w:rsidR="00164748" w:rsidRDefault="005E7860" w:rsidP="00636127">
      <w:r>
        <w:rPr>
          <w:noProof/>
          <w:lang w:eastAsia="ru-RU"/>
        </w:rPr>
        <w:drawing>
          <wp:inline distT="0" distB="0" distL="0" distR="0">
            <wp:extent cx="4095750" cy="5610225"/>
            <wp:effectExtent l="0" t="0" r="0" b="9525"/>
            <wp:docPr id="1" name="Рисунок 1" descr="C:\Users\мама\Desktop\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Screensho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6485" w:rsidRDefault="00246485"/>
    <w:sectPr w:rsidR="0024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4780"/>
    <w:multiLevelType w:val="hybridMultilevel"/>
    <w:tmpl w:val="72A2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43A6F"/>
    <w:multiLevelType w:val="hybridMultilevel"/>
    <w:tmpl w:val="0568E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27"/>
    <w:rsid w:val="0010797C"/>
    <w:rsid w:val="00141C51"/>
    <w:rsid w:val="00164748"/>
    <w:rsid w:val="00246485"/>
    <w:rsid w:val="00301F82"/>
    <w:rsid w:val="003D00FA"/>
    <w:rsid w:val="004701E9"/>
    <w:rsid w:val="004F1F39"/>
    <w:rsid w:val="00565BB1"/>
    <w:rsid w:val="005E7860"/>
    <w:rsid w:val="00636127"/>
    <w:rsid w:val="006C1A58"/>
    <w:rsid w:val="007C6866"/>
    <w:rsid w:val="00943A15"/>
    <w:rsid w:val="00A325FE"/>
    <w:rsid w:val="00BC0105"/>
    <w:rsid w:val="00F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2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61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36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2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61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36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6</cp:revision>
  <dcterms:created xsi:type="dcterms:W3CDTF">2019-09-20T11:58:00Z</dcterms:created>
  <dcterms:modified xsi:type="dcterms:W3CDTF">2019-09-23T06:58:00Z</dcterms:modified>
</cp:coreProperties>
</file>