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9" w:rsidRPr="00973789" w:rsidRDefault="00973789" w:rsidP="00973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789">
        <w:rPr>
          <w:rFonts w:ascii="Times New Roman" w:hAnsi="Times New Roman" w:cs="Times New Roman"/>
          <w:b/>
          <w:sz w:val="24"/>
          <w:szCs w:val="24"/>
        </w:rPr>
        <w:t>Сузуки</w:t>
      </w:r>
      <w:proofErr w:type="spellEnd"/>
      <w:r w:rsidRPr="0097378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3789">
        <w:rPr>
          <w:rFonts w:ascii="Times New Roman" w:hAnsi="Times New Roman" w:cs="Times New Roman"/>
          <w:b/>
          <w:sz w:val="24"/>
          <w:szCs w:val="24"/>
        </w:rPr>
        <w:t>Suzuki</w:t>
      </w:r>
      <w:proofErr w:type="spellEnd"/>
      <w:r w:rsidRPr="00973789">
        <w:rPr>
          <w:rFonts w:ascii="Times New Roman" w:hAnsi="Times New Roman" w:cs="Times New Roman"/>
          <w:b/>
          <w:sz w:val="24"/>
          <w:szCs w:val="24"/>
        </w:rPr>
        <w:t>)</w:t>
      </w:r>
    </w:p>
    <w:p w:rsidR="00F655EC" w:rsidRDefault="004B2979" w:rsidP="0097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655EC">
        <w:rPr>
          <w:rFonts w:ascii="Times New Roman" w:hAnsi="Times New Roman" w:cs="Times New Roman"/>
          <w:sz w:val="24"/>
          <w:szCs w:val="24"/>
        </w:rPr>
        <w:t xml:space="preserve"> </w:t>
      </w:r>
      <w:r w:rsidR="00973789" w:rsidRPr="00973789">
        <w:rPr>
          <w:rFonts w:ascii="Times New Roman" w:hAnsi="Times New Roman" w:cs="Times New Roman"/>
          <w:sz w:val="24"/>
          <w:szCs w:val="24"/>
        </w:rPr>
        <w:t>VIKUPMASH</w:t>
      </w:r>
      <w:r w:rsidR="00F655EC">
        <w:rPr>
          <w:rFonts w:ascii="Times New Roman" w:hAnsi="Times New Roman" w:cs="Times New Roman"/>
          <w:sz w:val="24"/>
          <w:szCs w:val="24"/>
        </w:rPr>
        <w:t xml:space="preserve"> осуществляет полный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="00F65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F655EC">
        <w:rPr>
          <w:rFonts w:ascii="Times New Roman" w:hAnsi="Times New Roman" w:cs="Times New Roman"/>
          <w:sz w:val="24"/>
          <w:szCs w:val="24"/>
        </w:rPr>
        <w:t xml:space="preserve"> по выкупу автомобилей, в том числе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55EC">
        <w:rPr>
          <w:rFonts w:ascii="Times New Roman" w:hAnsi="Times New Roman" w:cs="Times New Roman"/>
          <w:sz w:val="24"/>
          <w:szCs w:val="24"/>
        </w:rPr>
        <w:t>Сузуки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655EC">
        <w:rPr>
          <w:rFonts w:ascii="Times New Roman" w:hAnsi="Times New Roman" w:cs="Times New Roman"/>
          <w:sz w:val="24"/>
          <w:szCs w:val="24"/>
        </w:rPr>
        <w:t>.</w:t>
      </w:r>
      <w:r w:rsidR="00C107CB">
        <w:rPr>
          <w:rFonts w:ascii="Times New Roman" w:hAnsi="Times New Roman" w:cs="Times New Roman"/>
          <w:sz w:val="24"/>
          <w:szCs w:val="24"/>
        </w:rPr>
        <w:t xml:space="preserve"> Теперь вам не нужно </w:t>
      </w:r>
      <w:r>
        <w:rPr>
          <w:rFonts w:ascii="Times New Roman" w:hAnsi="Times New Roman" w:cs="Times New Roman"/>
          <w:sz w:val="24"/>
          <w:szCs w:val="24"/>
        </w:rPr>
        <w:t>долго искать</w:t>
      </w:r>
      <w:r w:rsidR="00C107CB">
        <w:rPr>
          <w:rFonts w:ascii="Times New Roman" w:hAnsi="Times New Roman" w:cs="Times New Roman"/>
          <w:sz w:val="24"/>
          <w:szCs w:val="24"/>
        </w:rPr>
        <w:t xml:space="preserve"> покупателя, тратить время на размещение объявлений и переживать </w:t>
      </w:r>
      <w:r w:rsidR="00FD3749">
        <w:rPr>
          <w:rFonts w:ascii="Times New Roman" w:hAnsi="Times New Roman" w:cs="Times New Roman"/>
          <w:sz w:val="24"/>
          <w:szCs w:val="24"/>
        </w:rPr>
        <w:t>по поводу</w:t>
      </w:r>
      <w:r w:rsidR="00C107CB">
        <w:rPr>
          <w:rFonts w:ascii="Times New Roman" w:hAnsi="Times New Roman" w:cs="Times New Roman"/>
          <w:sz w:val="24"/>
          <w:szCs w:val="24"/>
        </w:rPr>
        <w:t xml:space="preserve"> заниженн</w:t>
      </w:r>
      <w:r w:rsidR="00FD3749">
        <w:rPr>
          <w:rFonts w:ascii="Times New Roman" w:hAnsi="Times New Roman" w:cs="Times New Roman"/>
          <w:sz w:val="24"/>
          <w:szCs w:val="24"/>
        </w:rPr>
        <w:t>ой</w:t>
      </w:r>
      <w:r w:rsidR="00C107CB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FD3749">
        <w:rPr>
          <w:rFonts w:ascii="Times New Roman" w:hAnsi="Times New Roman" w:cs="Times New Roman"/>
          <w:sz w:val="24"/>
          <w:szCs w:val="24"/>
        </w:rPr>
        <w:t>и</w:t>
      </w:r>
      <w:r w:rsidR="00C107CB">
        <w:rPr>
          <w:rFonts w:ascii="Times New Roman" w:hAnsi="Times New Roman" w:cs="Times New Roman"/>
          <w:sz w:val="24"/>
          <w:szCs w:val="24"/>
        </w:rPr>
        <w:t xml:space="preserve">, которую вам будут предлагать на вторичном рынке.  </w:t>
      </w:r>
    </w:p>
    <w:p w:rsidR="00973789" w:rsidRPr="00C107CB" w:rsidRDefault="00C107CB" w:rsidP="009737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7CB">
        <w:rPr>
          <w:rFonts w:ascii="Times New Roman" w:hAnsi="Times New Roman" w:cs="Times New Roman"/>
          <w:b/>
          <w:i/>
          <w:sz w:val="24"/>
          <w:szCs w:val="24"/>
        </w:rPr>
        <w:t xml:space="preserve">Услуги нашей компании </w:t>
      </w:r>
      <w:r w:rsidR="00973789" w:rsidRPr="00C107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53A1" w:rsidRDefault="001353A1" w:rsidP="0097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которые мы предлагаем, удовлетворят каждого владельца транспортного средства</w:t>
      </w:r>
      <w:r w:rsidR="00995B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A1" w:rsidRDefault="001353A1" w:rsidP="0097378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3A1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приравнивается к</w:t>
      </w:r>
      <w:r w:rsidR="00043AB0" w:rsidRPr="001353A1">
        <w:rPr>
          <w:rFonts w:ascii="Times New Roman" w:hAnsi="Times New Roman" w:cs="Times New Roman"/>
          <w:sz w:val="24"/>
          <w:szCs w:val="24"/>
        </w:rPr>
        <w:t xml:space="preserve"> актуальным ценам на </w:t>
      </w:r>
      <w:proofErr w:type="spellStart"/>
      <w:r w:rsidR="00043AB0" w:rsidRPr="001353A1">
        <w:rPr>
          <w:rFonts w:ascii="Times New Roman" w:hAnsi="Times New Roman" w:cs="Times New Roman"/>
          <w:sz w:val="24"/>
          <w:szCs w:val="24"/>
        </w:rPr>
        <w:t>авторынк</w:t>
      </w:r>
      <w:r w:rsidR="00995B55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995B55">
        <w:rPr>
          <w:rFonts w:ascii="Times New Roman" w:hAnsi="Times New Roman" w:cs="Times New Roman"/>
          <w:sz w:val="24"/>
          <w:szCs w:val="24"/>
        </w:rPr>
        <w:t>, достигая 95</w:t>
      </w:r>
      <w:r>
        <w:rPr>
          <w:rFonts w:ascii="Times New Roman" w:hAnsi="Times New Roman" w:cs="Times New Roman"/>
          <w:sz w:val="24"/>
          <w:szCs w:val="24"/>
        </w:rPr>
        <w:t xml:space="preserve">%. Она зависит от технического состояния </w:t>
      </w:r>
      <w:proofErr w:type="spellStart"/>
      <w:r w:rsidRPr="001353A1">
        <w:rPr>
          <w:rFonts w:ascii="Times New Roman" w:hAnsi="Times New Roman" w:cs="Times New Roman"/>
          <w:sz w:val="24"/>
          <w:szCs w:val="24"/>
        </w:rPr>
        <w:t>Suzuki</w:t>
      </w:r>
      <w:proofErr w:type="spellEnd"/>
      <w:r>
        <w:rPr>
          <w:rFonts w:ascii="Times New Roman" w:hAnsi="Times New Roman" w:cs="Times New Roman"/>
          <w:sz w:val="24"/>
          <w:szCs w:val="24"/>
        </w:rPr>
        <w:t>, го</w:t>
      </w:r>
      <w:r w:rsidR="00944D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выпуска и модели.</w:t>
      </w:r>
    </w:p>
    <w:p w:rsidR="001353A1" w:rsidRDefault="001353A1" w:rsidP="0097378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с кл</w:t>
      </w:r>
      <w:r w:rsidR="00995B55">
        <w:rPr>
          <w:rFonts w:ascii="Times New Roman" w:hAnsi="Times New Roman" w:cs="Times New Roman"/>
          <w:sz w:val="24"/>
          <w:szCs w:val="24"/>
        </w:rPr>
        <w:t>иентами юридически чистые, без подводных камней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42A" w:rsidRDefault="0046142A" w:rsidP="00973789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бесплатных услуг оценщика и эвакуатора. </w:t>
      </w:r>
    </w:p>
    <w:p w:rsidR="001353A1" w:rsidRDefault="00995B55" w:rsidP="001353A1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</w:t>
      </w:r>
      <w:r w:rsidR="001353A1">
        <w:rPr>
          <w:rFonts w:ascii="Times New Roman" w:hAnsi="Times New Roman" w:cs="Times New Roman"/>
          <w:sz w:val="24"/>
          <w:szCs w:val="24"/>
        </w:rPr>
        <w:t xml:space="preserve"> срочн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353A1">
        <w:rPr>
          <w:rFonts w:ascii="Times New Roman" w:hAnsi="Times New Roman" w:cs="Times New Roman"/>
          <w:sz w:val="24"/>
          <w:szCs w:val="24"/>
        </w:rPr>
        <w:t xml:space="preserve"> выкуп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53A1">
        <w:rPr>
          <w:rFonts w:ascii="Times New Roman" w:hAnsi="Times New Roman" w:cs="Times New Roman"/>
          <w:sz w:val="24"/>
          <w:szCs w:val="24"/>
        </w:rPr>
        <w:t>, подразумевающ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353A1">
        <w:rPr>
          <w:rFonts w:ascii="Times New Roman" w:hAnsi="Times New Roman" w:cs="Times New Roman"/>
          <w:sz w:val="24"/>
          <w:szCs w:val="24"/>
        </w:rPr>
        <w:t xml:space="preserve"> продажу машины на протяжении нескольких часов и получение финансовых сре</w:t>
      </w:r>
      <w:proofErr w:type="gramStart"/>
      <w:r w:rsidR="001353A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1353A1">
        <w:rPr>
          <w:rFonts w:ascii="Times New Roman" w:hAnsi="Times New Roman" w:cs="Times New Roman"/>
          <w:sz w:val="24"/>
          <w:szCs w:val="24"/>
        </w:rPr>
        <w:t>от же день.</w:t>
      </w:r>
    </w:p>
    <w:p w:rsidR="001353A1" w:rsidRPr="001353A1" w:rsidRDefault="00995B55" w:rsidP="001353A1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Выкуп</w:t>
      </w:r>
      <w:r w:rsidR="001353A1">
        <w:rPr>
          <w:rFonts w:ascii="Times New Roman" w:hAnsi="Times New Roman" w:cs="Times New Roman"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353A1">
        <w:rPr>
          <w:rFonts w:ascii="Times New Roman" w:hAnsi="Times New Roman" w:cs="Times New Roman"/>
          <w:sz w:val="24"/>
          <w:szCs w:val="24"/>
        </w:rPr>
        <w:t xml:space="preserve"> биты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353A1">
        <w:rPr>
          <w:rFonts w:ascii="Times New Roman" w:hAnsi="Times New Roman" w:cs="Times New Roman"/>
          <w:sz w:val="24"/>
          <w:szCs w:val="24"/>
        </w:rPr>
        <w:t xml:space="preserve"> и горелы</w:t>
      </w:r>
      <w:r>
        <w:rPr>
          <w:rFonts w:ascii="Times New Roman" w:hAnsi="Times New Roman" w:cs="Times New Roman"/>
          <w:sz w:val="24"/>
          <w:szCs w:val="24"/>
        </w:rPr>
        <w:t>х, в</w:t>
      </w:r>
      <w:r w:rsidR="001353A1">
        <w:rPr>
          <w:rFonts w:ascii="Times New Roman" w:hAnsi="Times New Roman" w:cs="Times New Roman"/>
          <w:sz w:val="24"/>
          <w:szCs w:val="24"/>
        </w:rPr>
        <w:t xml:space="preserve"> арест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53A1">
        <w:rPr>
          <w:rFonts w:ascii="Times New Roman" w:hAnsi="Times New Roman" w:cs="Times New Roman"/>
          <w:sz w:val="24"/>
          <w:szCs w:val="24"/>
        </w:rPr>
        <w:t xml:space="preserve"> и в кредите, под залогом и не на ходу.  </w:t>
      </w:r>
    </w:p>
    <w:p w:rsidR="001353A1" w:rsidRPr="001353A1" w:rsidRDefault="001353A1" w:rsidP="009737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53A1">
        <w:rPr>
          <w:rFonts w:ascii="Times New Roman" w:hAnsi="Times New Roman" w:cs="Times New Roman"/>
          <w:b/>
          <w:i/>
          <w:sz w:val="24"/>
          <w:szCs w:val="24"/>
        </w:rPr>
        <w:t>Как заключить сделку</w:t>
      </w:r>
    </w:p>
    <w:p w:rsidR="001353A1" w:rsidRDefault="00944D7F" w:rsidP="0097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можно через сайт или по телефону. Список необходимых документов: паспорт владельца, СР</w:t>
      </w:r>
      <w:r w:rsidR="00995B55">
        <w:rPr>
          <w:rFonts w:ascii="Times New Roman" w:hAnsi="Times New Roman" w:cs="Times New Roman"/>
          <w:sz w:val="24"/>
          <w:szCs w:val="24"/>
        </w:rPr>
        <w:t xml:space="preserve">ТС, ПТС. После приезда эксперта-оценщика </w:t>
      </w:r>
      <w:r>
        <w:rPr>
          <w:rFonts w:ascii="Times New Roman" w:hAnsi="Times New Roman" w:cs="Times New Roman"/>
          <w:sz w:val="24"/>
          <w:szCs w:val="24"/>
        </w:rPr>
        <w:t>по обоюдному согласию заключается договор и подписывается в присутствии</w:t>
      </w:r>
      <w:r w:rsidR="00117B2D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="00117B2D">
        <w:rPr>
          <w:rFonts w:ascii="Times New Roman" w:hAnsi="Times New Roman" w:cs="Times New Roman"/>
          <w:sz w:val="24"/>
          <w:szCs w:val="24"/>
        </w:rPr>
        <w:t>юриста</w:t>
      </w:r>
      <w:commentRangeEnd w:id="0"/>
      <w:r w:rsidR="00117B2D">
        <w:rPr>
          <w:rStyle w:val="a9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. Деньги клиент получает сразу.    </w:t>
      </w:r>
    </w:p>
    <w:p w:rsidR="00944D7F" w:rsidRDefault="00944D7F" w:rsidP="0097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 </w:t>
      </w:r>
      <w:r w:rsidR="00117B2D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796247">
        <w:rPr>
          <w:rFonts w:ascii="Times New Roman" w:hAnsi="Times New Roman" w:cs="Times New Roman"/>
          <w:sz w:val="24"/>
          <w:szCs w:val="24"/>
        </w:rPr>
        <w:t>фирмой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492AC8" w:rsidRPr="00492AC8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sz w:val="24"/>
          <w:szCs w:val="24"/>
        </w:rPr>
        <w:t>удобно и выгодно для вас!</w:t>
      </w:r>
    </w:p>
    <w:sectPr w:rsidR="00944D7F" w:rsidSect="009B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9T19:45:00Z" w:initials="М">
    <w:p w:rsidR="00117B2D" w:rsidRDefault="00117B2D">
      <w:pPr>
        <w:pStyle w:val="aa"/>
      </w:pPr>
      <w:r>
        <w:rPr>
          <w:rStyle w:val="a9"/>
        </w:rPr>
        <w:annotationRef/>
      </w:r>
      <w:r>
        <w:t>Заменено «</w:t>
      </w:r>
      <w:r w:rsidRPr="00117B2D">
        <w:t>юридического лица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BEF"/>
    <w:multiLevelType w:val="multilevel"/>
    <w:tmpl w:val="374C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76F68"/>
    <w:multiLevelType w:val="hybridMultilevel"/>
    <w:tmpl w:val="7EC0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AB0"/>
    <w:rsid w:val="00043AB0"/>
    <w:rsid w:val="001051E7"/>
    <w:rsid w:val="00117B2D"/>
    <w:rsid w:val="001353A1"/>
    <w:rsid w:val="003E7BB3"/>
    <w:rsid w:val="0046142A"/>
    <w:rsid w:val="00492AC8"/>
    <w:rsid w:val="004B2979"/>
    <w:rsid w:val="00796247"/>
    <w:rsid w:val="00902458"/>
    <w:rsid w:val="00944D7F"/>
    <w:rsid w:val="00973789"/>
    <w:rsid w:val="00995B55"/>
    <w:rsid w:val="009B75B6"/>
    <w:rsid w:val="00BF1720"/>
    <w:rsid w:val="00C107CB"/>
    <w:rsid w:val="00C577DD"/>
    <w:rsid w:val="00F655EC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B6"/>
  </w:style>
  <w:style w:type="paragraph" w:styleId="1">
    <w:name w:val="heading 1"/>
    <w:basedOn w:val="a"/>
    <w:link w:val="10"/>
    <w:uiPriority w:val="9"/>
    <w:qFormat/>
    <w:rsid w:val="00043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04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3A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3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43AB0"/>
    <w:rPr>
      <w:color w:val="0000FF"/>
      <w:u w:val="single"/>
    </w:rPr>
  </w:style>
  <w:style w:type="character" w:customStyle="1" w:styleId="lrejdhxwrapper">
    <w:name w:val="lrejdhx___wrapper"/>
    <w:basedOn w:val="a0"/>
    <w:rsid w:val="00043AB0"/>
  </w:style>
  <w:style w:type="character" w:customStyle="1" w:styleId="20">
    <w:name w:val="Заголовок 2 Знак"/>
    <w:basedOn w:val="a0"/>
    <w:link w:val="2"/>
    <w:uiPriority w:val="9"/>
    <w:semiHidden/>
    <w:rsid w:val="0004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3A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1353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17B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7B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7B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7B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681">
          <w:marLeft w:val="-11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12514">
          <w:marLeft w:val="-11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6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5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9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2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081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879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133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607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468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114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54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059">
              <w:marLeft w:val="-37"/>
              <w:marRight w:val="-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429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519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425038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7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28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1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3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155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35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2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1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9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06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91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004897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491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9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82486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1061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8</cp:revision>
  <dcterms:created xsi:type="dcterms:W3CDTF">2021-01-19T13:53:00Z</dcterms:created>
  <dcterms:modified xsi:type="dcterms:W3CDTF">2021-01-19T17:46:00Z</dcterms:modified>
</cp:coreProperties>
</file>