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2138" w14:textId="5A505726" w:rsidR="00DD2A76" w:rsidRPr="00287F3C" w:rsidRDefault="00287F3C" w:rsidP="00287F3C">
      <w:pPr>
        <w:spacing w:line="360" w:lineRule="auto"/>
        <w:jc w:val="center"/>
        <w:rPr>
          <w:b/>
          <w:sz w:val="32"/>
        </w:rPr>
      </w:pPr>
      <w:r w:rsidRPr="00287F3C">
        <w:rPr>
          <w:b/>
          <w:sz w:val="32"/>
        </w:rPr>
        <w:t>Каки</w:t>
      </w:r>
      <w:r w:rsidR="00F16E61">
        <w:rPr>
          <w:b/>
          <w:sz w:val="32"/>
        </w:rPr>
        <w:t>ми</w:t>
      </w:r>
      <w:r w:rsidRPr="00287F3C">
        <w:rPr>
          <w:b/>
          <w:sz w:val="32"/>
        </w:rPr>
        <w:t xml:space="preserve"> </w:t>
      </w:r>
      <w:r>
        <w:rPr>
          <w:b/>
          <w:sz w:val="32"/>
        </w:rPr>
        <w:t>бывают гирлянды</w:t>
      </w:r>
      <w:r w:rsidRPr="00287F3C">
        <w:rPr>
          <w:b/>
          <w:sz w:val="32"/>
        </w:rPr>
        <w:t xml:space="preserve"> и </w:t>
      </w:r>
      <w:r>
        <w:rPr>
          <w:b/>
          <w:sz w:val="32"/>
        </w:rPr>
        <w:t xml:space="preserve">почему их </w:t>
      </w:r>
      <w:r w:rsidR="00DC66D2">
        <w:rPr>
          <w:b/>
          <w:sz w:val="32"/>
        </w:rPr>
        <w:t>любят</w:t>
      </w:r>
      <w:r>
        <w:rPr>
          <w:b/>
          <w:sz w:val="32"/>
        </w:rPr>
        <w:t xml:space="preserve"> жители </w:t>
      </w:r>
      <w:r w:rsidRPr="00287F3C">
        <w:rPr>
          <w:b/>
          <w:sz w:val="32"/>
        </w:rPr>
        <w:t>Красноярска</w:t>
      </w:r>
    </w:p>
    <w:p w14:paraId="0A3245E7" w14:textId="77777777" w:rsidR="00287F3C" w:rsidRDefault="0066251B" w:rsidP="00287F3C">
      <w:pPr>
        <w:spacing w:line="360" w:lineRule="auto"/>
        <w:jc w:val="both"/>
        <w:rPr>
          <w:sz w:val="24"/>
        </w:rPr>
      </w:pPr>
      <w:r>
        <w:rPr>
          <w:sz w:val="24"/>
        </w:rPr>
        <w:t>Еще в древни</w:t>
      </w:r>
      <w:r w:rsidR="008800DC">
        <w:rPr>
          <w:sz w:val="24"/>
        </w:rPr>
        <w:t>е времена</w:t>
      </w:r>
      <w:r>
        <w:rPr>
          <w:sz w:val="24"/>
        </w:rPr>
        <w:t xml:space="preserve"> свет, исходящий от огня, считался божественной искрой, достойной поклонения. После изобретения электричества стало ясно, что освещать улицы и дома можно гораздо эффективнее и безопаснее. На сегодняшний день разработаны тысячи различных устройств, предназначенных для </w:t>
      </w:r>
      <w:r w:rsidR="008800DC">
        <w:rPr>
          <w:sz w:val="24"/>
        </w:rPr>
        <w:t>«</w:t>
      </w:r>
      <w:r>
        <w:rPr>
          <w:sz w:val="24"/>
        </w:rPr>
        <w:t>превращения</w:t>
      </w:r>
      <w:r w:rsidR="008800DC">
        <w:rPr>
          <w:sz w:val="24"/>
        </w:rPr>
        <w:t>»</w:t>
      </w:r>
      <w:r>
        <w:rPr>
          <w:sz w:val="24"/>
        </w:rPr>
        <w:t xml:space="preserve"> ночи в день. Одной из таких успешных и наиболее востребованных разработок является праздничная гирлянда!</w:t>
      </w:r>
    </w:p>
    <w:p w14:paraId="45B05941" w14:textId="77777777" w:rsidR="0066251B" w:rsidRDefault="0066251B" w:rsidP="00287F3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Представьте себе Новый Год без разноцветных огоньков! Не можете? И правильно – нет ни одного человека, который не украшал бы свой дом или бизнес-помещение гирляндами! Ведь это не просто красиво, это символ </w:t>
      </w:r>
      <w:r w:rsidR="00152842">
        <w:rPr>
          <w:sz w:val="24"/>
        </w:rPr>
        <w:t xml:space="preserve">того, что близится праздник, и мы готовы к его приходу! Однако гирлянды используются не только на Новый Год или Рождество, </w:t>
      </w:r>
      <w:r w:rsidR="007F766B">
        <w:rPr>
          <w:sz w:val="24"/>
        </w:rPr>
        <w:t>им также находят применение</w:t>
      </w:r>
      <w:r w:rsidR="00152842">
        <w:rPr>
          <w:sz w:val="24"/>
        </w:rPr>
        <w:t xml:space="preserve"> и на днях рождениях, свадьбах и прочих торжественных событиях.</w:t>
      </w:r>
    </w:p>
    <w:p w14:paraId="195CDE25" w14:textId="77777777" w:rsidR="007F766B" w:rsidRPr="002733A1" w:rsidRDefault="001207F2" w:rsidP="00287F3C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Основные р</w:t>
      </w:r>
      <w:r w:rsidR="002733A1" w:rsidRPr="002733A1">
        <w:rPr>
          <w:sz w:val="24"/>
          <w:u w:val="single"/>
        </w:rPr>
        <w:t>азновидности гирлянд или что можно купить в нашем магазине:</w:t>
      </w:r>
    </w:p>
    <w:p w14:paraId="1AC2E884" w14:textId="77777777" w:rsidR="002733A1" w:rsidRPr="00803A87" w:rsidRDefault="00803A87" w:rsidP="002733A1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803A87">
        <w:rPr>
          <w:i/>
          <w:sz w:val="24"/>
        </w:rPr>
        <w:t>Нити светодиодные;</w:t>
      </w:r>
    </w:p>
    <w:p w14:paraId="425ED6D6" w14:textId="77777777" w:rsidR="00803A87" w:rsidRDefault="00803A87" w:rsidP="00803A8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Обычно ими </w:t>
      </w:r>
      <w:r w:rsidR="008800DC">
        <w:rPr>
          <w:sz w:val="24"/>
        </w:rPr>
        <w:t>окутывают</w:t>
      </w:r>
      <w:r w:rsidR="00281362">
        <w:rPr>
          <w:sz w:val="24"/>
        </w:rPr>
        <w:t xml:space="preserve"> все, что только можно: елки, окна, деревья и т.д. Такие гирлянды компактны и способны украсить любой праздник на ура!</w:t>
      </w:r>
    </w:p>
    <w:p w14:paraId="4B64A323" w14:textId="77777777" w:rsidR="00281362" w:rsidRPr="00281362" w:rsidRDefault="00281362" w:rsidP="00281362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281362">
        <w:rPr>
          <w:i/>
          <w:sz w:val="24"/>
        </w:rPr>
        <w:t>Бахрома светодиодная;</w:t>
      </w:r>
    </w:p>
    <w:p w14:paraId="6ED355EC" w14:textId="77777777" w:rsidR="00281362" w:rsidRDefault="00281362" w:rsidP="00281362">
      <w:pPr>
        <w:spacing w:line="360" w:lineRule="auto"/>
        <w:jc w:val="both"/>
        <w:rPr>
          <w:sz w:val="24"/>
        </w:rPr>
      </w:pPr>
      <w:r>
        <w:rPr>
          <w:sz w:val="24"/>
        </w:rPr>
        <w:t>Отличный вариант для тех, кто хочет украсить свое жилище или офис снаружи. Разноцветные огоньки, переливающиеся всеми цветами радуги, как нельзя лучше</w:t>
      </w:r>
      <w:r w:rsidR="00471753">
        <w:rPr>
          <w:sz w:val="24"/>
        </w:rPr>
        <w:t xml:space="preserve"> расскажут о Ваших намерениях отпраздновать то или иное событие с шиком и блеском!</w:t>
      </w:r>
    </w:p>
    <w:p w14:paraId="3C942144" w14:textId="77777777" w:rsidR="00471753" w:rsidRPr="008E59BE" w:rsidRDefault="00582D21" w:rsidP="00582D21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8E59BE">
        <w:rPr>
          <w:i/>
          <w:sz w:val="24"/>
        </w:rPr>
        <w:t>Занавесы-дожди светодиодные;</w:t>
      </w:r>
    </w:p>
    <w:p w14:paraId="19CD0226" w14:textId="77777777" w:rsidR="00582D21" w:rsidRDefault="004279E3" w:rsidP="00582D2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Используются для украшения больших окон и дверных проемов, однако при желании этими гирляндами можно </w:t>
      </w:r>
      <w:r w:rsidR="003E47BA">
        <w:rPr>
          <w:sz w:val="24"/>
        </w:rPr>
        <w:t>завесить</w:t>
      </w:r>
      <w:r>
        <w:rPr>
          <w:sz w:val="24"/>
        </w:rPr>
        <w:t xml:space="preserve"> все здание снизу доверху. Высокая световая мощь и разнообразные оттенки свечения придадут Вашему дому или офису праздничный вид!</w:t>
      </w:r>
    </w:p>
    <w:p w14:paraId="68D83A7A" w14:textId="77777777" w:rsidR="004279E3" w:rsidRPr="00947D41" w:rsidRDefault="00947D41" w:rsidP="00947D41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947D41">
        <w:rPr>
          <w:i/>
          <w:sz w:val="24"/>
        </w:rPr>
        <w:t>Сетки светодиодные;</w:t>
      </w:r>
    </w:p>
    <w:p w14:paraId="4A484FE2" w14:textId="77777777" w:rsidR="00947D41" w:rsidRDefault="00947D41" w:rsidP="00947D41">
      <w:pPr>
        <w:spacing w:line="360" w:lineRule="auto"/>
        <w:jc w:val="both"/>
        <w:rPr>
          <w:sz w:val="24"/>
        </w:rPr>
      </w:pPr>
      <w:r>
        <w:rPr>
          <w:sz w:val="24"/>
        </w:rPr>
        <w:t>Еще одна разновидность гирлянд, которая пользуется успехом у владельцев кафе, ресторанов и других компаний. Способна украсить любое помещение на высоком уровне.</w:t>
      </w:r>
    </w:p>
    <w:p w14:paraId="532D6AB7" w14:textId="77777777" w:rsidR="006930DF" w:rsidRDefault="006930DF" w:rsidP="00947D4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Ознакомиться с полным ассортиментом светодиодной продукции Вы можете у нас в магазине. Специально под гирлянды мы выделили около 100 квадратных метров, где выставлены на обозрение все виды световых украшений для любых праздничных событий.</w:t>
      </w:r>
    </w:p>
    <w:p w14:paraId="1063D19D" w14:textId="4E93C406" w:rsidR="006930DF" w:rsidRDefault="006930DF" w:rsidP="00947D4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Если Вы живете в Красноярске и собираетесь отметить какую-либо дату, обязательно заглядывайте к нам на огонек! Только в нашем магазине выбор гирлянд настолько велик, что Вы обязательно найдете то, что придется Вам по вкусу и </w:t>
      </w:r>
      <w:r w:rsidR="003E47BA">
        <w:rPr>
          <w:sz w:val="24"/>
        </w:rPr>
        <w:t>откликнется</w:t>
      </w:r>
      <w:r>
        <w:rPr>
          <w:sz w:val="24"/>
        </w:rPr>
        <w:t xml:space="preserve"> в Вашем сердце</w:t>
      </w:r>
      <w:r w:rsidR="00A57F93">
        <w:rPr>
          <w:sz w:val="24"/>
        </w:rPr>
        <w:t>.</w:t>
      </w:r>
    </w:p>
    <w:p w14:paraId="606D336C" w14:textId="77777777" w:rsidR="006930DF" w:rsidRPr="00947D41" w:rsidRDefault="006930DF" w:rsidP="00947D41">
      <w:pPr>
        <w:spacing w:line="360" w:lineRule="auto"/>
        <w:jc w:val="both"/>
        <w:rPr>
          <w:sz w:val="24"/>
        </w:rPr>
      </w:pPr>
      <w:r>
        <w:rPr>
          <w:sz w:val="24"/>
        </w:rPr>
        <w:t>Отмечайте праздники ярко и со вкусом!</w:t>
      </w:r>
    </w:p>
    <w:sectPr w:rsidR="006930DF" w:rsidRPr="0094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D2AE9"/>
    <w:multiLevelType w:val="hybridMultilevel"/>
    <w:tmpl w:val="93F2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3C"/>
    <w:rsid w:val="001207F2"/>
    <w:rsid w:val="00152842"/>
    <w:rsid w:val="002733A1"/>
    <w:rsid w:val="00281362"/>
    <w:rsid w:val="00287F3C"/>
    <w:rsid w:val="003D4527"/>
    <w:rsid w:val="003E47BA"/>
    <w:rsid w:val="004279E3"/>
    <w:rsid w:val="00471753"/>
    <w:rsid w:val="00582D21"/>
    <w:rsid w:val="0066251B"/>
    <w:rsid w:val="006930DF"/>
    <w:rsid w:val="007F766B"/>
    <w:rsid w:val="00803A87"/>
    <w:rsid w:val="008800DC"/>
    <w:rsid w:val="008E59BE"/>
    <w:rsid w:val="00947D41"/>
    <w:rsid w:val="00A57F93"/>
    <w:rsid w:val="00DC66D2"/>
    <w:rsid w:val="00DD2A76"/>
    <w:rsid w:val="00F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0E59"/>
  <w15:chartTrackingRefBased/>
  <w15:docId w15:val="{D143203F-9B89-4C52-B88D-CF4B320A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Юрий Юрий</cp:lastModifiedBy>
  <cp:revision>17</cp:revision>
  <dcterms:created xsi:type="dcterms:W3CDTF">2017-10-04T08:41:00Z</dcterms:created>
  <dcterms:modified xsi:type="dcterms:W3CDTF">2021-04-25T09:34:00Z</dcterms:modified>
</cp:coreProperties>
</file>