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F82" w:rsidRPr="001E6ABE" w:rsidRDefault="001E6ABE" w:rsidP="001E6ABE">
      <w:pPr>
        <w:rPr>
          <w:rFonts w:ascii="Segoe UI" w:hAnsi="Segoe UI" w:cs="Segoe UI"/>
          <w:sz w:val="24"/>
          <w:szCs w:val="24"/>
        </w:rPr>
      </w:pPr>
      <w:r>
        <w:rPr>
          <w:rFonts w:ascii="Segoe UI" w:hAnsi="Segoe UI" w:cs="Segoe UI"/>
          <w:sz w:val="24"/>
          <w:szCs w:val="24"/>
          <w:lang w:val="en-US"/>
        </w:rPr>
        <w:t xml:space="preserve">NFT – a revolution in modern art </w:t>
      </w:r>
    </w:p>
    <w:p w:rsidR="001E6ABE" w:rsidRDefault="001E6ABE" w:rsidP="001E6ABE">
      <w:pPr>
        <w:rPr>
          <w:rFonts w:ascii="Segoe UI" w:hAnsi="Segoe UI" w:cs="Segoe UI"/>
          <w:sz w:val="24"/>
          <w:szCs w:val="24"/>
          <w:lang w:val="en-US"/>
        </w:rPr>
      </w:pPr>
      <w:r>
        <w:rPr>
          <w:rFonts w:ascii="Segoe UI" w:hAnsi="Segoe UI" w:cs="Segoe UI"/>
          <w:sz w:val="24"/>
          <w:szCs w:val="24"/>
          <w:lang w:val="en-US"/>
        </w:rPr>
        <w:t>Not</w:t>
      </w:r>
      <w:r w:rsidRPr="001E6ABE">
        <w:rPr>
          <w:rFonts w:ascii="Segoe UI" w:hAnsi="Segoe UI" w:cs="Segoe UI"/>
          <w:sz w:val="24"/>
          <w:szCs w:val="24"/>
          <w:lang w:val="en-US"/>
        </w:rPr>
        <w:t xml:space="preserve"> </w:t>
      </w:r>
      <w:r>
        <w:rPr>
          <w:rFonts w:ascii="Segoe UI" w:hAnsi="Segoe UI" w:cs="Segoe UI"/>
          <w:sz w:val="24"/>
          <w:szCs w:val="24"/>
          <w:lang w:val="en-US"/>
        </w:rPr>
        <w:t>long</w:t>
      </w:r>
      <w:r w:rsidRPr="001E6ABE">
        <w:rPr>
          <w:rFonts w:ascii="Segoe UI" w:hAnsi="Segoe UI" w:cs="Segoe UI"/>
          <w:sz w:val="24"/>
          <w:szCs w:val="24"/>
          <w:lang w:val="en-US"/>
        </w:rPr>
        <w:t xml:space="preserve"> </w:t>
      </w:r>
      <w:r>
        <w:rPr>
          <w:rFonts w:ascii="Segoe UI" w:hAnsi="Segoe UI" w:cs="Segoe UI"/>
          <w:sz w:val="24"/>
          <w:szCs w:val="24"/>
          <w:lang w:val="en-US"/>
        </w:rPr>
        <w:t>ago</w:t>
      </w:r>
      <w:r w:rsidRPr="001E6ABE">
        <w:rPr>
          <w:rFonts w:ascii="Segoe UI" w:hAnsi="Segoe UI" w:cs="Segoe UI"/>
          <w:sz w:val="24"/>
          <w:szCs w:val="24"/>
          <w:lang w:val="en-US"/>
        </w:rPr>
        <w:t xml:space="preserve">, </w:t>
      </w:r>
      <w:r>
        <w:rPr>
          <w:rFonts w:ascii="Segoe UI" w:hAnsi="Segoe UI" w:cs="Segoe UI"/>
          <w:sz w:val="24"/>
          <w:szCs w:val="24"/>
          <w:lang w:val="en-US"/>
        </w:rPr>
        <w:t>the</w:t>
      </w:r>
      <w:r w:rsidRPr="001E6ABE">
        <w:rPr>
          <w:rFonts w:ascii="Segoe UI" w:hAnsi="Segoe UI" w:cs="Segoe UI"/>
          <w:sz w:val="24"/>
          <w:szCs w:val="24"/>
          <w:lang w:val="en-US"/>
        </w:rPr>
        <w:t xml:space="preserve"> </w:t>
      </w:r>
      <w:r>
        <w:rPr>
          <w:rFonts w:ascii="Segoe UI" w:hAnsi="Segoe UI" w:cs="Segoe UI"/>
          <w:sz w:val="24"/>
          <w:szCs w:val="24"/>
          <w:lang w:val="en-US"/>
        </w:rPr>
        <w:t>people</w:t>
      </w:r>
      <w:r w:rsidRPr="001E6ABE">
        <w:rPr>
          <w:rFonts w:ascii="Segoe UI" w:hAnsi="Segoe UI" w:cs="Segoe UI"/>
          <w:sz w:val="24"/>
          <w:szCs w:val="24"/>
          <w:lang w:val="en-US"/>
        </w:rPr>
        <w:t xml:space="preserve"> </w:t>
      </w:r>
      <w:r>
        <w:rPr>
          <w:rFonts w:ascii="Segoe UI" w:hAnsi="Segoe UI" w:cs="Segoe UI"/>
          <w:sz w:val="24"/>
          <w:szCs w:val="24"/>
          <w:lang w:val="en-US"/>
        </w:rPr>
        <w:t>were</w:t>
      </w:r>
      <w:r w:rsidRPr="001E6ABE">
        <w:rPr>
          <w:rFonts w:ascii="Segoe UI" w:hAnsi="Segoe UI" w:cs="Segoe UI"/>
          <w:sz w:val="24"/>
          <w:szCs w:val="24"/>
          <w:lang w:val="en-US"/>
        </w:rPr>
        <w:t xml:space="preserve"> </w:t>
      </w:r>
      <w:r>
        <w:rPr>
          <w:rFonts w:ascii="Segoe UI" w:hAnsi="Segoe UI" w:cs="Segoe UI"/>
          <w:sz w:val="24"/>
          <w:szCs w:val="24"/>
          <w:lang w:val="en-US"/>
        </w:rPr>
        <w:t>amazed</w:t>
      </w:r>
      <w:r w:rsidRPr="001E6ABE">
        <w:rPr>
          <w:rFonts w:ascii="Segoe UI" w:hAnsi="Segoe UI" w:cs="Segoe UI"/>
          <w:sz w:val="24"/>
          <w:szCs w:val="24"/>
          <w:lang w:val="en-US"/>
        </w:rPr>
        <w:t xml:space="preserve"> </w:t>
      </w:r>
      <w:r>
        <w:rPr>
          <w:rFonts w:ascii="Segoe UI" w:hAnsi="Segoe UI" w:cs="Segoe UI"/>
          <w:sz w:val="24"/>
          <w:szCs w:val="24"/>
          <w:lang w:val="en-US"/>
        </w:rPr>
        <w:t>that</w:t>
      </w:r>
      <w:r w:rsidRPr="001E6ABE">
        <w:rPr>
          <w:rFonts w:ascii="Segoe UI" w:hAnsi="Segoe UI" w:cs="Segoe UI"/>
          <w:sz w:val="24"/>
          <w:szCs w:val="24"/>
          <w:lang w:val="en-US"/>
        </w:rPr>
        <w:t xml:space="preserve"> </w:t>
      </w:r>
      <w:r>
        <w:rPr>
          <w:rFonts w:ascii="Segoe UI" w:hAnsi="Segoe UI" w:cs="Segoe UI"/>
          <w:sz w:val="24"/>
          <w:szCs w:val="24"/>
          <w:lang w:val="en-US"/>
        </w:rPr>
        <w:t>the</w:t>
      </w:r>
      <w:r w:rsidRPr="001E6ABE">
        <w:rPr>
          <w:rFonts w:ascii="Segoe UI" w:hAnsi="Segoe UI" w:cs="Segoe UI"/>
          <w:sz w:val="24"/>
          <w:szCs w:val="24"/>
          <w:lang w:val="en-US"/>
        </w:rPr>
        <w:t xml:space="preserve"> ‘</w:t>
      </w:r>
      <w:r>
        <w:rPr>
          <w:rFonts w:ascii="Segoe UI" w:hAnsi="Segoe UI" w:cs="Segoe UI"/>
          <w:sz w:val="24"/>
          <w:szCs w:val="24"/>
          <w:lang w:val="en-US"/>
        </w:rPr>
        <w:t>Black</w:t>
      </w:r>
      <w:r w:rsidRPr="001E6ABE">
        <w:rPr>
          <w:rFonts w:ascii="Segoe UI" w:hAnsi="Segoe UI" w:cs="Segoe UI"/>
          <w:sz w:val="24"/>
          <w:szCs w:val="24"/>
          <w:lang w:val="en-US"/>
        </w:rPr>
        <w:t xml:space="preserve"> </w:t>
      </w:r>
      <w:r>
        <w:rPr>
          <w:rFonts w:ascii="Segoe UI" w:hAnsi="Segoe UI" w:cs="Segoe UI"/>
          <w:sz w:val="24"/>
          <w:szCs w:val="24"/>
          <w:lang w:val="en-US"/>
        </w:rPr>
        <w:t>Square</w:t>
      </w:r>
      <w:r w:rsidRPr="001E6ABE">
        <w:rPr>
          <w:rFonts w:ascii="Segoe UI" w:hAnsi="Segoe UI" w:cs="Segoe UI"/>
          <w:sz w:val="24"/>
          <w:szCs w:val="24"/>
          <w:lang w:val="en-US"/>
        </w:rPr>
        <w:t xml:space="preserve">’ </w:t>
      </w:r>
      <w:r>
        <w:rPr>
          <w:rFonts w:ascii="Segoe UI" w:hAnsi="Segoe UI" w:cs="Segoe UI"/>
          <w:sz w:val="24"/>
          <w:szCs w:val="24"/>
          <w:lang w:val="en-US"/>
        </w:rPr>
        <w:t>by</w:t>
      </w:r>
      <w:r w:rsidRPr="001E6ABE">
        <w:rPr>
          <w:rFonts w:ascii="Segoe UI" w:hAnsi="Segoe UI" w:cs="Segoe UI"/>
          <w:sz w:val="24"/>
          <w:szCs w:val="24"/>
          <w:lang w:val="en-US"/>
        </w:rPr>
        <w:t xml:space="preserve"> </w:t>
      </w:r>
      <w:r>
        <w:rPr>
          <w:rFonts w:ascii="Segoe UI" w:hAnsi="Segoe UI" w:cs="Segoe UI"/>
          <w:sz w:val="24"/>
          <w:szCs w:val="24"/>
          <w:lang w:val="en-US"/>
        </w:rPr>
        <w:t>Malevich</w:t>
      </w:r>
      <w:r w:rsidRPr="001E6ABE">
        <w:rPr>
          <w:rFonts w:ascii="Segoe UI" w:hAnsi="Segoe UI" w:cs="Segoe UI"/>
          <w:sz w:val="24"/>
          <w:szCs w:val="24"/>
          <w:lang w:val="en-US"/>
        </w:rPr>
        <w:t xml:space="preserve"> </w:t>
      </w:r>
      <w:r>
        <w:rPr>
          <w:rFonts w:ascii="Segoe UI" w:hAnsi="Segoe UI" w:cs="Segoe UI"/>
          <w:sz w:val="24"/>
          <w:szCs w:val="24"/>
          <w:lang w:val="en-US"/>
        </w:rPr>
        <w:t>could</w:t>
      </w:r>
      <w:r w:rsidRPr="001E6ABE">
        <w:rPr>
          <w:rFonts w:ascii="Segoe UI" w:hAnsi="Segoe UI" w:cs="Segoe UI"/>
          <w:sz w:val="24"/>
          <w:szCs w:val="24"/>
          <w:lang w:val="en-US"/>
        </w:rPr>
        <w:t xml:space="preserve"> </w:t>
      </w:r>
      <w:r>
        <w:rPr>
          <w:rFonts w:ascii="Segoe UI" w:hAnsi="Segoe UI" w:cs="Segoe UI"/>
          <w:sz w:val="24"/>
          <w:szCs w:val="24"/>
          <w:lang w:val="en-US"/>
        </w:rPr>
        <w:t>be</w:t>
      </w:r>
      <w:r w:rsidRPr="001E6ABE">
        <w:rPr>
          <w:rFonts w:ascii="Segoe UI" w:hAnsi="Segoe UI" w:cs="Segoe UI"/>
          <w:sz w:val="24"/>
          <w:szCs w:val="24"/>
          <w:lang w:val="en-US"/>
        </w:rPr>
        <w:t xml:space="preserve"> </w:t>
      </w:r>
      <w:r>
        <w:rPr>
          <w:rFonts w:ascii="Segoe UI" w:hAnsi="Segoe UI" w:cs="Segoe UI"/>
          <w:sz w:val="24"/>
          <w:szCs w:val="24"/>
          <w:lang w:val="en-US"/>
        </w:rPr>
        <w:t>worth</w:t>
      </w:r>
      <w:r w:rsidRPr="001E6ABE">
        <w:rPr>
          <w:rFonts w:ascii="Segoe UI" w:hAnsi="Segoe UI" w:cs="Segoe UI"/>
          <w:sz w:val="24"/>
          <w:szCs w:val="24"/>
          <w:lang w:val="en-US"/>
        </w:rPr>
        <w:t xml:space="preserve"> </w:t>
      </w:r>
      <w:r>
        <w:rPr>
          <w:rFonts w:ascii="Segoe UI" w:hAnsi="Segoe UI" w:cs="Segoe UI"/>
          <w:sz w:val="24"/>
          <w:szCs w:val="24"/>
          <w:lang w:val="en-US"/>
        </w:rPr>
        <w:t xml:space="preserve">about 200 million dollars, and in 2021 people started to sell and collect not </w:t>
      </w:r>
      <w:r w:rsidR="00A31E69">
        <w:rPr>
          <w:rFonts w:ascii="Segoe UI" w:hAnsi="Segoe UI" w:cs="Segoe UI"/>
          <w:sz w:val="24"/>
          <w:szCs w:val="24"/>
          <w:lang w:val="en-US"/>
        </w:rPr>
        <w:t xml:space="preserve">even </w:t>
      </w:r>
      <w:r>
        <w:rPr>
          <w:rFonts w:ascii="Segoe UI" w:hAnsi="Segoe UI" w:cs="Segoe UI"/>
          <w:sz w:val="24"/>
          <w:szCs w:val="24"/>
          <w:lang w:val="en-US"/>
        </w:rPr>
        <w:t xml:space="preserve">the real paintings, but the digital copies of memes. </w:t>
      </w:r>
      <w:proofErr w:type="spellStart"/>
      <w:r>
        <w:rPr>
          <w:rFonts w:ascii="Segoe UI" w:hAnsi="Segoe UI" w:cs="Segoe UI"/>
          <w:sz w:val="24"/>
          <w:szCs w:val="24"/>
          <w:lang w:val="en-US"/>
        </w:rPr>
        <w:t>NyanCat</w:t>
      </w:r>
      <w:proofErr w:type="spellEnd"/>
      <w:r>
        <w:rPr>
          <w:rFonts w:ascii="Segoe UI" w:hAnsi="Segoe UI" w:cs="Segoe UI"/>
          <w:sz w:val="24"/>
          <w:szCs w:val="24"/>
          <w:lang w:val="en-US"/>
        </w:rPr>
        <w:t xml:space="preserve"> itself was sold at an NFT-auction for 590.000 dollars. </w:t>
      </w:r>
    </w:p>
    <w:p w:rsidR="001E6ABE" w:rsidRPr="001E6ABE" w:rsidRDefault="001E6ABE" w:rsidP="001E6ABE">
      <w:pPr>
        <w:rPr>
          <w:rFonts w:ascii="Segoe UI" w:hAnsi="Segoe UI" w:cs="Segoe UI"/>
          <w:sz w:val="24"/>
          <w:szCs w:val="24"/>
          <w:lang w:val="en-US"/>
        </w:rPr>
      </w:pPr>
      <w:r>
        <w:rPr>
          <w:rFonts w:ascii="Segoe UI" w:hAnsi="Segoe UI" w:cs="Segoe UI"/>
          <w:sz w:val="24"/>
          <w:szCs w:val="24"/>
          <w:lang w:val="en-US"/>
        </w:rPr>
        <w:t>Auctions became a real boom in the modern art – the painters, musicians and collectors all took part in them. But the question is</w:t>
      </w:r>
      <w:r w:rsidRPr="001E6ABE">
        <w:rPr>
          <w:rFonts w:ascii="Segoe UI" w:hAnsi="Segoe UI" w:cs="Segoe UI"/>
          <w:sz w:val="24"/>
          <w:szCs w:val="24"/>
          <w:lang w:val="en-US"/>
        </w:rPr>
        <w:t>:</w:t>
      </w:r>
      <w:r>
        <w:rPr>
          <w:rFonts w:ascii="Segoe UI" w:hAnsi="Segoe UI" w:cs="Segoe UI"/>
          <w:sz w:val="24"/>
          <w:szCs w:val="24"/>
          <w:lang w:val="en-US"/>
        </w:rPr>
        <w:t xml:space="preserve"> can a regular user earn millions of dollar</w:t>
      </w:r>
      <w:r w:rsidR="00A31E69">
        <w:rPr>
          <w:rFonts w:ascii="Segoe UI" w:hAnsi="Segoe UI" w:cs="Segoe UI"/>
          <w:sz w:val="24"/>
          <w:szCs w:val="24"/>
          <w:lang w:val="en-US"/>
        </w:rPr>
        <w:t>s</w:t>
      </w:r>
      <w:r>
        <w:rPr>
          <w:rFonts w:ascii="Segoe UI" w:hAnsi="Segoe UI" w:cs="Segoe UI"/>
          <w:sz w:val="24"/>
          <w:szCs w:val="24"/>
          <w:lang w:val="en-US"/>
        </w:rPr>
        <w:t xml:space="preserve"> in cryptographic art, or is </w:t>
      </w:r>
      <w:r w:rsidR="00A31E69">
        <w:rPr>
          <w:rFonts w:ascii="Segoe UI" w:hAnsi="Segoe UI" w:cs="Segoe UI"/>
          <w:sz w:val="24"/>
          <w:szCs w:val="24"/>
          <w:lang w:val="en-US"/>
        </w:rPr>
        <w:t xml:space="preserve">the </w:t>
      </w:r>
      <w:r>
        <w:rPr>
          <w:rFonts w:ascii="Segoe UI" w:hAnsi="Segoe UI" w:cs="Segoe UI"/>
          <w:sz w:val="24"/>
          <w:szCs w:val="24"/>
          <w:lang w:val="en-US"/>
        </w:rPr>
        <w:t>entry into this field closed</w:t>
      </w:r>
      <w:r w:rsidRPr="001E6ABE">
        <w:rPr>
          <w:rFonts w:ascii="Segoe UI" w:hAnsi="Segoe UI" w:cs="Segoe UI"/>
          <w:sz w:val="24"/>
          <w:szCs w:val="24"/>
          <w:lang w:val="en-US"/>
        </w:rPr>
        <w:t>?</w:t>
      </w:r>
    </w:p>
    <w:p w:rsidR="002D3C31" w:rsidRPr="001E6ABE" w:rsidRDefault="001E6ABE" w:rsidP="001E6ABE">
      <w:pPr>
        <w:rPr>
          <w:rFonts w:ascii="Segoe UI" w:hAnsi="Segoe UI" w:cs="Segoe UI"/>
          <w:sz w:val="24"/>
          <w:szCs w:val="24"/>
          <w:lang w:val="en-US"/>
        </w:rPr>
      </w:pPr>
      <w:r>
        <w:rPr>
          <w:rFonts w:ascii="Segoe UI" w:hAnsi="Segoe UI" w:cs="Segoe UI"/>
          <w:sz w:val="24"/>
          <w:szCs w:val="24"/>
          <w:lang w:val="en-US"/>
        </w:rPr>
        <w:t xml:space="preserve">The secret of NFT’s success </w:t>
      </w:r>
    </w:p>
    <w:p w:rsidR="001E6ABE" w:rsidRDefault="001E6ABE" w:rsidP="001E6ABE">
      <w:pPr>
        <w:rPr>
          <w:rFonts w:ascii="Segoe UI" w:hAnsi="Segoe UI" w:cs="Segoe UI"/>
          <w:sz w:val="24"/>
          <w:szCs w:val="24"/>
          <w:lang w:val="en-US"/>
        </w:rPr>
      </w:pPr>
      <w:r>
        <w:rPr>
          <w:rFonts w:ascii="Segoe UI" w:hAnsi="Segoe UI" w:cs="Segoe UI"/>
          <w:sz w:val="24"/>
          <w:szCs w:val="24"/>
          <w:lang w:val="en-US"/>
        </w:rPr>
        <w:t xml:space="preserve">The NFT-technology appeared in 2017 on the basis of </w:t>
      </w:r>
      <w:proofErr w:type="spellStart"/>
      <w:r>
        <w:rPr>
          <w:rFonts w:ascii="Segoe UI" w:hAnsi="Segoe UI" w:cs="Segoe UI"/>
          <w:sz w:val="24"/>
          <w:szCs w:val="24"/>
          <w:lang w:val="en-US"/>
        </w:rPr>
        <w:t>Ethereum</w:t>
      </w:r>
      <w:proofErr w:type="spellEnd"/>
      <w:r>
        <w:rPr>
          <w:rFonts w:ascii="Segoe UI" w:hAnsi="Segoe UI" w:cs="Segoe UI"/>
          <w:sz w:val="24"/>
          <w:szCs w:val="24"/>
          <w:lang w:val="en-US"/>
        </w:rPr>
        <w:t xml:space="preserve"> smart-contracts. According to </w:t>
      </w:r>
      <w:r w:rsidR="00A31E69">
        <w:rPr>
          <w:rFonts w:ascii="Segoe UI" w:hAnsi="Segoe UI" w:cs="Segoe UI"/>
          <w:sz w:val="24"/>
          <w:szCs w:val="24"/>
          <w:lang w:val="en-US"/>
        </w:rPr>
        <w:t>service</w:t>
      </w:r>
      <w:r>
        <w:rPr>
          <w:rFonts w:ascii="Segoe UI" w:hAnsi="Segoe UI" w:cs="Segoe UI"/>
          <w:sz w:val="24"/>
          <w:szCs w:val="24"/>
          <w:lang w:val="en-US"/>
        </w:rPr>
        <w:t xml:space="preserve"> called </w:t>
      </w:r>
      <w:r w:rsidR="00A31E69">
        <w:rPr>
          <w:rFonts w:ascii="Segoe UI" w:hAnsi="Segoe UI" w:cs="Segoe UI"/>
          <w:sz w:val="24"/>
          <w:szCs w:val="24"/>
          <w:lang w:val="en-US"/>
        </w:rPr>
        <w:t>‘</w:t>
      </w:r>
      <w:proofErr w:type="spellStart"/>
      <w:r>
        <w:rPr>
          <w:rFonts w:ascii="Segoe UI" w:hAnsi="Segoe UI" w:cs="Segoe UI"/>
          <w:sz w:val="24"/>
          <w:szCs w:val="24"/>
          <w:lang w:val="en-US"/>
        </w:rPr>
        <w:t>Nonfungible</w:t>
      </w:r>
      <w:proofErr w:type="spellEnd"/>
      <w:r w:rsidR="00A31E69">
        <w:rPr>
          <w:rFonts w:ascii="Segoe UI" w:hAnsi="Segoe UI" w:cs="Segoe UI"/>
          <w:sz w:val="24"/>
          <w:szCs w:val="24"/>
          <w:lang w:val="en-US"/>
        </w:rPr>
        <w:t>’</w:t>
      </w:r>
      <w:r>
        <w:rPr>
          <w:rFonts w:ascii="Segoe UI" w:hAnsi="Segoe UI" w:cs="Segoe UI"/>
          <w:sz w:val="24"/>
          <w:szCs w:val="24"/>
          <w:lang w:val="en-US"/>
        </w:rPr>
        <w:t>, over the course of the entire NFT existence, over 5 million tokens were sold, and in February 2021 alone the volume of NFT sales was $340 mil – more than the entire</w:t>
      </w:r>
      <w:r w:rsidR="00A31E69">
        <w:rPr>
          <w:rFonts w:ascii="Segoe UI" w:hAnsi="Segoe UI" w:cs="Segoe UI"/>
          <w:sz w:val="24"/>
          <w:szCs w:val="24"/>
          <w:lang w:val="en-US"/>
        </w:rPr>
        <w:t>ty of</w:t>
      </w:r>
      <w:r>
        <w:rPr>
          <w:rFonts w:ascii="Segoe UI" w:hAnsi="Segoe UI" w:cs="Segoe UI"/>
          <w:sz w:val="24"/>
          <w:szCs w:val="24"/>
          <w:lang w:val="en-US"/>
        </w:rPr>
        <w:t xml:space="preserve"> 2020. </w:t>
      </w:r>
    </w:p>
    <w:p w:rsidR="001E6ABE" w:rsidRDefault="001E6ABE" w:rsidP="001E6ABE">
      <w:pPr>
        <w:rPr>
          <w:rFonts w:ascii="Segoe UI" w:hAnsi="Segoe UI" w:cs="Segoe UI"/>
          <w:sz w:val="24"/>
          <w:szCs w:val="24"/>
          <w:lang w:val="en-US"/>
        </w:rPr>
      </w:pPr>
      <w:r>
        <w:rPr>
          <w:rFonts w:ascii="Segoe UI" w:hAnsi="Segoe UI" w:cs="Segoe UI"/>
          <w:sz w:val="24"/>
          <w:szCs w:val="24"/>
          <w:lang w:val="en-US"/>
        </w:rPr>
        <w:t>The key shtick of these tokens is their uniqueness (each has its own identifier), indivisibility (held only in their whole form) and rarity.</w:t>
      </w:r>
    </w:p>
    <w:p w:rsidR="001E6ABE" w:rsidRDefault="001E6ABE" w:rsidP="001E6ABE">
      <w:pPr>
        <w:rPr>
          <w:rFonts w:ascii="Segoe UI" w:hAnsi="Segoe UI" w:cs="Segoe UI"/>
          <w:sz w:val="24"/>
          <w:szCs w:val="24"/>
          <w:lang w:val="en-US"/>
        </w:rPr>
      </w:pPr>
      <w:r>
        <w:rPr>
          <w:rFonts w:ascii="Segoe UI" w:hAnsi="Segoe UI" w:cs="Segoe UI"/>
          <w:sz w:val="24"/>
          <w:szCs w:val="24"/>
          <w:lang w:val="en-US"/>
        </w:rPr>
        <w:t>The attention of press and</w:t>
      </w:r>
      <w:r w:rsidR="00B0135C">
        <w:rPr>
          <w:rFonts w:ascii="Segoe UI" w:hAnsi="Segoe UI" w:cs="Segoe UI"/>
          <w:sz w:val="24"/>
          <w:szCs w:val="24"/>
          <w:lang w:val="en-US"/>
        </w:rPr>
        <w:t xml:space="preserve"> public to NFT was drawn by </w:t>
      </w:r>
      <w:proofErr w:type="spellStart"/>
      <w:r w:rsidR="00B0135C">
        <w:rPr>
          <w:rFonts w:ascii="Segoe UI" w:hAnsi="Segoe UI" w:cs="Segoe UI"/>
          <w:sz w:val="24"/>
          <w:szCs w:val="24"/>
          <w:lang w:val="en-US"/>
        </w:rPr>
        <w:t>Banksy</w:t>
      </w:r>
      <w:proofErr w:type="spellEnd"/>
      <w:r w:rsidR="00B0135C">
        <w:rPr>
          <w:rFonts w:ascii="Segoe UI" w:hAnsi="Segoe UI" w:cs="Segoe UI"/>
          <w:sz w:val="24"/>
          <w:szCs w:val="24"/>
          <w:lang w:val="en-US"/>
        </w:rPr>
        <w:t xml:space="preserve"> – his work </w:t>
      </w:r>
      <w:r w:rsidR="00A31E69">
        <w:rPr>
          <w:rFonts w:ascii="Segoe UI" w:hAnsi="Segoe UI" w:cs="Segoe UI"/>
          <w:sz w:val="24"/>
          <w:szCs w:val="24"/>
          <w:lang w:val="en-US"/>
        </w:rPr>
        <w:t>‘</w:t>
      </w:r>
      <w:r w:rsidR="00B0135C">
        <w:rPr>
          <w:rFonts w:ascii="Segoe UI" w:hAnsi="Segoe UI" w:cs="Segoe UI"/>
          <w:sz w:val="24"/>
          <w:szCs w:val="24"/>
          <w:lang w:val="en-US"/>
        </w:rPr>
        <w:t>Morons (White)</w:t>
      </w:r>
      <w:r w:rsidR="00A31E69">
        <w:rPr>
          <w:rFonts w:ascii="Segoe UI" w:hAnsi="Segoe UI" w:cs="Segoe UI"/>
          <w:sz w:val="24"/>
          <w:szCs w:val="24"/>
          <w:lang w:val="en-US"/>
        </w:rPr>
        <w:t>’</w:t>
      </w:r>
      <w:r w:rsidR="00B0135C">
        <w:rPr>
          <w:rFonts w:ascii="Segoe UI" w:hAnsi="Segoe UI" w:cs="Segoe UI"/>
          <w:sz w:val="24"/>
          <w:szCs w:val="24"/>
          <w:lang w:val="en-US"/>
        </w:rPr>
        <w:t xml:space="preserve"> was bought for 95.000 dollars and incinerated, and then converted into a non-fungible token.</w:t>
      </w:r>
    </w:p>
    <w:p w:rsidR="00B0135C" w:rsidRDefault="00B0135C" w:rsidP="001E6ABE">
      <w:pPr>
        <w:rPr>
          <w:rFonts w:ascii="Segoe UI" w:hAnsi="Segoe UI" w:cs="Segoe UI"/>
          <w:sz w:val="24"/>
          <w:szCs w:val="24"/>
          <w:lang w:val="en-US"/>
        </w:rPr>
      </w:pPr>
      <w:r>
        <w:rPr>
          <w:rFonts w:ascii="Segoe UI" w:hAnsi="Segoe UI" w:cs="Segoe UI"/>
          <w:sz w:val="24"/>
          <w:szCs w:val="24"/>
          <w:lang w:val="en-US"/>
        </w:rPr>
        <w:t xml:space="preserve">Other celebrities got into </w:t>
      </w:r>
      <w:proofErr w:type="spellStart"/>
      <w:r>
        <w:rPr>
          <w:rFonts w:ascii="Segoe UI" w:hAnsi="Segoe UI" w:cs="Segoe UI"/>
          <w:sz w:val="24"/>
          <w:szCs w:val="24"/>
          <w:lang w:val="en-US"/>
        </w:rPr>
        <w:t>cryptoart</w:t>
      </w:r>
      <w:proofErr w:type="spellEnd"/>
      <w:r>
        <w:rPr>
          <w:rFonts w:ascii="Segoe UI" w:hAnsi="Segoe UI" w:cs="Segoe UI"/>
          <w:sz w:val="24"/>
          <w:szCs w:val="24"/>
          <w:lang w:val="en-US"/>
        </w:rPr>
        <w:t xml:space="preserve">, too. For instance, DJ 3LAU became the first musician, </w:t>
      </w:r>
      <w:r w:rsidR="00A31E69">
        <w:rPr>
          <w:rFonts w:ascii="Segoe UI" w:hAnsi="Segoe UI" w:cs="Segoe UI"/>
          <w:sz w:val="24"/>
          <w:szCs w:val="24"/>
          <w:lang w:val="en-US"/>
        </w:rPr>
        <w:t>w</w:t>
      </w:r>
      <w:r>
        <w:rPr>
          <w:rFonts w:ascii="Segoe UI" w:hAnsi="Segoe UI" w:cs="Segoe UI"/>
          <w:sz w:val="24"/>
          <w:szCs w:val="24"/>
          <w:lang w:val="en-US"/>
        </w:rPr>
        <w:t xml:space="preserve">ho tokenized his album and sold it in limited edition, making $11.6 mil in the process. </w:t>
      </w:r>
      <w:proofErr w:type="spellStart"/>
      <w:r>
        <w:rPr>
          <w:rFonts w:ascii="Segoe UI" w:hAnsi="Segoe UI" w:cs="Segoe UI"/>
          <w:sz w:val="24"/>
          <w:szCs w:val="24"/>
          <w:lang w:val="en-US"/>
        </w:rPr>
        <w:t>Elon</w:t>
      </w:r>
      <w:proofErr w:type="spellEnd"/>
      <w:r>
        <w:rPr>
          <w:rFonts w:ascii="Segoe UI" w:hAnsi="Segoe UI" w:cs="Segoe UI"/>
          <w:sz w:val="24"/>
          <w:szCs w:val="24"/>
          <w:lang w:val="en-US"/>
        </w:rPr>
        <w:t xml:space="preserve"> Musk’s girlfriend, singer Grimes, sold 400 NFT-tokens tie</w:t>
      </w:r>
      <w:r w:rsidR="00A31E69">
        <w:rPr>
          <w:rFonts w:ascii="Segoe UI" w:hAnsi="Segoe UI" w:cs="Segoe UI"/>
          <w:sz w:val="24"/>
          <w:szCs w:val="24"/>
          <w:lang w:val="en-US"/>
        </w:rPr>
        <w:t>d</w:t>
      </w:r>
      <w:r>
        <w:rPr>
          <w:rFonts w:ascii="Segoe UI" w:hAnsi="Segoe UI" w:cs="Segoe UI"/>
          <w:sz w:val="24"/>
          <w:szCs w:val="24"/>
          <w:lang w:val="en-US"/>
        </w:rPr>
        <w:t xml:space="preserve"> to four of her paintings. As a whole, the 20-minute long token sale earned Grimes $5.8 mil.</w:t>
      </w:r>
    </w:p>
    <w:p w:rsidR="00B0135C" w:rsidRDefault="00B0135C" w:rsidP="001E6ABE">
      <w:pPr>
        <w:rPr>
          <w:rFonts w:ascii="Segoe UI" w:hAnsi="Segoe UI" w:cs="Segoe UI"/>
          <w:sz w:val="24"/>
          <w:szCs w:val="24"/>
          <w:lang w:val="en-US"/>
        </w:rPr>
      </w:pPr>
      <w:r>
        <w:rPr>
          <w:rFonts w:ascii="Segoe UI" w:hAnsi="Segoe UI" w:cs="Segoe UI"/>
          <w:sz w:val="24"/>
          <w:szCs w:val="24"/>
          <w:lang w:val="en-US"/>
        </w:rPr>
        <w:t>Non-fungible tokens were actively used in the game industry to verify whether one owns the virtual assets</w:t>
      </w:r>
      <w:r w:rsidR="00A31E69">
        <w:rPr>
          <w:rFonts w:ascii="Segoe UI" w:hAnsi="Segoe UI" w:cs="Segoe UI"/>
          <w:sz w:val="24"/>
          <w:szCs w:val="24"/>
          <w:lang w:val="en-US"/>
        </w:rPr>
        <w:t xml:space="preserve"> or not</w:t>
      </w:r>
      <w:r>
        <w:rPr>
          <w:rFonts w:ascii="Segoe UI" w:hAnsi="Segoe UI" w:cs="Segoe UI"/>
          <w:sz w:val="24"/>
          <w:szCs w:val="24"/>
          <w:lang w:val="en-US"/>
        </w:rPr>
        <w:t>, to register the domain names or even in the real estate business.</w:t>
      </w:r>
    </w:p>
    <w:p w:rsidR="00B0135C" w:rsidRDefault="00B0135C" w:rsidP="001E6ABE">
      <w:pPr>
        <w:rPr>
          <w:rFonts w:ascii="Segoe UI" w:hAnsi="Segoe UI" w:cs="Segoe UI"/>
          <w:sz w:val="24"/>
          <w:szCs w:val="24"/>
          <w:lang w:val="en-US"/>
        </w:rPr>
      </w:pPr>
      <w:r>
        <w:rPr>
          <w:rFonts w:ascii="Segoe UI" w:hAnsi="Segoe UI" w:cs="Segoe UI"/>
          <w:sz w:val="24"/>
          <w:szCs w:val="24"/>
          <w:lang w:val="en-US"/>
        </w:rPr>
        <w:t xml:space="preserve">NFT acts as a peculiar </w:t>
      </w:r>
      <w:r w:rsidR="0018602D">
        <w:rPr>
          <w:rFonts w:ascii="Segoe UI" w:hAnsi="Segoe UI" w:cs="Segoe UI"/>
          <w:sz w:val="24"/>
          <w:szCs w:val="24"/>
          <w:lang w:val="en-US"/>
        </w:rPr>
        <w:t>verification</w:t>
      </w:r>
      <w:r>
        <w:rPr>
          <w:rFonts w:ascii="Segoe UI" w:hAnsi="Segoe UI" w:cs="Segoe UI"/>
          <w:sz w:val="24"/>
          <w:szCs w:val="24"/>
          <w:lang w:val="en-US"/>
        </w:rPr>
        <w:t xml:space="preserve"> of one’s ownership rights. Thanks to the tokenization of the real assets, NFT can reflect the fact that they are owned. Assets can be pictures, real estate, music, any digital art, game object or even a character. </w:t>
      </w:r>
    </w:p>
    <w:p w:rsidR="00B0135C" w:rsidRDefault="00B0135C" w:rsidP="001E6ABE">
      <w:pPr>
        <w:rPr>
          <w:rFonts w:ascii="Segoe UI" w:hAnsi="Segoe UI" w:cs="Segoe UI"/>
          <w:sz w:val="24"/>
          <w:szCs w:val="24"/>
          <w:lang w:val="en-US"/>
        </w:rPr>
      </w:pPr>
      <w:r>
        <w:rPr>
          <w:rFonts w:ascii="Segoe UI" w:hAnsi="Segoe UI" w:cs="Segoe UI"/>
          <w:sz w:val="24"/>
          <w:szCs w:val="24"/>
          <w:lang w:val="en-US"/>
        </w:rPr>
        <w:t xml:space="preserve">NFT-tokens could be compared to the baseball cards that were also unique and therefore very popular among the fans of this sport and that are sold to the collectors for a lot of money at the auctions. In 2007, one such card with </w:t>
      </w:r>
      <w:proofErr w:type="spellStart"/>
      <w:r>
        <w:rPr>
          <w:rFonts w:ascii="Segoe UI" w:hAnsi="Segoe UI" w:cs="Segoe UI"/>
          <w:sz w:val="24"/>
          <w:szCs w:val="24"/>
          <w:lang w:val="en-US"/>
        </w:rPr>
        <w:t>Honus</w:t>
      </w:r>
      <w:proofErr w:type="spellEnd"/>
      <w:r>
        <w:rPr>
          <w:rFonts w:ascii="Segoe UI" w:hAnsi="Segoe UI" w:cs="Segoe UI"/>
          <w:sz w:val="24"/>
          <w:szCs w:val="24"/>
          <w:lang w:val="en-US"/>
        </w:rPr>
        <w:t xml:space="preserve"> Wagner on it (printed in 1909, limited edition)</w:t>
      </w:r>
      <w:r w:rsidR="00724142">
        <w:rPr>
          <w:rFonts w:ascii="Segoe UI" w:hAnsi="Segoe UI" w:cs="Segoe UI"/>
          <w:sz w:val="24"/>
          <w:szCs w:val="24"/>
          <w:lang w:val="en-US"/>
        </w:rPr>
        <w:t xml:space="preserve"> was sold at an EBay auction for $2.8 mil.</w:t>
      </w:r>
    </w:p>
    <w:p w:rsidR="00724142" w:rsidRPr="00724142" w:rsidRDefault="00724142" w:rsidP="001E6ABE">
      <w:pPr>
        <w:rPr>
          <w:rFonts w:ascii="Segoe UI" w:hAnsi="Segoe UI" w:cs="Segoe UI"/>
          <w:sz w:val="24"/>
          <w:szCs w:val="24"/>
          <w:lang w:val="en-US"/>
        </w:rPr>
      </w:pPr>
      <w:r>
        <w:rPr>
          <w:rFonts w:ascii="Segoe UI" w:hAnsi="Segoe UI" w:cs="Segoe UI"/>
          <w:sz w:val="24"/>
          <w:szCs w:val="24"/>
          <w:lang w:val="en-US"/>
        </w:rPr>
        <w:lastRenderedPageBreak/>
        <w:t xml:space="preserve">Various projects regularly cause scandals because of different bugs and hacks. However, objects tokenized with NFT get an immunity guarantee – the objects are also protected by copyright. </w:t>
      </w:r>
    </w:p>
    <w:p w:rsidR="00724142" w:rsidRDefault="00724142" w:rsidP="001E6ABE">
      <w:pPr>
        <w:rPr>
          <w:rFonts w:ascii="Segoe UI" w:hAnsi="Segoe UI" w:cs="Segoe UI"/>
          <w:sz w:val="24"/>
          <w:szCs w:val="24"/>
          <w:lang w:val="en-US"/>
        </w:rPr>
      </w:pPr>
      <w:r>
        <w:rPr>
          <w:rFonts w:ascii="Segoe UI" w:hAnsi="Segoe UI" w:cs="Segoe UI"/>
          <w:sz w:val="24"/>
          <w:szCs w:val="24"/>
          <w:lang w:val="en-US"/>
        </w:rPr>
        <w:t>NFT investments can be boldly called a perspective investment – if they are sold even now for such huge money, a few years later the token pioneers will pay off they investments several times over.</w:t>
      </w:r>
    </w:p>
    <w:p w:rsidR="00724142" w:rsidRDefault="00724142" w:rsidP="001E6ABE">
      <w:pPr>
        <w:rPr>
          <w:rFonts w:ascii="Segoe UI" w:hAnsi="Segoe UI" w:cs="Segoe UI"/>
          <w:sz w:val="24"/>
          <w:szCs w:val="24"/>
          <w:lang w:val="en-US"/>
        </w:rPr>
      </w:pPr>
      <w:r>
        <w:rPr>
          <w:rFonts w:ascii="Segoe UI" w:hAnsi="Segoe UI" w:cs="Segoe UI"/>
          <w:sz w:val="24"/>
          <w:szCs w:val="24"/>
          <w:lang w:val="en-US"/>
        </w:rPr>
        <w:t>Non-fungible tokens are already used by the big companies</w:t>
      </w:r>
      <w:r w:rsidRPr="00724142">
        <w:rPr>
          <w:rFonts w:ascii="Segoe UI" w:hAnsi="Segoe UI" w:cs="Segoe UI"/>
          <w:sz w:val="24"/>
          <w:szCs w:val="24"/>
          <w:lang w:val="en-US"/>
        </w:rPr>
        <w:t>:</w:t>
      </w:r>
      <w:r>
        <w:rPr>
          <w:rFonts w:ascii="Segoe UI" w:hAnsi="Segoe UI" w:cs="Segoe UI"/>
          <w:sz w:val="24"/>
          <w:szCs w:val="24"/>
          <w:lang w:val="en-US"/>
        </w:rPr>
        <w:t xml:space="preserve"> Samsung (</w:t>
      </w:r>
      <w:proofErr w:type="spellStart"/>
      <w:r>
        <w:rPr>
          <w:rFonts w:ascii="Segoe UI" w:hAnsi="Segoe UI" w:cs="Segoe UI"/>
          <w:sz w:val="24"/>
          <w:szCs w:val="24"/>
          <w:lang w:val="en-US"/>
        </w:rPr>
        <w:t>Enjin</w:t>
      </w:r>
      <w:proofErr w:type="spellEnd"/>
      <w:r>
        <w:rPr>
          <w:rFonts w:ascii="Segoe UI" w:hAnsi="Segoe UI" w:cs="Segoe UI"/>
          <w:sz w:val="24"/>
          <w:szCs w:val="24"/>
          <w:lang w:val="en-US"/>
        </w:rPr>
        <w:t xml:space="preserve"> wallet for </w:t>
      </w:r>
      <w:proofErr w:type="spellStart"/>
      <w:r>
        <w:rPr>
          <w:rFonts w:ascii="Segoe UI" w:hAnsi="Segoe UI" w:cs="Segoe UI"/>
          <w:sz w:val="24"/>
          <w:szCs w:val="24"/>
          <w:lang w:val="en-US"/>
        </w:rPr>
        <w:t>smartphones</w:t>
      </w:r>
      <w:proofErr w:type="spellEnd"/>
      <w:r>
        <w:rPr>
          <w:rFonts w:ascii="Segoe UI" w:hAnsi="Segoe UI" w:cs="Segoe UI"/>
          <w:sz w:val="24"/>
          <w:szCs w:val="24"/>
          <w:lang w:val="en-US"/>
        </w:rPr>
        <w:t xml:space="preserve">, where one can keep NFT), Formula 1 (cooperation with </w:t>
      </w:r>
      <w:proofErr w:type="spellStart"/>
      <w:r>
        <w:rPr>
          <w:rFonts w:ascii="Segoe UI" w:hAnsi="Segoe UI" w:cs="Segoe UI"/>
          <w:sz w:val="24"/>
          <w:szCs w:val="24"/>
          <w:lang w:val="en-US"/>
        </w:rPr>
        <w:t>Animoca</w:t>
      </w:r>
      <w:proofErr w:type="spellEnd"/>
      <w:r>
        <w:rPr>
          <w:rFonts w:ascii="Segoe UI" w:hAnsi="Segoe UI" w:cs="Segoe UI"/>
          <w:sz w:val="24"/>
          <w:szCs w:val="24"/>
          <w:lang w:val="en-US"/>
        </w:rPr>
        <w:t xml:space="preserve"> Brands in order to create a </w:t>
      </w:r>
      <w:proofErr w:type="spellStart"/>
      <w:r>
        <w:rPr>
          <w:rFonts w:ascii="Segoe UI" w:hAnsi="Segoe UI" w:cs="Segoe UI"/>
          <w:sz w:val="24"/>
          <w:szCs w:val="24"/>
          <w:lang w:val="en-US"/>
        </w:rPr>
        <w:t>blockchain</w:t>
      </w:r>
      <w:proofErr w:type="spellEnd"/>
      <w:r>
        <w:rPr>
          <w:rFonts w:ascii="Segoe UI" w:hAnsi="Segoe UI" w:cs="Segoe UI"/>
          <w:sz w:val="24"/>
          <w:szCs w:val="24"/>
          <w:lang w:val="en-US"/>
        </w:rPr>
        <w:t xml:space="preserve">-game called F1 </w:t>
      </w:r>
      <w:proofErr w:type="spellStart"/>
      <w:r>
        <w:rPr>
          <w:rFonts w:ascii="Segoe UI" w:hAnsi="Segoe UI" w:cs="Segoe UI"/>
          <w:sz w:val="24"/>
          <w:szCs w:val="24"/>
          <w:lang w:val="en-US"/>
        </w:rPr>
        <w:t>DeltaTime</w:t>
      </w:r>
      <w:proofErr w:type="spellEnd"/>
      <w:r>
        <w:rPr>
          <w:rFonts w:ascii="Segoe UI" w:hAnsi="Segoe UI" w:cs="Segoe UI"/>
          <w:sz w:val="24"/>
          <w:szCs w:val="24"/>
          <w:lang w:val="en-US"/>
        </w:rPr>
        <w:t>, where you could create your own NFT collection), Nike (to</w:t>
      </w:r>
      <w:r w:rsidR="0018602D">
        <w:rPr>
          <w:rFonts w:ascii="Segoe UI" w:hAnsi="Segoe UI" w:cs="Segoe UI"/>
          <w:sz w:val="24"/>
          <w:szCs w:val="24"/>
          <w:lang w:val="en-US"/>
        </w:rPr>
        <w:t>kenized a sneakers collection).</w:t>
      </w:r>
    </w:p>
    <w:p w:rsidR="00724142" w:rsidRDefault="00724142" w:rsidP="001E6ABE">
      <w:pPr>
        <w:rPr>
          <w:rFonts w:ascii="Segoe UI" w:hAnsi="Segoe UI" w:cs="Segoe UI"/>
          <w:sz w:val="24"/>
          <w:szCs w:val="24"/>
          <w:lang w:val="en-US"/>
        </w:rPr>
      </w:pPr>
      <w:r>
        <w:rPr>
          <w:rFonts w:ascii="Segoe UI" w:hAnsi="Segoe UI" w:cs="Segoe UI"/>
          <w:sz w:val="24"/>
          <w:szCs w:val="24"/>
          <w:lang w:val="en-US"/>
        </w:rPr>
        <w:t xml:space="preserve">The NFT purchase is beneficial for those who want to earn money with ease. For instance, the most expensive kitten </w:t>
      </w:r>
      <w:proofErr w:type="spellStart"/>
      <w:r>
        <w:rPr>
          <w:rFonts w:ascii="Segoe UI" w:hAnsi="Segoe UI" w:cs="Segoe UI"/>
          <w:sz w:val="24"/>
          <w:szCs w:val="24"/>
          <w:lang w:val="en-US"/>
        </w:rPr>
        <w:t>CryptoKitties</w:t>
      </w:r>
      <w:proofErr w:type="spellEnd"/>
      <w:r>
        <w:rPr>
          <w:rFonts w:ascii="Segoe UI" w:hAnsi="Segoe UI" w:cs="Segoe UI"/>
          <w:sz w:val="24"/>
          <w:szCs w:val="24"/>
          <w:lang w:val="en-US"/>
        </w:rPr>
        <w:t xml:space="preserve"> was sold in 2018 for $172.000 (600 </w:t>
      </w:r>
      <w:proofErr w:type="spellStart"/>
      <w:r>
        <w:rPr>
          <w:rFonts w:ascii="Segoe UI" w:hAnsi="Segoe UI" w:cs="Segoe UI"/>
          <w:sz w:val="24"/>
          <w:szCs w:val="24"/>
          <w:lang w:val="en-US"/>
        </w:rPr>
        <w:t>Ethereum</w:t>
      </w:r>
      <w:proofErr w:type="spellEnd"/>
      <w:r>
        <w:rPr>
          <w:rFonts w:ascii="Segoe UI" w:hAnsi="Segoe UI" w:cs="Segoe UI"/>
          <w:sz w:val="24"/>
          <w:szCs w:val="24"/>
          <w:lang w:val="en-US"/>
        </w:rPr>
        <w:t xml:space="preserve">), and by the end of 2020 </w:t>
      </w:r>
      <w:r w:rsidR="0018602D">
        <w:rPr>
          <w:rFonts w:ascii="Segoe UI" w:hAnsi="Segoe UI" w:cs="Segoe UI"/>
          <w:sz w:val="24"/>
          <w:szCs w:val="24"/>
          <w:lang w:val="en-US"/>
        </w:rPr>
        <w:t>its</w:t>
      </w:r>
      <w:r>
        <w:rPr>
          <w:rFonts w:ascii="Segoe UI" w:hAnsi="Segoe UI" w:cs="Segoe UI"/>
          <w:sz w:val="24"/>
          <w:szCs w:val="24"/>
          <w:lang w:val="en-US"/>
        </w:rPr>
        <w:t xml:space="preserve"> price grew to $277.000. </w:t>
      </w:r>
    </w:p>
    <w:p w:rsidR="00724142" w:rsidRPr="00724142" w:rsidRDefault="00724142" w:rsidP="001E6ABE">
      <w:pPr>
        <w:rPr>
          <w:rFonts w:ascii="Segoe UI" w:hAnsi="Segoe UI" w:cs="Segoe UI"/>
          <w:sz w:val="24"/>
          <w:szCs w:val="24"/>
          <w:lang w:val="en-US"/>
        </w:rPr>
      </w:pPr>
      <w:r>
        <w:rPr>
          <w:rFonts w:ascii="Segoe UI" w:hAnsi="Segoe UI" w:cs="Segoe UI"/>
          <w:sz w:val="24"/>
          <w:szCs w:val="24"/>
          <w:lang w:val="en-US"/>
        </w:rPr>
        <w:t>For artists, it is a great opportunity to immortalize their creations. It’s a literal revolution in the copyright field, and the token operations are much cheaper, simpler and faster than any other.</w:t>
      </w:r>
    </w:p>
    <w:p w:rsidR="00167653" w:rsidRPr="00724142" w:rsidRDefault="00724142" w:rsidP="001E6ABE">
      <w:pPr>
        <w:rPr>
          <w:rFonts w:ascii="Segoe UI" w:hAnsi="Segoe UI" w:cs="Segoe UI"/>
          <w:sz w:val="24"/>
          <w:szCs w:val="24"/>
          <w:lang w:val="en-US"/>
        </w:rPr>
      </w:pPr>
      <w:r>
        <w:rPr>
          <w:rFonts w:ascii="Segoe UI" w:hAnsi="Segoe UI" w:cs="Segoe UI"/>
          <w:sz w:val="24"/>
          <w:szCs w:val="24"/>
          <w:lang w:val="en-US"/>
        </w:rPr>
        <w:t>Where to begin</w:t>
      </w:r>
      <w:r w:rsidRPr="00724142">
        <w:rPr>
          <w:rFonts w:ascii="Segoe UI" w:hAnsi="Segoe UI" w:cs="Segoe UI"/>
          <w:sz w:val="24"/>
          <w:szCs w:val="24"/>
          <w:lang w:val="en-US"/>
        </w:rPr>
        <w:t>?</w:t>
      </w:r>
    </w:p>
    <w:p w:rsidR="00724142" w:rsidRDefault="00724142" w:rsidP="001E6ABE">
      <w:pPr>
        <w:rPr>
          <w:rFonts w:ascii="Segoe UI" w:hAnsi="Segoe UI" w:cs="Segoe UI"/>
          <w:sz w:val="24"/>
          <w:szCs w:val="24"/>
          <w:lang w:val="en-US"/>
        </w:rPr>
      </w:pPr>
      <w:r>
        <w:rPr>
          <w:rFonts w:ascii="Segoe UI" w:hAnsi="Segoe UI" w:cs="Segoe UI"/>
          <w:sz w:val="24"/>
          <w:szCs w:val="24"/>
          <w:lang w:val="en-US"/>
        </w:rPr>
        <w:t xml:space="preserve">NFT should be bought now in order to be amongst the pioneers. Otherwise, there is a risk to lose your chance, as it was with </w:t>
      </w:r>
      <w:proofErr w:type="spellStart"/>
      <w:r>
        <w:rPr>
          <w:rFonts w:ascii="Segoe UI" w:hAnsi="Segoe UI" w:cs="Segoe UI"/>
          <w:sz w:val="24"/>
          <w:szCs w:val="24"/>
          <w:lang w:val="en-US"/>
        </w:rPr>
        <w:t>Bitcoin</w:t>
      </w:r>
      <w:proofErr w:type="spellEnd"/>
      <w:r>
        <w:rPr>
          <w:rFonts w:ascii="Segoe UI" w:hAnsi="Segoe UI" w:cs="Segoe UI"/>
          <w:sz w:val="24"/>
          <w:szCs w:val="24"/>
          <w:lang w:val="en-US"/>
        </w:rPr>
        <w:t>. A great start in</w:t>
      </w:r>
      <w:r w:rsidR="00A31E69">
        <w:rPr>
          <w:rFonts w:ascii="Segoe UI" w:hAnsi="Segoe UI" w:cs="Segoe UI"/>
          <w:sz w:val="24"/>
          <w:szCs w:val="24"/>
          <w:lang w:val="en-US"/>
        </w:rPr>
        <w:t xml:space="preserve"> the</w:t>
      </w:r>
      <w:r>
        <w:rPr>
          <w:rFonts w:ascii="Segoe UI" w:hAnsi="Segoe UI" w:cs="Segoe UI"/>
          <w:sz w:val="24"/>
          <w:szCs w:val="24"/>
          <w:lang w:val="en-US"/>
        </w:rPr>
        <w:t xml:space="preserve"> cryptographic market – the participation in </w:t>
      </w:r>
      <w:proofErr w:type="spellStart"/>
      <w:r>
        <w:rPr>
          <w:rFonts w:ascii="Segoe UI" w:hAnsi="Segoe UI" w:cs="Segoe UI"/>
          <w:sz w:val="24"/>
          <w:szCs w:val="24"/>
          <w:lang w:val="en-US"/>
        </w:rPr>
        <w:t>CosmoMasks</w:t>
      </w:r>
      <w:proofErr w:type="spellEnd"/>
      <w:r>
        <w:rPr>
          <w:rFonts w:ascii="Segoe UI" w:hAnsi="Segoe UI" w:cs="Segoe UI"/>
          <w:sz w:val="24"/>
          <w:szCs w:val="24"/>
          <w:lang w:val="en-US"/>
        </w:rPr>
        <w:t xml:space="preserve"> project. In comparison to other similar companies, </w:t>
      </w:r>
      <w:proofErr w:type="spellStart"/>
      <w:r>
        <w:rPr>
          <w:rFonts w:ascii="Segoe UI" w:hAnsi="Segoe UI" w:cs="Segoe UI"/>
          <w:sz w:val="24"/>
          <w:szCs w:val="24"/>
          <w:lang w:val="en-US"/>
        </w:rPr>
        <w:t>CosmoMasks</w:t>
      </w:r>
      <w:proofErr w:type="spellEnd"/>
      <w:r>
        <w:rPr>
          <w:rFonts w:ascii="Segoe UI" w:hAnsi="Segoe UI" w:cs="Segoe UI"/>
          <w:sz w:val="24"/>
          <w:szCs w:val="24"/>
          <w:lang w:val="en-US"/>
        </w:rPr>
        <w:t xml:space="preserve"> got its own theme – space, and on the tokens market the uniqueness is the quality of utmost importance.</w:t>
      </w:r>
    </w:p>
    <w:p w:rsidR="00724142" w:rsidRDefault="00724142" w:rsidP="001E6ABE">
      <w:pPr>
        <w:rPr>
          <w:rFonts w:ascii="Segoe UI" w:hAnsi="Segoe UI" w:cs="Segoe UI"/>
          <w:sz w:val="24"/>
          <w:szCs w:val="24"/>
          <w:lang w:val="en-US"/>
        </w:rPr>
      </w:pPr>
      <w:r>
        <w:rPr>
          <w:rFonts w:ascii="Segoe UI" w:hAnsi="Segoe UI" w:cs="Segoe UI"/>
          <w:sz w:val="24"/>
          <w:szCs w:val="24"/>
          <w:lang w:val="en-US"/>
        </w:rPr>
        <w:t xml:space="preserve">Simply by buying just one painting, you get 3660 CMP and </w:t>
      </w:r>
      <w:r w:rsidR="00A31E69">
        <w:rPr>
          <w:rFonts w:ascii="Segoe UI" w:hAnsi="Segoe UI" w:cs="Segoe UI"/>
          <w:sz w:val="24"/>
          <w:szCs w:val="24"/>
          <w:lang w:val="en-US"/>
        </w:rPr>
        <w:t>the same amount each year. This project has its own token – ‘</w:t>
      </w:r>
      <w:proofErr w:type="spellStart"/>
      <w:r w:rsidR="00A31E69">
        <w:rPr>
          <w:rFonts w:ascii="Segoe UI" w:hAnsi="Segoe UI" w:cs="Segoe UI"/>
          <w:sz w:val="24"/>
          <w:szCs w:val="24"/>
          <w:lang w:val="en-US"/>
        </w:rPr>
        <w:t>CosmoToken</w:t>
      </w:r>
      <w:proofErr w:type="spellEnd"/>
      <w:r w:rsidR="00A31E69">
        <w:rPr>
          <w:rFonts w:ascii="Segoe UI" w:hAnsi="Segoe UI" w:cs="Segoe UI"/>
          <w:sz w:val="24"/>
          <w:szCs w:val="24"/>
          <w:lang w:val="en-US"/>
        </w:rPr>
        <w:t>’, designed to support the projects products. His growth will also mean the growth in value of the whole project.</w:t>
      </w:r>
    </w:p>
    <w:p w:rsidR="00A31E69" w:rsidRDefault="00A31E69" w:rsidP="001E6ABE">
      <w:pPr>
        <w:rPr>
          <w:rFonts w:ascii="Segoe UI" w:hAnsi="Segoe UI" w:cs="Segoe UI"/>
          <w:sz w:val="24"/>
          <w:szCs w:val="24"/>
          <w:lang w:val="en-US"/>
        </w:rPr>
      </w:pPr>
      <w:r>
        <w:rPr>
          <w:rFonts w:ascii="Segoe UI" w:hAnsi="Segoe UI" w:cs="Segoe UI"/>
          <w:sz w:val="24"/>
          <w:szCs w:val="24"/>
          <w:lang w:val="en-US"/>
        </w:rPr>
        <w:t xml:space="preserve">1 million tokens are </w:t>
      </w:r>
      <w:r w:rsidR="0018602D">
        <w:rPr>
          <w:rFonts w:ascii="Segoe UI" w:hAnsi="Segoe UI" w:cs="Segoe UI"/>
          <w:sz w:val="24"/>
          <w:szCs w:val="24"/>
          <w:lang w:val="en-US"/>
        </w:rPr>
        <w:t xml:space="preserve">created and </w:t>
      </w:r>
      <w:r>
        <w:rPr>
          <w:rFonts w:ascii="Segoe UI" w:hAnsi="Segoe UI" w:cs="Segoe UI"/>
          <w:sz w:val="24"/>
          <w:szCs w:val="24"/>
          <w:lang w:val="en-US"/>
        </w:rPr>
        <w:t xml:space="preserve">emitted </w:t>
      </w:r>
      <w:r w:rsidR="0018602D">
        <w:rPr>
          <w:rFonts w:ascii="Segoe UI" w:hAnsi="Segoe UI" w:cs="Segoe UI"/>
          <w:sz w:val="24"/>
          <w:szCs w:val="24"/>
          <w:lang w:val="en-US"/>
        </w:rPr>
        <w:t xml:space="preserve">into the market </w:t>
      </w:r>
      <w:r>
        <w:rPr>
          <w:rFonts w:ascii="Segoe UI" w:hAnsi="Segoe UI" w:cs="Segoe UI"/>
          <w:sz w:val="24"/>
          <w:szCs w:val="24"/>
          <w:lang w:val="en-US"/>
        </w:rPr>
        <w:t>when each digital painting is release</w:t>
      </w:r>
      <w:r w:rsidR="0018602D">
        <w:rPr>
          <w:rFonts w:ascii="Segoe UI" w:hAnsi="Segoe UI" w:cs="Segoe UI"/>
          <w:sz w:val="24"/>
          <w:szCs w:val="24"/>
          <w:lang w:val="en-US"/>
        </w:rPr>
        <w:t>d</w:t>
      </w:r>
      <w:r>
        <w:rPr>
          <w:rFonts w:ascii="Segoe UI" w:hAnsi="Segoe UI" w:cs="Segoe UI"/>
          <w:sz w:val="24"/>
          <w:szCs w:val="24"/>
          <w:lang w:val="en-US"/>
        </w:rPr>
        <w:t>. COSMO acts as an inner cryptocurrency for all the projects, and in the future you’ll be able to buy the new painting collections not just for ETH, but also for COSMO. Moreover, the token owners will be able to buy under the more beneficial and prioritized conditions.</w:t>
      </w:r>
    </w:p>
    <w:p w:rsidR="00A31E69" w:rsidRDefault="00A31E69" w:rsidP="001E6ABE">
      <w:pPr>
        <w:rPr>
          <w:rFonts w:ascii="Segoe UI" w:hAnsi="Segoe UI" w:cs="Segoe UI"/>
          <w:sz w:val="24"/>
          <w:szCs w:val="24"/>
          <w:lang w:val="en-US"/>
        </w:rPr>
      </w:pPr>
      <w:r>
        <w:rPr>
          <w:rFonts w:ascii="Segoe UI" w:hAnsi="Segoe UI" w:cs="Segoe UI"/>
          <w:sz w:val="24"/>
          <w:szCs w:val="24"/>
          <w:lang w:val="en-US"/>
        </w:rPr>
        <w:t xml:space="preserve">Another advantage of </w:t>
      </w:r>
      <w:proofErr w:type="spellStart"/>
      <w:r>
        <w:rPr>
          <w:rFonts w:ascii="Segoe UI" w:hAnsi="Segoe UI" w:cs="Segoe UI"/>
          <w:sz w:val="24"/>
          <w:szCs w:val="24"/>
          <w:lang w:val="en-US"/>
        </w:rPr>
        <w:t>CosmoMasks</w:t>
      </w:r>
      <w:proofErr w:type="spellEnd"/>
      <w:r>
        <w:rPr>
          <w:rFonts w:ascii="Segoe UI" w:hAnsi="Segoe UI" w:cs="Segoe UI"/>
          <w:sz w:val="24"/>
          <w:szCs w:val="24"/>
          <w:lang w:val="en-US"/>
        </w:rPr>
        <w:t xml:space="preserve"> is an aesthetic. The tokens are made by the team of more than 50 artists. Each painting is dedicated to the space theme – they inspire the owner to conquer the unknown. Every painting is unique and differs from all other tokens, offered by other platforms.</w:t>
      </w:r>
    </w:p>
    <w:p w:rsidR="00A31E69" w:rsidRDefault="00A31E69" w:rsidP="001E6ABE">
      <w:pPr>
        <w:rPr>
          <w:rFonts w:ascii="Segoe UI" w:hAnsi="Segoe UI" w:cs="Segoe UI"/>
          <w:sz w:val="24"/>
          <w:szCs w:val="24"/>
          <w:lang w:val="en-US"/>
        </w:rPr>
      </w:pPr>
      <w:proofErr w:type="spellStart"/>
      <w:r>
        <w:rPr>
          <w:rFonts w:ascii="Segoe UI" w:hAnsi="Segoe UI" w:cs="Segoe UI"/>
          <w:sz w:val="24"/>
          <w:szCs w:val="24"/>
          <w:lang w:val="en-US"/>
        </w:rPr>
        <w:lastRenderedPageBreak/>
        <w:t>CosmoMasks</w:t>
      </w:r>
      <w:proofErr w:type="spellEnd"/>
      <w:r>
        <w:rPr>
          <w:rFonts w:ascii="Segoe UI" w:hAnsi="Segoe UI" w:cs="Segoe UI"/>
          <w:sz w:val="24"/>
          <w:szCs w:val="24"/>
          <w:lang w:val="en-US"/>
        </w:rPr>
        <w:t xml:space="preserve"> is a unique project that gives you a chance to not only invest your funds profitably, but also gain from it in the future,</w:t>
      </w:r>
      <w:r w:rsidR="0018602D">
        <w:rPr>
          <w:rFonts w:ascii="Segoe UI" w:hAnsi="Segoe UI" w:cs="Segoe UI"/>
          <w:sz w:val="24"/>
          <w:szCs w:val="24"/>
          <w:lang w:val="en-US"/>
        </w:rPr>
        <w:t xml:space="preserve"> and</w:t>
      </w:r>
      <w:r>
        <w:rPr>
          <w:rFonts w:ascii="Segoe UI" w:hAnsi="Segoe UI" w:cs="Segoe UI"/>
          <w:sz w:val="24"/>
          <w:szCs w:val="24"/>
          <w:lang w:val="en-US"/>
        </w:rPr>
        <w:t xml:space="preserve"> contribute to the space exploration. Information and uniqueness are two main values of the modern society, and cryptography is a good way to monetize them.</w:t>
      </w:r>
    </w:p>
    <w:p w:rsidR="00A31E69" w:rsidRDefault="00A31E69" w:rsidP="001E6ABE">
      <w:pPr>
        <w:rPr>
          <w:rFonts w:ascii="Segoe UI" w:hAnsi="Segoe UI" w:cs="Segoe UI"/>
          <w:sz w:val="24"/>
          <w:szCs w:val="24"/>
          <w:lang w:val="en-US"/>
        </w:rPr>
      </w:pPr>
      <w:r>
        <w:rPr>
          <w:rFonts w:ascii="Segoe UI" w:hAnsi="Segoe UI" w:cs="Segoe UI"/>
          <w:sz w:val="24"/>
          <w:szCs w:val="24"/>
          <w:lang w:val="en-US"/>
        </w:rPr>
        <w:t xml:space="preserve">Although NFT is still a young trend, it has big perspectives, and it’s essential to participate in it in </w:t>
      </w:r>
      <w:r w:rsidR="00FA44C2">
        <w:rPr>
          <w:rFonts w:ascii="Segoe UI" w:hAnsi="Segoe UI" w:cs="Segoe UI"/>
          <w:sz w:val="24"/>
          <w:szCs w:val="24"/>
          <w:lang w:val="en-US"/>
        </w:rPr>
        <w:t xml:space="preserve">good </w:t>
      </w:r>
      <w:r>
        <w:rPr>
          <w:rFonts w:ascii="Segoe UI" w:hAnsi="Segoe UI" w:cs="Segoe UI"/>
          <w:sz w:val="24"/>
          <w:szCs w:val="24"/>
          <w:lang w:val="en-US"/>
        </w:rPr>
        <w:t>time, while you can still be amongst the first to do so.</w:t>
      </w:r>
    </w:p>
    <w:p w:rsidR="002D3C31" w:rsidRPr="00FA44C2" w:rsidRDefault="002D3C31" w:rsidP="001E6ABE">
      <w:pPr>
        <w:rPr>
          <w:rFonts w:ascii="Segoe UI" w:hAnsi="Segoe UI" w:cs="Segoe UI"/>
          <w:lang w:val="en-US"/>
        </w:rPr>
      </w:pPr>
    </w:p>
    <w:sectPr w:rsidR="002D3C31" w:rsidRPr="00FA44C2" w:rsidSect="006105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2C53"/>
    <w:rsid w:val="00072295"/>
    <w:rsid w:val="000723A2"/>
    <w:rsid w:val="000E7D4D"/>
    <w:rsid w:val="00167653"/>
    <w:rsid w:val="0018602D"/>
    <w:rsid w:val="001E06EF"/>
    <w:rsid w:val="001E6ABE"/>
    <w:rsid w:val="001F4AAB"/>
    <w:rsid w:val="00205918"/>
    <w:rsid w:val="002170DB"/>
    <w:rsid w:val="002D3C31"/>
    <w:rsid w:val="003828DC"/>
    <w:rsid w:val="0051061D"/>
    <w:rsid w:val="00520F82"/>
    <w:rsid w:val="005871CB"/>
    <w:rsid w:val="00610527"/>
    <w:rsid w:val="00724142"/>
    <w:rsid w:val="007432A0"/>
    <w:rsid w:val="00744425"/>
    <w:rsid w:val="00752C53"/>
    <w:rsid w:val="008B7535"/>
    <w:rsid w:val="00977133"/>
    <w:rsid w:val="009F0DC1"/>
    <w:rsid w:val="00A31E69"/>
    <w:rsid w:val="00A74548"/>
    <w:rsid w:val="00A878F1"/>
    <w:rsid w:val="00B0135C"/>
    <w:rsid w:val="00B015A8"/>
    <w:rsid w:val="00B24180"/>
    <w:rsid w:val="00BC5A62"/>
    <w:rsid w:val="00BE48FD"/>
    <w:rsid w:val="00CF0A3A"/>
    <w:rsid w:val="00DA6C09"/>
    <w:rsid w:val="00E623F4"/>
    <w:rsid w:val="00EE2622"/>
    <w:rsid w:val="00F92A7D"/>
    <w:rsid w:val="00FA44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5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F4AAB"/>
    <w:rPr>
      <w:sz w:val="16"/>
      <w:szCs w:val="16"/>
    </w:rPr>
  </w:style>
  <w:style w:type="paragraph" w:styleId="a4">
    <w:name w:val="annotation text"/>
    <w:basedOn w:val="a"/>
    <w:link w:val="a5"/>
    <w:uiPriority w:val="99"/>
    <w:semiHidden/>
    <w:unhideWhenUsed/>
    <w:rsid w:val="001F4AAB"/>
    <w:pPr>
      <w:spacing w:line="240" w:lineRule="auto"/>
    </w:pPr>
    <w:rPr>
      <w:sz w:val="20"/>
      <w:szCs w:val="20"/>
    </w:rPr>
  </w:style>
  <w:style w:type="character" w:customStyle="1" w:styleId="a5">
    <w:name w:val="Текст примечания Знак"/>
    <w:basedOn w:val="a0"/>
    <w:link w:val="a4"/>
    <w:uiPriority w:val="99"/>
    <w:semiHidden/>
    <w:rsid w:val="001F4AAB"/>
    <w:rPr>
      <w:sz w:val="20"/>
      <w:szCs w:val="20"/>
    </w:rPr>
  </w:style>
  <w:style w:type="paragraph" w:styleId="a6">
    <w:name w:val="annotation subject"/>
    <w:basedOn w:val="a4"/>
    <w:next w:val="a4"/>
    <w:link w:val="a7"/>
    <w:uiPriority w:val="99"/>
    <w:semiHidden/>
    <w:unhideWhenUsed/>
    <w:rsid w:val="001F4AAB"/>
    <w:rPr>
      <w:b/>
      <w:bCs/>
    </w:rPr>
  </w:style>
  <w:style w:type="character" w:customStyle="1" w:styleId="a7">
    <w:name w:val="Тема примечания Знак"/>
    <w:basedOn w:val="a5"/>
    <w:link w:val="a6"/>
    <w:uiPriority w:val="99"/>
    <w:semiHidden/>
    <w:rsid w:val="001F4AAB"/>
    <w:rPr>
      <w:b/>
      <w:bCs/>
    </w:rPr>
  </w:style>
  <w:style w:type="paragraph" w:styleId="a8">
    <w:name w:val="Balloon Text"/>
    <w:basedOn w:val="a"/>
    <w:link w:val="a9"/>
    <w:uiPriority w:val="99"/>
    <w:semiHidden/>
    <w:unhideWhenUsed/>
    <w:rsid w:val="001F4A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F4A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731</Words>
  <Characters>4447</Characters>
  <Application>Microsoft Office Word</Application>
  <DocSecurity>0</DocSecurity>
  <Lines>114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Мышь</cp:lastModifiedBy>
  <cp:revision>2</cp:revision>
  <dcterms:created xsi:type="dcterms:W3CDTF">2021-03-16T10:51:00Z</dcterms:created>
  <dcterms:modified xsi:type="dcterms:W3CDTF">2021-03-16T10:51:00Z</dcterms:modified>
</cp:coreProperties>
</file>