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F0FC4" w14:textId="58D711E2" w:rsidR="004013B5" w:rsidRDefault="004013B5" w:rsidP="004013B5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4013B5">
        <w:rPr>
          <w:rFonts w:cstheme="minorHAnsi"/>
          <w:b/>
          <w:bCs/>
          <w:sz w:val="28"/>
          <w:szCs w:val="28"/>
        </w:rPr>
        <w:t>Пресс релиз</w:t>
      </w:r>
    </w:p>
    <w:p w14:paraId="4DD5EED5" w14:textId="2D832E5E" w:rsidR="004013B5" w:rsidRDefault="004013B5" w:rsidP="004013B5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Кофейня, где играет черно-белая музыка</w:t>
      </w:r>
    </w:p>
    <w:p w14:paraId="1C96950E" w14:textId="657AEAD2" w:rsidR="004013B5" w:rsidRDefault="004013B5" w:rsidP="004013B5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«Кофе Рояль» </w:t>
      </w:r>
      <w:proofErr w:type="gramStart"/>
      <w:r>
        <w:rPr>
          <w:rFonts w:cstheme="minorHAnsi"/>
        </w:rPr>
        <w:t>- это</w:t>
      </w:r>
      <w:proofErr w:type="gramEnd"/>
      <w:r>
        <w:rPr>
          <w:rFonts w:cstheme="minorHAnsi"/>
        </w:rPr>
        <w:t xml:space="preserve"> 2</w:t>
      </w:r>
      <w:r>
        <w:rPr>
          <w:rFonts w:cstheme="minorHAnsi"/>
          <w:lang w:val="en-US"/>
        </w:rPr>
        <w:t>D</w:t>
      </w:r>
      <w:r w:rsidRPr="004013B5">
        <w:rPr>
          <w:rFonts w:cstheme="minorHAnsi"/>
        </w:rPr>
        <w:t xml:space="preserve"> </w:t>
      </w:r>
      <w:r>
        <w:rPr>
          <w:rFonts w:cstheme="minorHAnsi"/>
        </w:rPr>
        <w:t>кофейня, где вы можете сделать не только уникальные фотографии, но и насладиться живой игрой на пианино по выходным</w:t>
      </w:r>
      <w:r w:rsidR="00D92067">
        <w:rPr>
          <w:rFonts w:cstheme="minorHAnsi"/>
        </w:rPr>
        <w:t>. Кофейня находится в городе</w:t>
      </w:r>
      <w:r w:rsidR="00FC4848">
        <w:rPr>
          <w:rFonts w:cstheme="minorHAnsi"/>
        </w:rPr>
        <w:t xml:space="preserve"> Нижневартовск</w:t>
      </w:r>
      <w:r w:rsidR="00D92067">
        <w:rPr>
          <w:rFonts w:cstheme="minorHAnsi"/>
        </w:rPr>
        <w:t xml:space="preserve"> по адресу: улица </w:t>
      </w:r>
      <w:r w:rsidR="00FC4848">
        <w:rPr>
          <w:rFonts w:cstheme="minorHAnsi"/>
        </w:rPr>
        <w:t>Нефтяников</w:t>
      </w:r>
      <w:r w:rsidR="00D92067">
        <w:rPr>
          <w:rFonts w:cstheme="minorHAnsi"/>
        </w:rPr>
        <w:t xml:space="preserve">, </w:t>
      </w:r>
      <w:r w:rsidR="00FC4848">
        <w:rPr>
          <w:rFonts w:cstheme="minorHAnsi"/>
        </w:rPr>
        <w:t>20</w:t>
      </w:r>
      <w:r w:rsidR="00D92067">
        <w:rPr>
          <w:rFonts w:cstheme="minorHAnsi"/>
        </w:rPr>
        <w:t xml:space="preserve">. </w:t>
      </w:r>
      <w:r>
        <w:rPr>
          <w:rFonts w:cstheme="minorHAnsi"/>
        </w:rPr>
        <w:t xml:space="preserve"> В </w:t>
      </w:r>
      <w:r w:rsidR="00D92067">
        <w:rPr>
          <w:rFonts w:cstheme="minorHAnsi"/>
        </w:rPr>
        <w:t>заведении</w:t>
      </w:r>
      <w:r>
        <w:rPr>
          <w:rFonts w:cstheme="minorHAnsi"/>
        </w:rPr>
        <w:t xml:space="preserve"> очень часто проводятся фотосессии, а управляющие заведения всегда рады этому, ведь модели и фотографы всегда уходят с улыбкой и стаканчиком любимого кофе. </w:t>
      </w:r>
      <w:r w:rsidR="00975FA3">
        <w:rPr>
          <w:rFonts w:cstheme="minorHAnsi"/>
        </w:rPr>
        <w:t>Кроме</w:t>
      </w:r>
      <w:r>
        <w:rPr>
          <w:rFonts w:cstheme="minorHAnsi"/>
        </w:rPr>
        <w:t xml:space="preserve"> пианино, в кофейне есть виниловый проигрыватель с множеством пластинок, которые, как утверждают менеджеры, </w:t>
      </w:r>
      <w:r w:rsidR="00975FA3">
        <w:rPr>
          <w:rFonts w:cstheme="minorHAnsi"/>
        </w:rPr>
        <w:t xml:space="preserve">переворачивались пара сотен раз. А может даже больше. </w:t>
      </w:r>
    </w:p>
    <w:p w14:paraId="31721EF2" w14:textId="0219F49F" w:rsidR="00975FA3" w:rsidRDefault="00975FA3" w:rsidP="004013B5">
      <w:pPr>
        <w:spacing w:line="360" w:lineRule="auto"/>
        <w:rPr>
          <w:rFonts w:cstheme="minorHAnsi"/>
        </w:rPr>
      </w:pPr>
    </w:p>
    <w:p w14:paraId="38CA2EE9" w14:textId="1166FD21" w:rsidR="00975FA3" w:rsidRDefault="007F7158" w:rsidP="004013B5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Заведение только-только родилось в Нижневартовске. Целевая аудитория еще не знает о таком необычном кофе, но руководство делает все возможное, чтобы о кофейне заговорили в ближайшее время. В современном мире социальных сетей, </w:t>
      </w:r>
      <w:r w:rsidR="00282DEA">
        <w:rPr>
          <w:rFonts w:cstheme="minorHAnsi"/>
        </w:rPr>
        <w:t>«Кофе Рояль»</w:t>
      </w:r>
      <w:r>
        <w:rPr>
          <w:rFonts w:cstheme="minorHAnsi"/>
        </w:rPr>
        <w:t xml:space="preserve"> работает над созданием своей страничке в </w:t>
      </w:r>
      <w:proofErr w:type="spellStart"/>
      <w:r>
        <w:rPr>
          <w:rFonts w:cstheme="minorHAnsi"/>
        </w:rPr>
        <w:t>инстаграме</w:t>
      </w:r>
      <w:proofErr w:type="spellEnd"/>
      <w:r>
        <w:rPr>
          <w:rFonts w:cstheme="minorHAnsi"/>
        </w:rPr>
        <w:t xml:space="preserve"> и активно старается над контентом. </w:t>
      </w:r>
      <w:r w:rsidR="00975FA3">
        <w:rPr>
          <w:rFonts w:cstheme="minorHAnsi"/>
        </w:rPr>
        <w:t xml:space="preserve">«Кофе Рояль» — это иллюзорное заведение, где вы не только можете потерять грань с реальностью, но и окунуться в мир белого интерьера с черным очертанием предметов. </w:t>
      </w:r>
    </w:p>
    <w:p w14:paraId="200FF9DD" w14:textId="1FF157C6" w:rsidR="00D92067" w:rsidRDefault="00D92067" w:rsidP="004013B5">
      <w:pPr>
        <w:spacing w:line="360" w:lineRule="auto"/>
        <w:rPr>
          <w:rFonts w:cstheme="minorHAnsi"/>
        </w:rPr>
      </w:pPr>
    </w:p>
    <w:p w14:paraId="08C0FB29" w14:textId="6EA0C349" w:rsidR="00D92067" w:rsidRDefault="00D92067" w:rsidP="004013B5">
      <w:pPr>
        <w:spacing w:line="360" w:lineRule="auto"/>
        <w:rPr>
          <w:rFonts w:cstheme="minorHAnsi"/>
        </w:rPr>
      </w:pPr>
      <w:r>
        <w:rPr>
          <w:rFonts w:cstheme="minorHAnsi"/>
        </w:rPr>
        <w:t>Выбор стиля кофе основан на неординарности и уникальности заведения. Заходя в кофейню, ассоциации у посетителей совершенно разные: кто-то видит здесь отголоски Алисы в стране чудес, кто-то привыкает к необычному антуражу и стилю, а кто-то просто выкрикивает: «</w:t>
      </w:r>
      <w:proofErr w:type="spellStart"/>
      <w:r>
        <w:rPr>
          <w:rFonts w:cstheme="minorHAnsi"/>
        </w:rPr>
        <w:t>Вау</w:t>
      </w:r>
      <w:proofErr w:type="spellEnd"/>
      <w:r>
        <w:rPr>
          <w:rFonts w:cstheme="minorHAnsi"/>
        </w:rPr>
        <w:t xml:space="preserve">!». Единственные визитные цвета заведения, как мы уже сказали ранее, - черный и белый. Однако красят это место люди, которые приносят с собой палитру красок в виде сиреневого спортивного костюма, желтой футболки, коричневых </w:t>
      </w:r>
      <w:proofErr w:type="spellStart"/>
      <w:r>
        <w:rPr>
          <w:rFonts w:cstheme="minorHAnsi"/>
        </w:rPr>
        <w:t>джинс</w:t>
      </w:r>
      <w:proofErr w:type="spellEnd"/>
      <w:r>
        <w:rPr>
          <w:rFonts w:cstheme="minorHAnsi"/>
        </w:rPr>
        <w:t xml:space="preserve"> и других частей гардероба с самыми разнообразными оттенками. </w:t>
      </w:r>
    </w:p>
    <w:p w14:paraId="2870C5B3" w14:textId="095D3960" w:rsidR="007F7158" w:rsidRDefault="007F7158" w:rsidP="004013B5">
      <w:pPr>
        <w:spacing w:line="360" w:lineRule="auto"/>
        <w:rPr>
          <w:rFonts w:cstheme="minorHAnsi"/>
        </w:rPr>
      </w:pPr>
    </w:p>
    <w:p w14:paraId="586EC714" w14:textId="39FA9173" w:rsidR="007F7158" w:rsidRPr="00282DEA" w:rsidRDefault="007F7158" w:rsidP="004013B5">
      <w:pPr>
        <w:spacing w:line="360" w:lineRule="auto"/>
        <w:rPr>
          <w:rFonts w:cstheme="minorHAnsi"/>
        </w:rPr>
      </w:pPr>
      <w:r>
        <w:rPr>
          <w:rFonts w:cstheme="minorHAnsi"/>
        </w:rPr>
        <w:t>Заходя в кофе, вы непременно удивитесь антуражу. Вам покажется, что столы, стулья, стены и прочий интерьер не настоящи</w:t>
      </w:r>
      <w:r w:rsidR="00282DEA">
        <w:rPr>
          <w:rFonts w:cstheme="minorHAnsi"/>
        </w:rPr>
        <w:t>е</w:t>
      </w:r>
      <w:r>
        <w:rPr>
          <w:rFonts w:cstheme="minorHAnsi"/>
        </w:rPr>
        <w:t>, а прямиком из сказки.</w:t>
      </w:r>
      <w:r w:rsidR="00282DEA">
        <w:rPr>
          <w:rFonts w:cstheme="minorHAnsi"/>
        </w:rPr>
        <w:t xml:space="preserve"> На протяжении всего времени в кофе, вы будет наблюдать за улыбающимся </w:t>
      </w:r>
      <w:proofErr w:type="spellStart"/>
      <w:r w:rsidR="00282DEA">
        <w:rPr>
          <w:rFonts w:cstheme="minorHAnsi"/>
        </w:rPr>
        <w:t>баристой</w:t>
      </w:r>
      <w:proofErr w:type="spellEnd"/>
      <w:r w:rsidR="00282DEA">
        <w:rPr>
          <w:rFonts w:cstheme="minorHAnsi"/>
        </w:rPr>
        <w:t xml:space="preserve">, который ловко и точно до последнего зерна приготовит вам ароматный кофе. За необычным антуражем вокруг вас, где вы будете в центре внимания. За виниловой атмосферой, царящей вокруг вас. </w:t>
      </w:r>
      <w:r w:rsidR="00F4458F">
        <w:rPr>
          <w:rFonts w:cstheme="minorHAnsi"/>
        </w:rPr>
        <w:t>«Кофе Рояль» - место, где вас всегда ждут.</w:t>
      </w:r>
    </w:p>
    <w:p w14:paraId="26574A09" w14:textId="7DC00AFD" w:rsidR="0006584C" w:rsidRDefault="0006584C" w:rsidP="004013B5">
      <w:pPr>
        <w:spacing w:line="360" w:lineRule="auto"/>
        <w:rPr>
          <w:rFonts w:cstheme="minorHAnsi"/>
        </w:rPr>
      </w:pPr>
    </w:p>
    <w:p w14:paraId="3C6A0FF5" w14:textId="4BF2FF6C" w:rsidR="00972216" w:rsidRDefault="00972216" w:rsidP="004013B5">
      <w:pPr>
        <w:spacing w:line="360" w:lineRule="auto"/>
        <w:rPr>
          <w:rFonts w:cstheme="minorHAnsi"/>
        </w:rPr>
      </w:pPr>
    </w:p>
    <w:p w14:paraId="443DAEC5" w14:textId="5BCD1A42" w:rsidR="00972216" w:rsidRDefault="00972216" w:rsidP="004013B5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Контакты: </w:t>
      </w:r>
    </w:p>
    <w:p w14:paraId="3AF88592" w14:textId="6FC9C690" w:rsidR="00972216" w:rsidRPr="00972216" w:rsidRDefault="00972216" w:rsidP="004013B5">
      <w:pPr>
        <w:spacing w:line="360" w:lineRule="auto"/>
        <w:rPr>
          <w:rFonts w:cstheme="minorHAnsi"/>
        </w:rPr>
      </w:pPr>
      <w:r>
        <w:rPr>
          <w:rFonts w:cstheme="minorHAnsi"/>
        </w:rPr>
        <w:t>[тут нужно дописать, к кому будут обращаться</w:t>
      </w:r>
      <w:r w:rsidRPr="00972216">
        <w:rPr>
          <w:rFonts w:cstheme="minorHAnsi"/>
        </w:rPr>
        <w:t>]</w:t>
      </w:r>
    </w:p>
    <w:p w14:paraId="7A82ABB2" w14:textId="39269848" w:rsidR="00D92067" w:rsidRDefault="00D92067" w:rsidP="004013B5">
      <w:pPr>
        <w:spacing w:line="360" w:lineRule="auto"/>
        <w:rPr>
          <w:rFonts w:cstheme="minorHAnsi"/>
        </w:rPr>
      </w:pPr>
    </w:p>
    <w:p w14:paraId="18ACD421" w14:textId="77777777" w:rsidR="0006584C" w:rsidRPr="00972216" w:rsidRDefault="0006584C" w:rsidP="004013B5">
      <w:pPr>
        <w:spacing w:line="360" w:lineRule="auto"/>
        <w:rPr>
          <w:rFonts w:cstheme="minorHAnsi"/>
        </w:rPr>
      </w:pPr>
    </w:p>
    <w:p w14:paraId="1A6F8FF7" w14:textId="77777777" w:rsidR="00D92067" w:rsidRPr="00975FA3" w:rsidRDefault="00D92067" w:rsidP="004013B5">
      <w:pPr>
        <w:spacing w:line="360" w:lineRule="auto"/>
        <w:rPr>
          <w:rFonts w:cstheme="minorHAnsi"/>
        </w:rPr>
      </w:pPr>
    </w:p>
    <w:p w14:paraId="220FF281" w14:textId="77777777" w:rsidR="004013B5" w:rsidRPr="004013B5" w:rsidRDefault="004013B5" w:rsidP="004013B5">
      <w:pPr>
        <w:spacing w:line="360" w:lineRule="auto"/>
        <w:rPr>
          <w:rFonts w:cstheme="minorHAnsi"/>
        </w:rPr>
      </w:pPr>
    </w:p>
    <w:p w14:paraId="5C00D2A8" w14:textId="77777777" w:rsidR="004013B5" w:rsidRPr="004013B5" w:rsidRDefault="004013B5" w:rsidP="004013B5">
      <w:pPr>
        <w:spacing w:line="360" w:lineRule="auto"/>
        <w:rPr>
          <w:rFonts w:cstheme="minorHAnsi"/>
        </w:rPr>
      </w:pPr>
    </w:p>
    <w:sectPr w:rsidR="004013B5" w:rsidRPr="0040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B5"/>
    <w:rsid w:val="0006584C"/>
    <w:rsid w:val="00282DEA"/>
    <w:rsid w:val="004013B5"/>
    <w:rsid w:val="007F7158"/>
    <w:rsid w:val="00972216"/>
    <w:rsid w:val="00975FA3"/>
    <w:rsid w:val="00D92067"/>
    <w:rsid w:val="00F4458F"/>
    <w:rsid w:val="00FC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CE520"/>
  <w15:chartTrackingRefBased/>
  <w15:docId w15:val="{50851B65-2946-9549-8BDD-939A29FE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313</Words>
  <Characters>1852</Characters>
  <Application>Microsoft Office Word</Application>
  <DocSecurity>0</DocSecurity>
  <Lines>41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2021-07-07T14:07:00Z</dcterms:created>
  <dcterms:modified xsi:type="dcterms:W3CDTF">2021-07-07T19:13:00Z</dcterms:modified>
</cp:coreProperties>
</file>