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D" w:rsidRDefault="001363BD" w:rsidP="00DE439B">
      <w:pPr>
        <w:spacing w:before="40" w:after="40"/>
        <w:ind w:firstLine="709"/>
        <w:jc w:val="both"/>
      </w:pPr>
    </w:p>
    <w:p w:rsidR="00AA3E1A" w:rsidRPr="00AA3E1A" w:rsidRDefault="00AA3E1A" w:rsidP="00DE439B">
      <w:pPr>
        <w:spacing w:before="40" w:after="40"/>
        <w:ind w:firstLine="709"/>
        <w:jc w:val="both"/>
      </w:pPr>
      <w:r>
        <w:t>Доработка по полученным комментариям:</w:t>
      </w:r>
    </w:p>
    <w:p w:rsidR="00AA3E1A" w:rsidRDefault="00AA3E1A" w:rsidP="00DE439B">
      <w:pPr>
        <w:spacing w:before="40" w:after="40"/>
        <w:ind w:firstLine="709"/>
        <w:jc w:val="both"/>
        <w:rPr>
          <w:rFonts w:ascii="Arial" w:hAnsi="Arial" w:cs="Arial"/>
          <w:color w:val="303030"/>
          <w:sz w:val="20"/>
          <w:szCs w:val="20"/>
          <w:shd w:val="clear" w:color="auto" w:fill="D8F4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D8F4FF"/>
        </w:rPr>
        <w:t xml:space="preserve">"1. В таблице указано количество слов заявленных и фактических. Откорректируйте, чтоб было не меньше, чем по ТЗ. </w:t>
      </w:r>
    </w:p>
    <w:p w:rsidR="00AA3E1A" w:rsidRPr="00AA3E1A" w:rsidRDefault="00AA3E1A" w:rsidP="00DE439B">
      <w:pPr>
        <w:spacing w:before="40" w:after="40"/>
        <w:ind w:firstLine="709"/>
        <w:jc w:val="both"/>
        <w:rPr>
          <w:highlight w:val="green"/>
        </w:rPr>
      </w:pPr>
      <w:r w:rsidRPr="00AA3E1A">
        <w:rPr>
          <w:highlight w:val="green"/>
        </w:rPr>
        <w:t>Проверено, все слова внесены, количество основных ключей проверено по разделам.</w:t>
      </w:r>
    </w:p>
    <w:p w:rsidR="00AA3E1A" w:rsidRDefault="00AA3E1A" w:rsidP="00DE439B">
      <w:pPr>
        <w:spacing w:before="40" w:after="40"/>
        <w:ind w:firstLine="709"/>
        <w:jc w:val="both"/>
        <w:rPr>
          <w:rFonts w:ascii="Arial" w:hAnsi="Arial" w:cs="Arial"/>
          <w:color w:val="303030"/>
          <w:sz w:val="20"/>
          <w:szCs w:val="20"/>
          <w:shd w:val="clear" w:color="auto" w:fill="D8F4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D8F4FF"/>
        </w:rPr>
        <w:t xml:space="preserve">2. Даже если дизайн-проект пишется через дефис, мы пишем, как ключевое слово выглядит. Значит, дизайн проект. Замените в тексте. </w:t>
      </w:r>
    </w:p>
    <w:p w:rsidR="00AA3E1A" w:rsidRPr="00AA3E1A" w:rsidRDefault="00AA3E1A" w:rsidP="00DE439B">
      <w:pPr>
        <w:spacing w:before="40" w:after="40"/>
        <w:ind w:firstLine="709"/>
        <w:jc w:val="both"/>
      </w:pPr>
      <w:r w:rsidRPr="00AA3E1A">
        <w:rPr>
          <w:highlight w:val="green"/>
        </w:rPr>
        <w:t>Исправлено обратно.</w:t>
      </w:r>
    </w:p>
    <w:p w:rsidR="00AA3E1A" w:rsidRDefault="00AA3E1A" w:rsidP="00DE439B">
      <w:pPr>
        <w:spacing w:before="40" w:after="40"/>
        <w:ind w:firstLine="709"/>
        <w:jc w:val="both"/>
        <w:rPr>
          <w:rFonts w:ascii="Arial" w:hAnsi="Arial" w:cs="Arial"/>
          <w:color w:val="303030"/>
          <w:sz w:val="20"/>
          <w:szCs w:val="20"/>
          <w:shd w:val="clear" w:color="auto" w:fill="D8F4FF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D8F4FF"/>
        </w:rPr>
        <w:t>3. Высокочастотный ключ (дизайн таунхауса) не увидела в первом абзаце. Перефразируйте, чтоб можно его было ввести, не нарушая стилистики и удобочитаемости.</w:t>
      </w:r>
    </w:p>
    <w:p w:rsidR="00AA3E1A" w:rsidRPr="00AA3E1A" w:rsidRDefault="00AA3E1A" w:rsidP="00DE439B">
      <w:pPr>
        <w:spacing w:before="40" w:after="40"/>
        <w:ind w:firstLine="709"/>
        <w:jc w:val="both"/>
      </w:pPr>
      <w:r w:rsidRPr="00AA3E1A">
        <w:rPr>
          <w:highlight w:val="green"/>
        </w:rPr>
        <w:t>Добавлен</w:t>
      </w:r>
      <w:r>
        <w:rPr>
          <w:highlight w:val="green"/>
        </w:rPr>
        <w:t xml:space="preserve"> (см. 1-й абзац после Н2)</w:t>
      </w:r>
      <w:r w:rsidRPr="00AA3E1A">
        <w:rPr>
          <w:highlight w:val="green"/>
        </w:rPr>
        <w:t>.</w:t>
      </w:r>
    </w:p>
    <w:p w:rsidR="00A80EFA" w:rsidRPr="00A80EFA" w:rsidRDefault="00A80EFA" w:rsidP="00DE439B">
      <w:pPr>
        <w:spacing w:before="40" w:after="40"/>
        <w:ind w:firstLine="709"/>
        <w:jc w:val="both"/>
      </w:pPr>
      <w:r>
        <w:rPr>
          <w:rFonts w:ascii="Arial" w:hAnsi="Arial" w:cs="Arial"/>
          <w:color w:val="303030"/>
          <w:sz w:val="20"/>
          <w:szCs w:val="20"/>
          <w:shd w:val="clear" w:color="auto" w:fill="D8F4FF"/>
        </w:rPr>
        <w:t>4. И спамность уже 51%, не превышаем больше, пожалуйста".</w:t>
      </w:r>
    </w:p>
    <w:p w:rsidR="00A80EFA" w:rsidRDefault="00AA3E1A" w:rsidP="00DE439B">
      <w:pPr>
        <w:spacing w:before="40" w:after="40"/>
        <w:ind w:firstLine="709"/>
        <w:jc w:val="both"/>
      </w:pPr>
      <w:r w:rsidRPr="00AA3E1A">
        <w:rPr>
          <w:highlight w:val="green"/>
        </w:rPr>
        <w:t>В исходном ТЗ этого не было.. После доработки показатель остался прежний, 51%.</w:t>
      </w:r>
      <w:r>
        <w:t xml:space="preserve"> </w:t>
      </w:r>
    </w:p>
    <w:p w:rsidR="00AA3E1A" w:rsidRPr="00A80EFA" w:rsidRDefault="00AA3E1A" w:rsidP="00DE439B">
      <w:pPr>
        <w:spacing w:before="40" w:after="40"/>
        <w:ind w:firstLine="709"/>
        <w:jc w:val="both"/>
      </w:pPr>
    </w:p>
    <w:p w:rsidR="007D1B4A" w:rsidRPr="006F7734" w:rsidRDefault="006F7734" w:rsidP="007D1B4A">
      <w:pPr>
        <w:spacing w:before="40" w:after="40"/>
        <w:ind w:firstLine="709"/>
        <w:jc w:val="both"/>
      </w:pPr>
      <w:r>
        <w:t>Уникальность работы</w:t>
      </w:r>
      <w:r w:rsidR="007D1B4A">
        <w:t xml:space="preserve"> по </w:t>
      </w:r>
      <w:r w:rsidR="007D1B4A">
        <w:rPr>
          <w:lang w:val="en-US"/>
        </w:rPr>
        <w:t>text</w:t>
      </w:r>
      <w:r w:rsidR="007D1B4A" w:rsidRPr="006F7734">
        <w:t>.</w:t>
      </w:r>
      <w:r w:rsidR="007D1B4A">
        <w:rPr>
          <w:lang w:val="en-US"/>
        </w:rPr>
        <w:t>ru</w:t>
      </w:r>
      <w:r w:rsidR="007D1B4A">
        <w:t xml:space="preserve"> / </w:t>
      </w:r>
      <w:r w:rsidR="007D1B4A">
        <w:rPr>
          <w:lang w:val="en-US"/>
        </w:rPr>
        <w:t>etxt</w:t>
      </w:r>
      <w:r w:rsidR="007D1B4A" w:rsidRPr="006F7734">
        <w:t>.</w:t>
      </w:r>
      <w:r w:rsidR="007D1B4A">
        <w:rPr>
          <w:lang w:val="en-US"/>
        </w:rPr>
        <w:t>ru</w:t>
      </w:r>
      <w:r w:rsidR="007D1B4A">
        <w:t xml:space="preserve">: </w:t>
      </w:r>
      <w:r w:rsidR="00AA3E1A" w:rsidRPr="00AA3E1A">
        <w:rPr>
          <w:highlight w:val="green"/>
        </w:rPr>
        <w:t>100 / 99</w:t>
      </w:r>
      <w:r w:rsidR="007D1B4A">
        <w:t>%</w:t>
      </w:r>
      <w:r w:rsidR="00CC0942">
        <w:t>.</w:t>
      </w:r>
    </w:p>
    <w:p w:rsidR="006F7734" w:rsidRDefault="00AA3E1A" w:rsidP="00DE439B">
      <w:pPr>
        <w:spacing w:before="40" w:after="40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41.65pt">
            <v:imagedata r:id="rId7" o:title="904_2-уникальность"/>
          </v:shape>
        </w:pict>
      </w:r>
    </w:p>
    <w:p w:rsidR="00AA3E1A" w:rsidRDefault="00AA3E1A" w:rsidP="00DE439B">
      <w:pPr>
        <w:spacing w:before="40" w:after="40"/>
        <w:ind w:firstLine="709"/>
        <w:jc w:val="both"/>
      </w:pPr>
    </w:p>
    <w:p w:rsidR="006F7734" w:rsidRDefault="006F7734" w:rsidP="006F7734">
      <w:pPr>
        <w:spacing w:before="40" w:after="40"/>
        <w:ind w:firstLine="709"/>
        <w:jc w:val="both"/>
      </w:pPr>
      <w:r>
        <w:t>Прим</w:t>
      </w:r>
      <w:r w:rsidR="007D1B4A">
        <w:t>ечания</w:t>
      </w:r>
      <w:r>
        <w:t xml:space="preserve">: </w:t>
      </w:r>
    </w:p>
    <w:p w:rsidR="006F7734" w:rsidRDefault="006F7734" w:rsidP="00AA3E1A">
      <w:pPr>
        <w:spacing w:before="40" w:after="40"/>
        <w:ind w:firstLine="709"/>
        <w:jc w:val="both"/>
      </w:pPr>
      <w:r>
        <w:t>О</w:t>
      </w:r>
      <w:r w:rsidRPr="001363BD">
        <w:t xml:space="preserve">писания примеров проектов </w:t>
      </w:r>
      <w:r>
        <w:t>взяты</w:t>
      </w:r>
      <w:r w:rsidR="007D1B4A">
        <w:t xml:space="preserve"> с сайта заказчика: </w:t>
      </w:r>
      <w:r>
        <w:t xml:space="preserve">ЖК Spas Sky, 55 м2 / ЖК «Ривьер», 90 м2 / ЖК </w:t>
      </w:r>
      <w:r w:rsidRPr="00AA3E1A">
        <w:t>Respublika</w:t>
      </w:r>
      <w:r>
        <w:t xml:space="preserve">, 120 м2. </w:t>
      </w:r>
    </w:p>
    <w:p w:rsidR="00630277" w:rsidRDefault="00630277" w:rsidP="00630277">
      <w:pPr>
        <w:spacing w:before="40" w:after="40"/>
        <w:ind w:firstLine="709"/>
        <w:jc w:val="both"/>
      </w:pPr>
    </w:p>
    <w:p w:rsidR="00630277" w:rsidRDefault="00630277" w:rsidP="00630277">
      <w:pPr>
        <w:spacing w:before="40" w:after="40"/>
        <w:ind w:firstLine="709"/>
        <w:jc w:val="both"/>
      </w:pPr>
      <w:r w:rsidRPr="00156232">
        <w:rPr>
          <w:highlight w:val="cyan"/>
        </w:rPr>
        <w:t>ГРАНИЦА РАБОТЫ</w:t>
      </w:r>
    </w:p>
    <w:p w:rsidR="0059411B" w:rsidRDefault="0059411B" w:rsidP="0059411B">
      <w:pPr>
        <w:pStyle w:val="1"/>
      </w:pPr>
      <w:r>
        <w:t>Дизайн таунхауса в Киеве</w:t>
      </w:r>
    </w:p>
    <w:p w:rsidR="00BE4413" w:rsidRPr="00630277" w:rsidRDefault="00E61A77" w:rsidP="0059411B">
      <w:pPr>
        <w:spacing w:before="40" w:after="40"/>
        <w:ind w:firstLine="709"/>
        <w:jc w:val="both"/>
      </w:pPr>
      <w:r>
        <w:t xml:space="preserve">Мы отчетливо понимаем, что такое «создание интерьера», и ценим домашний уют каждого человека, поэтому создание уникальных проектов для таунхаусов – наша профессия. </w:t>
      </w:r>
    </w:p>
    <w:p w:rsidR="00630277" w:rsidRDefault="003A2046" w:rsidP="003A2046">
      <w:pPr>
        <w:pStyle w:val="2"/>
        <w:ind w:left="1494" w:firstLine="0"/>
      </w:pPr>
      <w:r>
        <w:t>1. Д</w:t>
      </w:r>
      <w:r w:rsidRPr="003A2046">
        <w:t>изайн</w:t>
      </w:r>
      <w:r w:rsidR="00A80EFA">
        <w:t xml:space="preserve"> </w:t>
      </w:r>
      <w:r w:rsidRPr="003A2046">
        <w:t>проект таунхауса</w:t>
      </w:r>
    </w:p>
    <w:p w:rsidR="0010009B" w:rsidRDefault="0010009B" w:rsidP="00630277">
      <w:pPr>
        <w:spacing w:before="40" w:after="40"/>
        <w:ind w:firstLine="709"/>
        <w:jc w:val="both"/>
      </w:pPr>
      <w:r>
        <w:t>Отдельный дом</w:t>
      </w:r>
      <w:r w:rsidR="005A2205">
        <w:t xml:space="preserve"> </w:t>
      </w:r>
      <w:r>
        <w:t xml:space="preserve">– это прекрасно, но </w:t>
      </w:r>
      <w:r w:rsidRPr="0010009B">
        <w:rPr>
          <w:highlight w:val="yellow"/>
        </w:rPr>
        <w:t>таунхаус</w:t>
      </w:r>
      <w:r>
        <w:t xml:space="preserve"> более привлекателен с точки зрения практичности. В переводе с английского </w:t>
      </w:r>
      <w:r>
        <w:rPr>
          <w:lang w:val="en-US"/>
        </w:rPr>
        <w:t>town</w:t>
      </w:r>
      <w:r w:rsidRPr="0010009B">
        <w:t xml:space="preserve"> </w:t>
      </w:r>
      <w:r>
        <w:rPr>
          <w:lang w:val="en-US"/>
        </w:rPr>
        <w:t>house</w:t>
      </w:r>
      <w:r w:rsidRPr="0010009B">
        <w:t xml:space="preserve"> </w:t>
      </w:r>
      <w:r>
        <w:t>–</w:t>
      </w:r>
      <w:r w:rsidRPr="0010009B">
        <w:t xml:space="preserve"> </w:t>
      </w:r>
      <w:r>
        <w:t>«дом в городе»: отдельное направление в архитектуре, позволяющее при минимуме недешевого пространства получить полноценно</w:t>
      </w:r>
      <w:r w:rsidR="005A2205">
        <w:t>е</w:t>
      </w:r>
      <w:r>
        <w:t xml:space="preserve"> обособленное жилье в пару этаже</w:t>
      </w:r>
      <w:r w:rsidR="00E037E5">
        <w:t>й</w:t>
      </w:r>
      <w:r>
        <w:t>.</w:t>
      </w:r>
      <w:r w:rsidR="00A80EFA">
        <w:t xml:space="preserve"> </w:t>
      </w:r>
      <w:r w:rsidR="00A80EFA">
        <w:rPr>
          <w:highlight w:val="yellow"/>
        </w:rPr>
        <w:t>Д</w:t>
      </w:r>
      <w:r w:rsidR="00A80EFA" w:rsidRPr="00321D63">
        <w:rPr>
          <w:highlight w:val="yellow"/>
        </w:rPr>
        <w:t>изайн таунхауса</w:t>
      </w:r>
      <w:r w:rsidR="00A80EFA">
        <w:t xml:space="preserve"> – возможность обустроить свой собственный мир</w:t>
      </w:r>
      <w:r w:rsidR="009B64C8">
        <w:t>:</w:t>
      </w:r>
      <w:r w:rsidR="00A80EFA">
        <w:t xml:space="preserve"> с</w:t>
      </w:r>
      <w:r w:rsidR="00321D63">
        <w:t xml:space="preserve"> другими людьми </w:t>
      </w:r>
      <w:r w:rsidR="00A80EFA">
        <w:t>с</w:t>
      </w:r>
      <w:r w:rsidR="00321D63">
        <w:t>вод</w:t>
      </w:r>
      <w:r w:rsidR="009B64C8">
        <w:t>и</w:t>
      </w:r>
      <w:r w:rsidR="00321D63">
        <w:t xml:space="preserve">т только пара боковых стен, под окном </w:t>
      </w:r>
      <w:r w:rsidR="009B64C8">
        <w:t>есть</w:t>
      </w:r>
      <w:r w:rsidR="00A80EFA">
        <w:t xml:space="preserve"> </w:t>
      </w:r>
      <w:r w:rsidR="00321D63">
        <w:t>сво</w:t>
      </w:r>
      <w:r w:rsidR="009B64C8">
        <w:t>я</w:t>
      </w:r>
      <w:r w:rsidR="00321D63">
        <w:t xml:space="preserve"> зелень и мини-дворик. </w:t>
      </w:r>
    </w:p>
    <w:p w:rsidR="00321D63" w:rsidRDefault="0010009B" w:rsidP="00630277">
      <w:pPr>
        <w:spacing w:before="40" w:after="40"/>
        <w:ind w:firstLine="709"/>
        <w:jc w:val="both"/>
      </w:pPr>
      <w:r>
        <w:lastRenderedPageBreak/>
        <w:t xml:space="preserve">Строительство таких зданий и их обустройство набирает популярность. </w:t>
      </w:r>
      <w:r w:rsidR="00321D63">
        <w:t>Возведение большого труда не составляет</w:t>
      </w:r>
      <w:r w:rsidR="009B64C8">
        <w:t>,</w:t>
      </w:r>
      <w:r w:rsidR="00321D63">
        <w:t xml:space="preserve"> сложнее </w:t>
      </w:r>
      <w:r w:rsidR="009B64C8">
        <w:t>организов</w:t>
      </w:r>
      <w:r w:rsidR="00321D63">
        <w:t>ать в ограниченном пространстве полноценны</w:t>
      </w:r>
      <w:r w:rsidR="009B64C8">
        <w:t>й</w:t>
      </w:r>
      <w:r w:rsidR="00321D63">
        <w:t xml:space="preserve"> комфорт и функциональность. </w:t>
      </w:r>
      <w:r w:rsidR="00A80EFA">
        <w:t>О</w:t>
      </w:r>
      <w:r w:rsidR="00321D63">
        <w:t xml:space="preserve">формляемый по </w:t>
      </w:r>
      <w:r w:rsidR="00321D63" w:rsidRPr="00321D63">
        <w:rPr>
          <w:highlight w:val="yellow"/>
        </w:rPr>
        <w:t>проекту</w:t>
      </w:r>
      <w:r w:rsidR="00321D63">
        <w:t>, вариант интерьера призван соединить в себе:</w:t>
      </w:r>
    </w:p>
    <w:p w:rsidR="0010009B" w:rsidRDefault="00321D63" w:rsidP="00321D63">
      <w:pPr>
        <w:numPr>
          <w:ilvl w:val="0"/>
          <w:numId w:val="21"/>
        </w:numPr>
        <w:spacing w:before="40" w:after="40"/>
        <w:jc w:val="both"/>
      </w:pPr>
      <w:r>
        <w:t>эстетические предпочтения жильцов;</w:t>
      </w:r>
    </w:p>
    <w:p w:rsidR="00321D63" w:rsidRDefault="00321D63" w:rsidP="00321D63">
      <w:pPr>
        <w:numPr>
          <w:ilvl w:val="0"/>
          <w:numId w:val="21"/>
        </w:numPr>
        <w:spacing w:before="40" w:after="40"/>
        <w:jc w:val="both"/>
      </w:pPr>
      <w:r>
        <w:t>необходимые зоны жилища вместе с их отличающимся функциональным наполнением;</w:t>
      </w:r>
    </w:p>
    <w:p w:rsidR="00321D63" w:rsidRDefault="00321D63" w:rsidP="00321D63">
      <w:pPr>
        <w:numPr>
          <w:ilvl w:val="0"/>
          <w:numId w:val="21"/>
        </w:numPr>
        <w:spacing w:before="40" w:after="40"/>
        <w:jc w:val="both"/>
      </w:pPr>
      <w:r>
        <w:t xml:space="preserve">пожелания всех членов семьи, включая хобби и стиль жизни. </w:t>
      </w:r>
    </w:p>
    <w:p w:rsidR="0010009B" w:rsidRDefault="00291951" w:rsidP="00630277">
      <w:pPr>
        <w:spacing w:before="40" w:after="40"/>
        <w:ind w:firstLine="709"/>
        <w:jc w:val="both"/>
      </w:pPr>
      <w:r>
        <w:t>В качестве р</w:t>
      </w:r>
      <w:r w:rsidR="00321D63">
        <w:t>езультат</w:t>
      </w:r>
      <w:r>
        <w:t>а</w:t>
      </w:r>
      <w:r w:rsidR="00321D63">
        <w:t xml:space="preserve"> </w:t>
      </w:r>
      <w:r w:rsidR="00321D63" w:rsidRPr="00321D63">
        <w:rPr>
          <w:highlight w:val="yellow"/>
        </w:rPr>
        <w:t>дизайн таунхауса</w:t>
      </w:r>
      <w:r w:rsidR="00321D63">
        <w:t xml:space="preserve"> </w:t>
      </w:r>
      <w:r>
        <w:t xml:space="preserve">представляет </w:t>
      </w:r>
      <w:r w:rsidR="00321D63">
        <w:t>графическое отображение будущего вида комнат. Оно учитывает планировку (имеющуюся и создаваемую), вертикальное зонирование (что будет на каждом этаже</w:t>
      </w:r>
      <w:r w:rsidR="009B64C8">
        <w:t xml:space="preserve"> и где больше нравится хозяевам</w:t>
      </w:r>
      <w:r w:rsidR="00321D63">
        <w:t xml:space="preserve">), </w:t>
      </w:r>
      <w:r w:rsidR="004442A9">
        <w:t xml:space="preserve">а также возможность разместить коммуникации в удобном месте. </w:t>
      </w:r>
    </w:p>
    <w:p w:rsidR="00321D63" w:rsidRDefault="004442A9" w:rsidP="00630277">
      <w:pPr>
        <w:spacing w:before="40" w:after="40"/>
        <w:ind w:firstLine="709"/>
        <w:jc w:val="both"/>
      </w:pPr>
      <w:r>
        <w:t>Простор для дизайнера – необъятный: воплощаются идеи жильцов по созданию места для жизни, сна, учебы</w:t>
      </w:r>
      <w:r w:rsidR="005A2205">
        <w:t xml:space="preserve">, </w:t>
      </w:r>
      <w:r>
        <w:t xml:space="preserve">приема гостей. </w:t>
      </w:r>
      <w:r w:rsidR="00303872">
        <w:t>Типовые решения заключаются в следующем:</w:t>
      </w:r>
    </w:p>
    <w:p w:rsidR="00303872" w:rsidRDefault="00303872" w:rsidP="00303872">
      <w:pPr>
        <w:numPr>
          <w:ilvl w:val="0"/>
          <w:numId w:val="22"/>
        </w:numPr>
        <w:spacing w:before="40" w:after="40"/>
        <w:jc w:val="both"/>
      </w:pPr>
      <w:r>
        <w:t>на первом этаже размещаются гостиная</w:t>
      </w:r>
      <w:r w:rsidR="009B64C8">
        <w:t xml:space="preserve"> </w:t>
      </w:r>
      <w:r w:rsidR="00D17BCD">
        <w:t xml:space="preserve">с </w:t>
      </w:r>
      <w:r w:rsidR="00D17BCD" w:rsidRPr="00D17BCD">
        <w:rPr>
          <w:highlight w:val="yellow"/>
        </w:rPr>
        <w:t>диваном</w:t>
      </w:r>
      <w:r>
        <w:t>, прихожая или кухня;</w:t>
      </w:r>
    </w:p>
    <w:p w:rsidR="00303872" w:rsidRDefault="00303872" w:rsidP="00303872">
      <w:pPr>
        <w:numPr>
          <w:ilvl w:val="0"/>
          <w:numId w:val="22"/>
        </w:numPr>
        <w:spacing w:before="40" w:after="40"/>
        <w:jc w:val="both"/>
      </w:pPr>
      <w:r>
        <w:t>на втором и последующих – спальни, кабинеты и комнаты отдыха;</w:t>
      </w:r>
    </w:p>
    <w:p w:rsidR="00303872" w:rsidRDefault="009B64C8" w:rsidP="00303872">
      <w:pPr>
        <w:numPr>
          <w:ilvl w:val="0"/>
          <w:numId w:val="22"/>
        </w:numPr>
        <w:spacing w:before="40" w:after="40"/>
        <w:jc w:val="both"/>
      </w:pPr>
      <w:r>
        <w:t>в</w:t>
      </w:r>
      <w:r w:rsidR="00303872">
        <w:t xml:space="preserve"> мансарде оптимальны «шумные» комнаты – домашний кинотеатр, игровая зона или бильярд. </w:t>
      </w:r>
    </w:p>
    <w:p w:rsidR="00291951" w:rsidRDefault="00291951" w:rsidP="00291951">
      <w:pPr>
        <w:spacing w:before="40" w:after="40"/>
        <w:ind w:firstLine="709"/>
        <w:jc w:val="both"/>
      </w:pPr>
      <w:r>
        <w:t xml:space="preserve">Для достижения нужного эффекта или требуемых возможностей применяются перегородки, освещение, цветовые решения, многоуровневые полы и потолки, лестницы и многое другое. Создать оптимальный </w:t>
      </w:r>
      <w:r w:rsidR="00FF7814">
        <w:t>вариант</w:t>
      </w:r>
      <w:r>
        <w:t xml:space="preserve"> способен только специалист. </w:t>
      </w:r>
    </w:p>
    <w:p w:rsidR="003A2046" w:rsidRDefault="003A2046" w:rsidP="003A2046">
      <w:pPr>
        <w:pStyle w:val="2"/>
        <w:ind w:left="1494" w:firstLine="0"/>
      </w:pPr>
      <w:r>
        <w:t>2. С</w:t>
      </w:r>
      <w:r w:rsidRPr="003A2046">
        <w:t>тили в интерьере таунхауса</w:t>
      </w:r>
    </w:p>
    <w:p w:rsidR="00291951" w:rsidRDefault="000A7EBA" w:rsidP="00630277">
      <w:pPr>
        <w:spacing w:before="40" w:after="40"/>
        <w:ind w:firstLine="709"/>
        <w:jc w:val="both"/>
      </w:pPr>
      <w:r>
        <w:t xml:space="preserve">Когда требуется </w:t>
      </w:r>
      <w:r w:rsidR="00A80EFA">
        <w:rPr>
          <w:highlight w:val="yellow"/>
        </w:rPr>
        <w:t xml:space="preserve">дизайн </w:t>
      </w:r>
      <w:r w:rsidRPr="000449EE">
        <w:rPr>
          <w:highlight w:val="yellow"/>
        </w:rPr>
        <w:t xml:space="preserve">проект </w:t>
      </w:r>
      <w:r w:rsidR="000449EE" w:rsidRPr="000449EE">
        <w:rPr>
          <w:highlight w:val="yellow"/>
        </w:rPr>
        <w:t>таунхауса</w:t>
      </w:r>
      <w:r w:rsidR="000449EE">
        <w:t>, важно сразу определиться</w:t>
      </w:r>
      <w:r w:rsidR="00FF7814">
        <w:t>, каким видится результат.</w:t>
      </w:r>
      <w:r w:rsidR="000449EE">
        <w:t xml:space="preserve"> Точнее, не так: в каком доме </w:t>
      </w:r>
      <w:r w:rsidR="00FF7814">
        <w:t>в</w:t>
      </w:r>
      <w:r w:rsidR="000449EE">
        <w:t xml:space="preserve">ы бы хотели жить, и каковы </w:t>
      </w:r>
      <w:r w:rsidR="00FF7814">
        <w:t>в</w:t>
      </w:r>
      <w:r w:rsidR="000449EE">
        <w:t xml:space="preserve">ы сами? </w:t>
      </w:r>
    </w:p>
    <w:p w:rsidR="000449EE" w:rsidRDefault="000449EE" w:rsidP="00630277">
      <w:pPr>
        <w:spacing w:before="40" w:after="40"/>
        <w:ind w:firstLine="709"/>
        <w:jc w:val="both"/>
      </w:pPr>
      <w:r>
        <w:t>Возможности дизайнерской отделки заключа</w:t>
      </w:r>
      <w:r w:rsidR="00FF7814">
        <w:t>ю</w:t>
      </w:r>
      <w:r>
        <w:t xml:space="preserve">тся в том, что на каждом </w:t>
      </w:r>
      <w:r w:rsidRPr="000449EE">
        <w:rPr>
          <w:highlight w:val="yellow"/>
        </w:rPr>
        <w:t>этаже</w:t>
      </w:r>
      <w:r>
        <w:t xml:space="preserve"> можно создать что-то свое. </w:t>
      </w:r>
      <w:r w:rsidR="003B6CC9">
        <w:t xml:space="preserve">Общая атмосфера, расположение мебели, наличие отдельных элементов (камин, перегородки или стеллажи), насыщенность мягкими материалами или стеклом, превалирование определенного цвета – это приводит к подбору определенного стиля. </w:t>
      </w:r>
    </w:p>
    <w:p w:rsidR="003B6CC9" w:rsidRDefault="003B6CC9" w:rsidP="00630277">
      <w:pPr>
        <w:spacing w:before="40" w:after="40"/>
        <w:ind w:firstLine="709"/>
        <w:jc w:val="both"/>
      </w:pPr>
      <w:r>
        <w:t>Так, наиболее популярными вариантами являются:</w:t>
      </w:r>
    </w:p>
    <w:p w:rsidR="003B6CC9" w:rsidRDefault="003B6CC9" w:rsidP="003B6CC9">
      <w:pPr>
        <w:numPr>
          <w:ilvl w:val="0"/>
          <w:numId w:val="33"/>
        </w:numPr>
        <w:spacing w:before="40" w:after="40"/>
        <w:jc w:val="both"/>
      </w:pPr>
      <w:r>
        <w:t>классика: уют, обилие деревянной отделки</w:t>
      </w:r>
      <w:r w:rsidR="007C3D49">
        <w:t xml:space="preserve">, изящной мебели, </w:t>
      </w:r>
      <w:r w:rsidR="00827CFC">
        <w:t>тканей</w:t>
      </w:r>
      <w:r w:rsidR="00FF7814">
        <w:t>,</w:t>
      </w:r>
      <w:r w:rsidR="00827CFC">
        <w:t xml:space="preserve"> </w:t>
      </w:r>
      <w:r w:rsidR="007C3D49">
        <w:t>ковров и неяркого света, природные оттенки и живопись;</w:t>
      </w:r>
    </w:p>
    <w:p w:rsidR="000449EE" w:rsidRDefault="003B6CC9" w:rsidP="003B6CC9">
      <w:pPr>
        <w:numPr>
          <w:ilvl w:val="0"/>
          <w:numId w:val="33"/>
        </w:numPr>
        <w:spacing w:before="40" w:after="40"/>
        <w:jc w:val="both"/>
      </w:pPr>
      <w:r>
        <w:t>лофт: широкое пространство, огражденное кирпичной кладкой с граффити и картинами, с мебелью офисного или строгого типа и кухней «под бар»</w:t>
      </w:r>
      <w:r w:rsidR="0090260B">
        <w:t xml:space="preserve">, с элементами в духе «здесь была </w:t>
      </w:r>
      <w:r w:rsidR="00FF7814">
        <w:t>п</w:t>
      </w:r>
      <w:r w:rsidR="0090260B">
        <w:t>окрасочная камера / очистное сооружение»</w:t>
      </w:r>
      <w:r>
        <w:t>;</w:t>
      </w:r>
    </w:p>
    <w:p w:rsidR="003B6CC9" w:rsidRDefault="00827CFC" w:rsidP="003B6CC9">
      <w:pPr>
        <w:numPr>
          <w:ilvl w:val="0"/>
          <w:numId w:val="33"/>
        </w:numPr>
        <w:spacing w:before="40" w:after="40"/>
        <w:jc w:val="both"/>
      </w:pPr>
      <w:r>
        <w:t>«</w:t>
      </w:r>
      <w:r w:rsidR="007C3D49">
        <w:t>Скандинавия</w:t>
      </w:r>
      <w:r>
        <w:t>»:</w:t>
      </w:r>
      <w:r w:rsidR="007C3D49">
        <w:t xml:space="preserve"> </w:t>
      </w:r>
      <w:r>
        <w:t>максимум свободного пространства, большие окна и минимум мебели на деревянном полу, нежные и светлые цвета, ковры и камин;</w:t>
      </w:r>
    </w:p>
    <w:p w:rsidR="00827CFC" w:rsidRDefault="00827CFC" w:rsidP="003B6CC9">
      <w:pPr>
        <w:numPr>
          <w:ilvl w:val="0"/>
          <w:numId w:val="33"/>
        </w:numPr>
        <w:spacing w:before="40" w:after="40"/>
        <w:jc w:val="both"/>
      </w:pPr>
      <w:r>
        <w:t>минимализм: для небольших комнат, без ярких цветов и аксессуаров, с самой простой мебелью и приглушенным светом</w:t>
      </w:r>
      <w:r w:rsidR="0090260B">
        <w:t>, прямые линии и визуальная легкость конструкций</w:t>
      </w:r>
      <w:r>
        <w:t>;</w:t>
      </w:r>
    </w:p>
    <w:p w:rsidR="00827CFC" w:rsidRDefault="00827CFC" w:rsidP="003B6CC9">
      <w:pPr>
        <w:numPr>
          <w:ilvl w:val="0"/>
          <w:numId w:val="33"/>
        </w:numPr>
        <w:spacing w:before="40" w:after="40"/>
        <w:jc w:val="both"/>
      </w:pPr>
      <w:r>
        <w:t xml:space="preserve">хай-тек: много места, обилие металла и стекла, </w:t>
      </w:r>
      <w:r w:rsidRPr="00AA3E1A">
        <w:rPr>
          <w:highlight w:val="yellow"/>
        </w:rPr>
        <w:t>современная</w:t>
      </w:r>
      <w:r>
        <w:t xml:space="preserve"> мебель и насыщенность техникой, встроенное освещение и минимум растений;</w:t>
      </w:r>
    </w:p>
    <w:p w:rsidR="00827CFC" w:rsidRDefault="00827CFC" w:rsidP="003B6CC9">
      <w:pPr>
        <w:numPr>
          <w:ilvl w:val="0"/>
          <w:numId w:val="33"/>
        </w:numPr>
        <w:spacing w:before="40" w:after="40"/>
        <w:jc w:val="both"/>
      </w:pPr>
      <w:r>
        <w:t xml:space="preserve">викторианский: смешение простоты и насыщенности витиеватыми линиями и аксессуарами, глубокие цвета, древесина и текстиль, арки и лепнина для </w:t>
      </w:r>
      <w:r w:rsidR="0090260B">
        <w:t>придания роскоши;</w:t>
      </w:r>
    </w:p>
    <w:p w:rsidR="0090260B" w:rsidRDefault="0090260B" w:rsidP="003B6CC9">
      <w:pPr>
        <w:numPr>
          <w:ilvl w:val="0"/>
          <w:numId w:val="33"/>
        </w:numPr>
        <w:spacing w:before="40" w:after="40"/>
        <w:jc w:val="both"/>
      </w:pPr>
      <w:r>
        <w:lastRenderedPageBreak/>
        <w:t>восточный: камень и штукатурка, низкая деревянная мебель, максимум текстиля, вазы и вычурные осветительные приборы, арки и пуфы, азиатские мотивы и красновато-коричневые оттенки.</w:t>
      </w:r>
    </w:p>
    <w:p w:rsidR="000449EE" w:rsidRDefault="000449EE" w:rsidP="00630277">
      <w:pPr>
        <w:spacing w:before="40" w:after="40"/>
        <w:ind w:firstLine="709"/>
        <w:jc w:val="both"/>
      </w:pPr>
      <w:r>
        <w:t xml:space="preserve">В этих и других </w:t>
      </w:r>
      <w:r w:rsidRPr="000449EE">
        <w:rPr>
          <w:highlight w:val="yellow"/>
        </w:rPr>
        <w:t>стилях</w:t>
      </w:r>
      <w:r>
        <w:t xml:space="preserve"> угадыва</w:t>
      </w:r>
      <w:r w:rsidR="005C284C">
        <w:t>е</w:t>
      </w:r>
      <w:r>
        <w:t xml:space="preserve">тся суть и отдельные элементы, которые можно </w:t>
      </w:r>
      <w:r w:rsidR="005C284C">
        <w:t>использовать</w:t>
      </w:r>
      <w:r>
        <w:t xml:space="preserve"> и получить свой, уникальный стиль. </w:t>
      </w:r>
      <w:r w:rsidR="00827CFC">
        <w:t xml:space="preserve">В этом помогут замысловатый фьюжн, </w:t>
      </w:r>
      <w:r w:rsidR="0090260B">
        <w:t>романтичный</w:t>
      </w:r>
      <w:r w:rsidR="00827CFC">
        <w:t xml:space="preserve"> прованс, домашний кантри, </w:t>
      </w:r>
    </w:p>
    <w:p w:rsidR="00221009" w:rsidRDefault="0090260B" w:rsidP="00630277">
      <w:pPr>
        <w:spacing w:before="40" w:after="40"/>
        <w:ind w:firstLine="709"/>
        <w:jc w:val="both"/>
      </w:pPr>
      <w:r>
        <w:t xml:space="preserve">На 2021 год модные тенденции </w:t>
      </w:r>
      <w:r w:rsidR="005C284C">
        <w:t>выражаются в</w:t>
      </w:r>
      <w:r>
        <w:t xml:space="preserve"> стремлени</w:t>
      </w:r>
      <w:r w:rsidR="00DE7A2F">
        <w:t>и</w:t>
      </w:r>
      <w:r>
        <w:t xml:space="preserve"> к натуральности, природе и ощущению энергии, поэтому </w:t>
      </w:r>
      <w:r w:rsidR="00A80EFA">
        <w:rPr>
          <w:highlight w:val="yellow"/>
        </w:rPr>
        <w:t xml:space="preserve">дизайн </w:t>
      </w:r>
      <w:r w:rsidRPr="000449EE">
        <w:rPr>
          <w:highlight w:val="yellow"/>
        </w:rPr>
        <w:t>проект таунхауса</w:t>
      </w:r>
      <w:r>
        <w:t xml:space="preserve"> строится </w:t>
      </w:r>
      <w:r w:rsidR="00427F4F">
        <w:t xml:space="preserve">на свободном пространстве, эстетичной мебели и богатстве цветов. </w:t>
      </w:r>
    </w:p>
    <w:p w:rsidR="003A2046" w:rsidRDefault="003A2046" w:rsidP="003A2046">
      <w:pPr>
        <w:pStyle w:val="2"/>
        <w:ind w:left="1494" w:firstLine="0"/>
      </w:pPr>
      <w:r w:rsidRPr="003A2046">
        <w:t xml:space="preserve">3. </w:t>
      </w:r>
      <w:r w:rsidR="00A80EFA">
        <w:t xml:space="preserve">Готовые дизайн </w:t>
      </w:r>
      <w:r w:rsidRPr="003A2046">
        <w:t>проекты таунхаусов</w:t>
      </w:r>
    </w:p>
    <w:p w:rsidR="00944F27" w:rsidRDefault="00944F27" w:rsidP="00944F27">
      <w:pPr>
        <w:spacing w:before="40" w:after="40"/>
        <w:ind w:firstLine="709"/>
        <w:jc w:val="both"/>
      </w:pPr>
      <w:r>
        <w:t xml:space="preserve">Мы готовы помочь реализовать уже сформированные или еще витающие в воздухе планы по </w:t>
      </w:r>
      <w:r w:rsidRPr="00F92525">
        <w:rPr>
          <w:highlight w:val="yellow"/>
        </w:rPr>
        <w:t>дизайнерскому</w:t>
      </w:r>
      <w:r>
        <w:t xml:space="preserve"> обустройству </w:t>
      </w:r>
      <w:r w:rsidR="005C284C">
        <w:t>в</w:t>
      </w:r>
      <w:r>
        <w:t xml:space="preserve">ашего жилья. Наш опыт включает отличающиеся друг от друга проекты: по стилю интерьера, глубине отделки, широте примененных решений, площади объекта и его этажности, но главное – по общей атмосфере, идеально подходящей к характеру и привычкам жильцов. </w:t>
      </w:r>
    </w:p>
    <w:p w:rsidR="00944F27" w:rsidRDefault="00944F27" w:rsidP="00944F27">
      <w:pPr>
        <w:spacing w:before="40" w:after="40"/>
        <w:ind w:firstLine="709"/>
        <w:jc w:val="both"/>
      </w:pPr>
      <w:r>
        <w:t xml:space="preserve">Для успешно выполненных объектов мы уже применяли </w:t>
      </w:r>
      <w:r w:rsidR="005C284C">
        <w:t xml:space="preserve">следующие </w:t>
      </w:r>
      <w:r>
        <w:t>стили</w:t>
      </w:r>
      <w:r w:rsidR="005C284C">
        <w:t>:</w:t>
      </w:r>
      <w:r>
        <w:t xml:space="preserve"> классический, </w:t>
      </w:r>
      <w:r w:rsidR="006322B2">
        <w:t xml:space="preserve">современный (с нотками модерна), этнический, прованс, фьюжн и лофт. </w:t>
      </w:r>
    </w:p>
    <w:p w:rsidR="006322B2" w:rsidRDefault="006322B2" w:rsidP="006322B2">
      <w:pPr>
        <w:spacing w:before="40" w:after="40"/>
        <w:ind w:firstLine="709"/>
        <w:jc w:val="both"/>
      </w:pPr>
      <w:r>
        <w:t xml:space="preserve">К примеру, </w:t>
      </w:r>
      <w:r w:rsidR="005A2205">
        <w:t xml:space="preserve">одной семье </w:t>
      </w:r>
      <w:r>
        <w:t xml:space="preserve">очень нравится классический </w:t>
      </w:r>
      <w:r w:rsidRPr="00F92525">
        <w:rPr>
          <w:highlight w:val="yellow"/>
        </w:rPr>
        <w:t>интерье</w:t>
      </w:r>
      <w:r w:rsidR="00A80EFA">
        <w:rPr>
          <w:highlight w:val="yellow"/>
        </w:rPr>
        <w:t xml:space="preserve">р </w:t>
      </w:r>
      <w:r w:rsidRPr="00F92525">
        <w:rPr>
          <w:highlight w:val="yellow"/>
        </w:rPr>
        <w:t>таунхауса</w:t>
      </w:r>
      <w:r>
        <w:t xml:space="preserve"> с </w:t>
      </w:r>
      <w:r w:rsidR="00BE4413">
        <w:t>оттенками</w:t>
      </w:r>
      <w:r>
        <w:t xml:space="preserve"> </w:t>
      </w:r>
      <w:r w:rsidR="00BE4413">
        <w:t xml:space="preserve">минимализма. Натуральные покрытия, мебель из дерева и металла, несколько украшений и аксессуаров, контрастирующих с прямыми линиями отделки – все это гармонично разместилось на 90 кв. метрах. </w:t>
      </w:r>
    </w:p>
    <w:p w:rsidR="00BE4413" w:rsidRDefault="00BE4413" w:rsidP="006322B2">
      <w:pPr>
        <w:spacing w:before="40" w:after="40"/>
        <w:ind w:firstLine="709"/>
        <w:jc w:val="both"/>
      </w:pPr>
      <w:r>
        <w:t xml:space="preserve">Мягкая мебель, округлые формы обстановки и светлые (местами даже пастельные) цвета делают жилье очень уютным. Спрятанные приборы освещения и продуманность размещения бытовой техники довершают обустройство комнат. </w:t>
      </w:r>
    </w:p>
    <w:p w:rsidR="00944F27" w:rsidRDefault="00BE4413" w:rsidP="00630277">
      <w:pPr>
        <w:spacing w:before="40" w:after="40"/>
        <w:ind w:firstLine="709"/>
        <w:jc w:val="both"/>
      </w:pPr>
      <w:r>
        <w:t>Или, к примеру, просторный</w:t>
      </w:r>
      <w:r w:rsidR="00D96D8B">
        <w:t>, оформленный</w:t>
      </w:r>
      <w:r>
        <w:t xml:space="preserve"> в современном стиле таунхаус площадью в 120 кв. метров. Его </w:t>
      </w:r>
      <w:r w:rsidRPr="00BE4413">
        <w:rPr>
          <w:highlight w:val="yellow"/>
        </w:rPr>
        <w:t>комплектация</w:t>
      </w:r>
      <w:r w:rsidR="00956F49">
        <w:t xml:space="preserve"> состоит из гарнитуров, умело интегрированных в комнаты (шкафы, кухня), мебели из дерева и разноцветной ткани, разнообразных осветительных приборов и минималистичного интерьера ванной. Сочетание текстиля, дерева, плитки и стекла дела</w:t>
      </w:r>
      <w:r w:rsidR="00D96D8B">
        <w:t>е</w:t>
      </w:r>
      <w:r w:rsidR="00956F49">
        <w:t xml:space="preserve">т интерьер насыщенным и разноплановым. </w:t>
      </w:r>
    </w:p>
    <w:p w:rsidR="003A2046" w:rsidRDefault="00A80EFA" w:rsidP="003A2046">
      <w:pPr>
        <w:pStyle w:val="2"/>
        <w:ind w:left="1494" w:firstLine="0"/>
      </w:pPr>
      <w:r>
        <w:t xml:space="preserve">4. Пример дизайн </w:t>
      </w:r>
      <w:r w:rsidR="003A2046" w:rsidRPr="003A2046">
        <w:t>проекта таунхауса</w:t>
      </w:r>
    </w:p>
    <w:p w:rsidR="00944F27" w:rsidRDefault="007D1B4A" w:rsidP="00944F27">
      <w:pPr>
        <w:spacing w:before="40" w:after="40"/>
        <w:ind w:firstLine="709"/>
        <w:jc w:val="both"/>
      </w:pPr>
      <w:r>
        <w:t>О</w:t>
      </w:r>
      <w:r w:rsidR="00944F27">
        <w:t>дним из самых интересных и душевных проектов стал таунхаус, расположенный в 5 минутах ходьбы от Днепра. На площади всего в 55 кв. метров нам удалось создать полноценное жилое пространство.</w:t>
      </w:r>
    </w:p>
    <w:p w:rsidR="00944F27" w:rsidRDefault="00D96D8B" w:rsidP="00944F27">
      <w:pPr>
        <w:spacing w:before="40" w:after="40"/>
        <w:ind w:firstLine="709"/>
        <w:jc w:val="both"/>
      </w:pPr>
      <w:r w:rsidRPr="00D96D8B">
        <w:t>Для объекта был выбран</w:t>
      </w:r>
      <w:r w:rsidR="00944F27">
        <w:t xml:space="preserve"> </w:t>
      </w:r>
      <w:r w:rsidR="00944F27" w:rsidRPr="00944F27">
        <w:rPr>
          <w:highlight w:val="yellow"/>
        </w:rPr>
        <w:t>дизайн таунхауса в современном стиле</w:t>
      </w:r>
      <w:r w:rsidR="00944F27">
        <w:t>. Практичность каждого метра и высокий уровень освещенности и</w:t>
      </w:r>
      <w:r>
        <w:t>ме</w:t>
      </w:r>
      <w:r w:rsidR="00944F27">
        <w:t>ют решающее значение. Зональное разделение выдержано даже без строгого размежевания: кухня, гостиная (зона отдыха), спальня и приличная ванная.</w:t>
      </w:r>
    </w:p>
    <w:p w:rsidR="00944F27" w:rsidRDefault="00944F27" w:rsidP="00944F27">
      <w:pPr>
        <w:spacing w:before="40" w:after="40"/>
        <w:ind w:firstLine="709"/>
        <w:jc w:val="both"/>
      </w:pPr>
      <w:r>
        <w:t xml:space="preserve">Основная цветовая гамма состоит из сочетания светлых пастельных тонов (белый, бежевый и кремовый) с темными колорами (коричневые и темно-бежевые вариации). Немного натуральности добавлено несколькими небольшими живыми растениями в углах. </w:t>
      </w:r>
    </w:p>
    <w:p w:rsidR="00944F27" w:rsidRDefault="00944F27" w:rsidP="00944F27">
      <w:pPr>
        <w:spacing w:before="40" w:after="40"/>
        <w:ind w:firstLine="709"/>
        <w:jc w:val="both"/>
      </w:pPr>
      <w:r>
        <w:t xml:space="preserve">Жилье обставлено мебелью в достаточной степени – в любом направлении сохраняются удобные проходы, разместиться можно почти в любом углу комнат. Выбор сделан в пользу деревянной мебели в мягких формах, в большом количестве </w:t>
      </w:r>
      <w:r w:rsidR="00D96D8B">
        <w:t>использован</w:t>
      </w:r>
      <w:r>
        <w:t xml:space="preserve"> текстиль и различные ткани. Типовое для </w:t>
      </w:r>
      <w:r w:rsidRPr="00944F27">
        <w:rPr>
          <w:highlight w:val="yellow"/>
        </w:rPr>
        <w:t>квартир</w:t>
      </w:r>
      <w:r>
        <w:t xml:space="preserve"> верхнее освещение дополнено светильниками и торшером. </w:t>
      </w:r>
    </w:p>
    <w:p w:rsidR="00944F27" w:rsidRDefault="00944F27" w:rsidP="00944F27">
      <w:pPr>
        <w:spacing w:before="40" w:after="40"/>
        <w:ind w:firstLine="709"/>
        <w:jc w:val="both"/>
      </w:pPr>
      <w:r>
        <w:t xml:space="preserve">Балконное и панорамное (высотой 2,95 метра) окна </w:t>
      </w:r>
      <w:r w:rsidR="00D96D8B" w:rsidRPr="00D96D8B">
        <w:t>дают максимальный обзор</w:t>
      </w:r>
      <w:r>
        <w:t xml:space="preserve">. Стеклянная перегородка-стенка </w:t>
      </w:r>
      <w:r w:rsidR="00EF7C92">
        <w:t>отделяет</w:t>
      </w:r>
      <w:r w:rsidR="007D1B4A">
        <w:t xml:space="preserve"> </w:t>
      </w:r>
      <w:r>
        <w:t xml:space="preserve">спальню, но зрительно не мешает. Простые, без </w:t>
      </w:r>
      <w:r>
        <w:lastRenderedPageBreak/>
        <w:t xml:space="preserve">предметов искусства </w:t>
      </w:r>
      <w:r w:rsidRPr="00AA3E1A">
        <w:rPr>
          <w:highlight w:val="yellow"/>
        </w:rPr>
        <w:t>стены</w:t>
      </w:r>
      <w:r>
        <w:t xml:space="preserve"> </w:t>
      </w:r>
      <w:r w:rsidR="00EF7C92" w:rsidRPr="00EF7C92">
        <w:t>вызывают ассоциации со стилем</w:t>
      </w:r>
      <w:r w:rsidR="00EF7C92">
        <w:t xml:space="preserve"> </w:t>
      </w:r>
      <w:r w:rsidRPr="00944F27">
        <w:rPr>
          <w:highlight w:val="yellow"/>
        </w:rPr>
        <w:t>лофт</w:t>
      </w:r>
      <w:r>
        <w:t>, но обилие древесных мотивов</w:t>
      </w:r>
      <w:r w:rsidR="00EF7C92">
        <w:t>,</w:t>
      </w:r>
      <w:r>
        <w:t xml:space="preserve"> скорее</w:t>
      </w:r>
      <w:r w:rsidR="00EF7C92">
        <w:t>,</w:t>
      </w:r>
      <w:r>
        <w:t xml:space="preserve"> делает жилье классическим. </w:t>
      </w:r>
    </w:p>
    <w:p w:rsidR="003A2046" w:rsidRDefault="003A2046" w:rsidP="003A2046">
      <w:pPr>
        <w:pStyle w:val="2"/>
        <w:ind w:left="1494" w:firstLine="0"/>
      </w:pPr>
      <w:r w:rsidRPr="003A2046">
        <w:t>5. Как заказать дизайн таунхауса?</w:t>
      </w:r>
    </w:p>
    <w:p w:rsidR="00606FE3" w:rsidRDefault="00606FE3" w:rsidP="00630277">
      <w:pPr>
        <w:spacing w:before="40" w:after="40"/>
        <w:ind w:firstLine="709"/>
        <w:jc w:val="both"/>
      </w:pPr>
      <w:r>
        <w:t xml:space="preserve">Получение идеально подходящего для </w:t>
      </w:r>
      <w:r w:rsidR="00A76955">
        <w:t>в</w:t>
      </w:r>
      <w:r>
        <w:t>ас жилья начинается с запроса</w:t>
      </w:r>
      <w:r w:rsidR="007D1B4A">
        <w:t>: т</w:t>
      </w:r>
      <w:r>
        <w:t>елефонный звонок, электронное письмо или визит в наш офис в Киеве – этого будет достаточно. Мы знаем, что делать дальше</w:t>
      </w:r>
      <w:r w:rsidR="00A76955">
        <w:t>,</w:t>
      </w:r>
      <w:r>
        <w:t xml:space="preserve"> чтобы</w:t>
      </w:r>
      <w:r w:rsidR="00A76955">
        <w:t xml:space="preserve"> в</w:t>
      </w:r>
      <w:r>
        <w:t xml:space="preserve">аше жилое </w:t>
      </w:r>
      <w:r w:rsidRPr="00606FE3">
        <w:rPr>
          <w:highlight w:val="yellow"/>
        </w:rPr>
        <w:t>пространство</w:t>
      </w:r>
      <w:r>
        <w:t xml:space="preserve"> получило шикарное наполнение</w:t>
      </w:r>
      <w:r w:rsidR="007D1B4A">
        <w:t>:</w:t>
      </w:r>
    </w:p>
    <w:p w:rsidR="007D1B4A" w:rsidRDefault="007D1B4A" w:rsidP="007D1B4A">
      <w:pPr>
        <w:numPr>
          <w:ilvl w:val="0"/>
          <w:numId w:val="36"/>
        </w:numPr>
        <w:spacing w:before="40" w:after="40"/>
        <w:jc w:val="both"/>
      </w:pPr>
      <w:r>
        <w:t>о</w:t>
      </w:r>
      <w:r w:rsidR="00E037E5">
        <w:t xml:space="preserve">бсудим </w:t>
      </w:r>
      <w:r w:rsidR="00A76955">
        <w:t xml:space="preserve">ваше видение </w:t>
      </w:r>
      <w:r w:rsidR="00E037E5">
        <w:t>и учтем все пожелания</w:t>
      </w:r>
      <w:r>
        <w:t>;</w:t>
      </w:r>
    </w:p>
    <w:p w:rsidR="007D1B4A" w:rsidRDefault="007D1B4A" w:rsidP="007D1B4A">
      <w:pPr>
        <w:numPr>
          <w:ilvl w:val="0"/>
          <w:numId w:val="36"/>
        </w:numPr>
        <w:spacing w:before="40" w:after="40"/>
        <w:jc w:val="both"/>
      </w:pPr>
      <w:r>
        <w:t>и</w:t>
      </w:r>
      <w:r w:rsidR="00E037E5">
        <w:t xml:space="preserve">зучим объект </w:t>
      </w:r>
      <w:r w:rsidR="00A76955">
        <w:t>на</w:t>
      </w:r>
      <w:r w:rsidR="00E037E5">
        <w:t xml:space="preserve"> мест</w:t>
      </w:r>
      <w:r w:rsidR="00A76955">
        <w:t>е</w:t>
      </w:r>
      <w:r w:rsidR="00E037E5">
        <w:t xml:space="preserve"> для анал</w:t>
      </w:r>
      <w:r>
        <w:t>иза ограничений и коммуникаций;</w:t>
      </w:r>
    </w:p>
    <w:p w:rsidR="007D1B4A" w:rsidRDefault="00A76955" w:rsidP="007D1B4A">
      <w:pPr>
        <w:numPr>
          <w:ilvl w:val="0"/>
          <w:numId w:val="36"/>
        </w:numPr>
        <w:spacing w:before="40" w:after="40"/>
        <w:jc w:val="both"/>
      </w:pPr>
      <w:r w:rsidRPr="00A76955">
        <w:t>обсудим предпочтительные варианты</w:t>
      </w:r>
      <w:r w:rsidR="00E037E5">
        <w:t xml:space="preserve"> с задействованием материалов, мебели и предметов, лучше всего подходящих </w:t>
      </w:r>
      <w:r w:rsidRPr="00A76955">
        <w:t>для вашего будущего жилья</w:t>
      </w:r>
      <w:r w:rsidR="007D1B4A">
        <w:t>;</w:t>
      </w:r>
    </w:p>
    <w:p w:rsidR="00606FE3" w:rsidRDefault="007D1B4A" w:rsidP="007D1B4A">
      <w:pPr>
        <w:numPr>
          <w:ilvl w:val="0"/>
          <w:numId w:val="36"/>
        </w:numPr>
        <w:spacing w:before="40" w:after="40"/>
        <w:jc w:val="both"/>
      </w:pPr>
      <w:r>
        <w:t>н</w:t>
      </w:r>
      <w:r w:rsidR="00E037E5">
        <w:t>айдем опт</w:t>
      </w:r>
      <w:r w:rsidR="00D84C57">
        <w:t xml:space="preserve">имальный вариант, в том числе </w:t>
      </w:r>
      <w:r w:rsidR="00E037E5">
        <w:t xml:space="preserve">с учетом тенденций и модных веяний (так, в </w:t>
      </w:r>
      <w:r w:rsidR="00E037E5" w:rsidRPr="00E037E5">
        <w:rPr>
          <w:highlight w:val="yellow"/>
        </w:rPr>
        <w:t>2020</w:t>
      </w:r>
      <w:r w:rsidR="00E037E5">
        <w:t xml:space="preserve"> году были популярна волна оформления с изрядной долей фантазии). </w:t>
      </w:r>
    </w:p>
    <w:p w:rsidR="00606FE3" w:rsidRDefault="00E037E5" w:rsidP="00630277">
      <w:pPr>
        <w:spacing w:before="40" w:after="40"/>
        <w:ind w:firstLine="709"/>
        <w:jc w:val="both"/>
      </w:pPr>
      <w:r>
        <w:t xml:space="preserve">Мы уверены, что создадим </w:t>
      </w:r>
      <w:r w:rsidR="007D1B4A">
        <w:t xml:space="preserve">для </w:t>
      </w:r>
      <w:r w:rsidR="00D84C57">
        <w:t>в</w:t>
      </w:r>
      <w:r w:rsidR="007D1B4A">
        <w:t xml:space="preserve">ас </w:t>
      </w:r>
      <w:r>
        <w:t>идеальное жилье, потому что:</w:t>
      </w:r>
    </w:p>
    <w:p w:rsidR="00E037E5" w:rsidRDefault="00E037E5" w:rsidP="00E037E5">
      <w:pPr>
        <w:numPr>
          <w:ilvl w:val="0"/>
          <w:numId w:val="35"/>
        </w:numPr>
        <w:spacing w:before="40" w:after="40"/>
        <w:jc w:val="both"/>
      </w:pPr>
      <w:r>
        <w:t>грамотно планируем каждый уголок с учетом интересов и ритма жизни хозяев;</w:t>
      </w:r>
    </w:p>
    <w:p w:rsidR="00E037E5" w:rsidRDefault="00E037E5" w:rsidP="00E037E5">
      <w:pPr>
        <w:numPr>
          <w:ilvl w:val="0"/>
          <w:numId w:val="35"/>
        </w:numPr>
        <w:spacing w:before="40" w:after="40"/>
        <w:jc w:val="both"/>
      </w:pPr>
      <w:r>
        <w:t>подбираем всю мебель по вкусу и желанию собственника (</w:t>
      </w:r>
      <w:r w:rsidR="00D84C57" w:rsidRPr="00D84C57">
        <w:t>и используем научный подход, рассматривая аспект антропометрии</w:t>
      </w:r>
      <w:r>
        <w:t>);</w:t>
      </w:r>
    </w:p>
    <w:p w:rsidR="00E037E5" w:rsidRDefault="00E037E5" w:rsidP="00E037E5">
      <w:pPr>
        <w:numPr>
          <w:ilvl w:val="0"/>
          <w:numId w:val="35"/>
        </w:numPr>
        <w:spacing w:before="40" w:after="40"/>
        <w:jc w:val="both"/>
      </w:pPr>
      <w:r>
        <w:t>находим лучшее решение в отношении цветовой гаммы и освещения;</w:t>
      </w:r>
    </w:p>
    <w:p w:rsidR="00E037E5" w:rsidRDefault="00E037E5" w:rsidP="00E037E5">
      <w:pPr>
        <w:numPr>
          <w:ilvl w:val="0"/>
          <w:numId w:val="35"/>
        </w:numPr>
        <w:spacing w:before="40" w:after="40"/>
        <w:jc w:val="both"/>
      </w:pPr>
      <w:r>
        <w:t xml:space="preserve">уже в ближайшее время покажем несколько вариантов для дальнейшего обсуждения. </w:t>
      </w:r>
    </w:p>
    <w:p w:rsidR="00D84C57" w:rsidRPr="00D84C57" w:rsidRDefault="00D84C57" w:rsidP="00D84C57">
      <w:pPr>
        <w:spacing w:before="40" w:after="40"/>
        <w:ind w:firstLine="709"/>
        <w:jc w:val="both"/>
      </w:pPr>
      <w:r w:rsidRPr="00D84C57">
        <w:t>Такому жилью</w:t>
      </w:r>
      <w:r>
        <w:t>,</w:t>
      </w:r>
      <w:r w:rsidR="00E037E5">
        <w:t xml:space="preserve"> как </w:t>
      </w:r>
      <w:r w:rsidR="00E037E5" w:rsidRPr="00E037E5">
        <w:rPr>
          <w:highlight w:val="yellow"/>
        </w:rPr>
        <w:t>таунхаус</w:t>
      </w:r>
      <w:r>
        <w:rPr>
          <w:highlight w:val="yellow"/>
        </w:rPr>
        <w:t>,</w:t>
      </w:r>
      <w:r w:rsidR="00E037E5" w:rsidRPr="00E037E5">
        <w:rPr>
          <w:highlight w:val="yellow"/>
        </w:rPr>
        <w:t xml:space="preserve"> дизайн</w:t>
      </w:r>
      <w:r w:rsidR="00E037E5">
        <w:t xml:space="preserve"> в нашем исполнении </w:t>
      </w:r>
      <w:r w:rsidRPr="00D84C57">
        <w:t xml:space="preserve">обеспечит удобство и роскошь, а бонусом для вас будет приятная стоимость. </w:t>
      </w:r>
    </w:p>
    <w:p w:rsidR="00630277" w:rsidRDefault="003A2046" w:rsidP="003A2046">
      <w:pPr>
        <w:pStyle w:val="2"/>
        <w:ind w:left="1494" w:firstLine="0"/>
      </w:pPr>
      <w:r w:rsidRPr="003A2046">
        <w:t>6. FAQ</w:t>
      </w:r>
    </w:p>
    <w:p w:rsidR="00A207AE" w:rsidRDefault="00A207AE" w:rsidP="00A207AE">
      <w:pPr>
        <w:spacing w:before="40" w:after="40"/>
        <w:ind w:firstLine="709"/>
        <w:jc w:val="both"/>
      </w:pPr>
      <w:r w:rsidRPr="00A207AE">
        <w:rPr>
          <w:highlight w:val="cyan"/>
        </w:rPr>
        <w:t>1</w:t>
      </w:r>
    </w:p>
    <w:p w:rsidR="00A207AE" w:rsidRDefault="00A207AE" w:rsidP="00A207AE">
      <w:pPr>
        <w:spacing w:before="40" w:after="40"/>
        <w:ind w:firstLine="709"/>
        <w:jc w:val="both"/>
      </w:pPr>
      <w:r>
        <w:t xml:space="preserve">Когда можно будет обустроить </w:t>
      </w:r>
      <w:r w:rsidRPr="00A207AE">
        <w:rPr>
          <w:highlight w:val="yellow"/>
        </w:rPr>
        <w:t>таунхаус в скандинавском стиле</w:t>
      </w:r>
      <w:r>
        <w:t xml:space="preserve">, если новостройку </w:t>
      </w:r>
      <w:r w:rsidR="00DA0251">
        <w:t xml:space="preserve">еще не </w:t>
      </w:r>
      <w:r>
        <w:t>«сда</w:t>
      </w:r>
      <w:r w:rsidR="00DA0251">
        <w:t>ли</w:t>
      </w:r>
      <w:r>
        <w:t>»?</w:t>
      </w:r>
    </w:p>
    <w:p w:rsidR="00A207AE" w:rsidRDefault="00A207AE" w:rsidP="00A207AE">
      <w:pPr>
        <w:spacing w:before="40" w:after="40"/>
        <w:ind w:firstLine="709"/>
        <w:jc w:val="both"/>
      </w:pPr>
      <w:r>
        <w:t xml:space="preserve">Сразу после получения ключей, но мы готовы приступить к созданию </w:t>
      </w:r>
      <w:r w:rsidRPr="00A207AE">
        <w:rPr>
          <w:highlight w:val="yellow"/>
        </w:rPr>
        <w:t>скандинавского интерьера</w:t>
      </w:r>
      <w:r>
        <w:t xml:space="preserve"> уже сейчас</w:t>
      </w:r>
      <w:r w:rsidR="00D84C57">
        <w:t>,</w:t>
      </w:r>
      <w:r>
        <w:t xml:space="preserve"> если есть план дома. Для такого жилья</w:t>
      </w:r>
      <w:r w:rsidR="00D84C57">
        <w:t>,</w:t>
      </w:r>
      <w:r>
        <w:t xml:space="preserve"> как </w:t>
      </w:r>
      <w:r w:rsidRPr="00A207AE">
        <w:rPr>
          <w:highlight w:val="yellow"/>
        </w:rPr>
        <w:t>таунхаус</w:t>
      </w:r>
      <w:r w:rsidR="00D84C57">
        <w:rPr>
          <w:highlight w:val="yellow"/>
        </w:rPr>
        <w:t>,</w:t>
      </w:r>
      <w:r w:rsidRPr="00A207AE">
        <w:rPr>
          <w:highlight w:val="yellow"/>
        </w:rPr>
        <w:t xml:space="preserve"> дизайн интерьера</w:t>
      </w:r>
      <w:r>
        <w:t xml:space="preserve"> потребует времени</w:t>
      </w:r>
      <w:r w:rsidR="00D84C57">
        <w:t>,</w:t>
      </w:r>
      <w:r>
        <w:t xml:space="preserve"> поэтому начнем планировать по возможности, а </w:t>
      </w:r>
      <w:r w:rsidRPr="00A207AE">
        <w:rPr>
          <w:highlight w:val="yellow"/>
        </w:rPr>
        <w:t>оборудовать</w:t>
      </w:r>
      <w:r>
        <w:t xml:space="preserve"> </w:t>
      </w:r>
      <w:r w:rsidR="007D1B4A">
        <w:t xml:space="preserve">его </w:t>
      </w:r>
      <w:r>
        <w:t xml:space="preserve">и расставить предметы </w:t>
      </w:r>
      <w:r w:rsidRPr="00A207AE">
        <w:rPr>
          <w:highlight w:val="yellow"/>
        </w:rPr>
        <w:t>мебел</w:t>
      </w:r>
      <w:r>
        <w:rPr>
          <w:highlight w:val="yellow"/>
        </w:rPr>
        <w:t>и</w:t>
      </w:r>
      <w:r>
        <w:t xml:space="preserve"> можно будет и по</w:t>
      </w:r>
      <w:r w:rsidR="00833A7A">
        <w:t>зже</w:t>
      </w:r>
      <w:r>
        <w:t xml:space="preserve">. </w:t>
      </w:r>
    </w:p>
    <w:p w:rsidR="00A207AE" w:rsidRDefault="00A207AE" w:rsidP="00A207AE">
      <w:pPr>
        <w:spacing w:before="40" w:after="40"/>
        <w:ind w:firstLine="709"/>
        <w:jc w:val="both"/>
      </w:pPr>
      <w:r>
        <w:rPr>
          <w:highlight w:val="cyan"/>
        </w:rPr>
        <w:t>2</w:t>
      </w:r>
    </w:p>
    <w:p w:rsidR="00630277" w:rsidRDefault="00A207AE" w:rsidP="00630277">
      <w:pPr>
        <w:spacing w:before="40" w:after="40"/>
        <w:ind w:firstLine="709"/>
        <w:jc w:val="both"/>
      </w:pPr>
      <w:r>
        <w:t xml:space="preserve">У моей семьи очень много всего – посуда, одежда, книги, игрушки… Получится ли создать </w:t>
      </w:r>
      <w:r w:rsidRPr="00A207AE">
        <w:rPr>
          <w:highlight w:val="yellow"/>
        </w:rPr>
        <w:t>дизайн таунхауса в стиле минимализм</w:t>
      </w:r>
      <w:r>
        <w:t xml:space="preserve"> для нас? </w:t>
      </w:r>
    </w:p>
    <w:p w:rsidR="00A207AE" w:rsidRDefault="007D1B4A" w:rsidP="00630277">
      <w:pPr>
        <w:spacing w:before="40" w:after="40"/>
        <w:ind w:firstLine="709"/>
        <w:jc w:val="both"/>
      </w:pPr>
      <w:r>
        <w:t>Д</w:t>
      </w:r>
      <w:r w:rsidR="00DA0251">
        <w:t>а</w:t>
      </w:r>
      <w:r w:rsidR="00022153">
        <w:t>.</w:t>
      </w:r>
      <w:r w:rsidR="00A207AE">
        <w:t xml:space="preserve"> </w:t>
      </w:r>
      <w:r w:rsidR="00022153" w:rsidRPr="00022153">
        <w:t>Минимализм касается интерьера, а не личных вещей жильцов</w:t>
      </w:r>
      <w:r w:rsidR="00A207AE">
        <w:t>. Что</w:t>
      </w:r>
      <w:r w:rsidR="0029732E">
        <w:t xml:space="preserve"> </w:t>
      </w:r>
      <w:r w:rsidR="00A207AE">
        <w:t xml:space="preserve">бы ни лежало на </w:t>
      </w:r>
      <w:r w:rsidR="00A207AE" w:rsidRPr="00A207AE">
        <w:rPr>
          <w:highlight w:val="yellow"/>
        </w:rPr>
        <w:t>полу</w:t>
      </w:r>
      <w:r w:rsidR="00A207AE">
        <w:t xml:space="preserve"> или у </w:t>
      </w:r>
      <w:r w:rsidR="00A207AE" w:rsidRPr="00A207AE">
        <w:rPr>
          <w:highlight w:val="yellow"/>
        </w:rPr>
        <w:t>камина</w:t>
      </w:r>
      <w:r w:rsidR="00022153">
        <w:t>, где бы ни</w:t>
      </w:r>
      <w:r w:rsidR="00A207AE">
        <w:t xml:space="preserve"> располагались книги, </w:t>
      </w:r>
      <w:r w:rsidR="00A207AE" w:rsidRPr="00DA0251">
        <w:rPr>
          <w:highlight w:val="yellow"/>
        </w:rPr>
        <w:t>минимализм</w:t>
      </w:r>
      <w:r w:rsidR="00DA0251">
        <w:t xml:space="preserve"> </w:t>
      </w:r>
      <w:r w:rsidR="00022153" w:rsidRPr="00022153">
        <w:t>выражается именно в предметах обстановки, в оформлении. А игрушки вечером можно убрать, и останется красивая комната</w:t>
      </w:r>
      <w:r w:rsidR="00A207AE">
        <w:t xml:space="preserve">. </w:t>
      </w:r>
    </w:p>
    <w:p w:rsidR="00A207AE" w:rsidRDefault="00A207AE" w:rsidP="00A207AE">
      <w:pPr>
        <w:spacing w:before="40" w:after="40"/>
        <w:ind w:firstLine="709"/>
        <w:jc w:val="both"/>
      </w:pPr>
      <w:r>
        <w:rPr>
          <w:highlight w:val="cyan"/>
        </w:rPr>
        <w:t>3</w:t>
      </w:r>
    </w:p>
    <w:p w:rsidR="00A207AE" w:rsidRDefault="00A207AE" w:rsidP="00630277">
      <w:pPr>
        <w:spacing w:before="40" w:after="40"/>
        <w:ind w:firstLine="709"/>
        <w:jc w:val="both"/>
      </w:pPr>
      <w:r>
        <w:t xml:space="preserve">Во сколько обойдется </w:t>
      </w:r>
      <w:r w:rsidRPr="00A207AE">
        <w:rPr>
          <w:highlight w:val="yellow"/>
        </w:rPr>
        <w:t>дизайн интерьера таунхау</w:t>
      </w:r>
      <w:r>
        <w:rPr>
          <w:highlight w:val="yellow"/>
        </w:rPr>
        <w:t>са</w:t>
      </w:r>
      <w:r>
        <w:t xml:space="preserve">, если дом небольшой? </w:t>
      </w:r>
    </w:p>
    <w:p w:rsidR="00A207AE" w:rsidRDefault="00A207AE" w:rsidP="00630277">
      <w:pPr>
        <w:spacing w:before="40" w:after="40"/>
        <w:ind w:firstLine="709"/>
        <w:jc w:val="both"/>
      </w:pPr>
      <w:r>
        <w:t xml:space="preserve">В </w:t>
      </w:r>
      <w:r w:rsidRPr="00A207AE">
        <w:rPr>
          <w:highlight w:val="yellow"/>
        </w:rPr>
        <w:t>классическом</w:t>
      </w:r>
      <w:r>
        <w:t xml:space="preserve"> представлении размер </w:t>
      </w:r>
      <w:r w:rsidRPr="00A207AE">
        <w:rPr>
          <w:highlight w:val="yellow"/>
        </w:rPr>
        <w:t>помещения</w:t>
      </w:r>
      <w:r>
        <w:t xml:space="preserve"> и богатство интерьера не соотносятся. Все зависит от стиля и размеров </w:t>
      </w:r>
      <w:r w:rsidRPr="00A207AE">
        <w:rPr>
          <w:highlight w:val="yellow"/>
        </w:rPr>
        <w:t>комнат</w:t>
      </w:r>
      <w:r>
        <w:t xml:space="preserve"> (в частности </w:t>
      </w:r>
      <w:r w:rsidRPr="00A207AE">
        <w:rPr>
          <w:highlight w:val="yellow"/>
        </w:rPr>
        <w:t>гостиной</w:t>
      </w:r>
      <w:r>
        <w:t xml:space="preserve"> как самой габаритной), требований по оснащению </w:t>
      </w:r>
      <w:r w:rsidRPr="00A207AE">
        <w:rPr>
          <w:highlight w:val="yellow"/>
        </w:rPr>
        <w:t>кухни</w:t>
      </w:r>
      <w:r>
        <w:t xml:space="preserve">, от наличия </w:t>
      </w:r>
      <w:r w:rsidRPr="00A207AE">
        <w:rPr>
          <w:highlight w:val="yellow"/>
        </w:rPr>
        <w:t>кабинета</w:t>
      </w:r>
      <w:r>
        <w:t xml:space="preserve"> и планировки </w:t>
      </w:r>
      <w:r w:rsidRPr="00A207AE">
        <w:rPr>
          <w:highlight w:val="yellow"/>
        </w:rPr>
        <w:t>спальни</w:t>
      </w:r>
      <w:r w:rsidR="00D17BCD">
        <w:t xml:space="preserve">, размещения </w:t>
      </w:r>
      <w:r w:rsidR="00D17BCD" w:rsidRPr="00D17BCD">
        <w:rPr>
          <w:highlight w:val="yellow"/>
        </w:rPr>
        <w:t>ТВ</w:t>
      </w:r>
      <w:r w:rsidR="00075DE8">
        <w:t xml:space="preserve"> </w:t>
      </w:r>
      <w:r w:rsidR="00D17BCD">
        <w:t>зоны</w:t>
      </w:r>
      <w:r>
        <w:t xml:space="preserve">, а также многого другого. Мы </w:t>
      </w:r>
      <w:r w:rsidR="00DA0251">
        <w:t>учитываем наполнение и рекомендуем решения</w:t>
      </w:r>
      <w:r w:rsidR="00075DE8">
        <w:t>,</w:t>
      </w:r>
      <w:r w:rsidR="00DA0251">
        <w:t xml:space="preserve"> а вот их стоимость уже является предметом обсуждения. </w:t>
      </w:r>
    </w:p>
    <w:p w:rsidR="00A207AE" w:rsidRDefault="00A207AE" w:rsidP="00A207AE">
      <w:pPr>
        <w:spacing w:before="40" w:after="40"/>
        <w:ind w:firstLine="709"/>
        <w:jc w:val="both"/>
      </w:pPr>
      <w:r>
        <w:rPr>
          <w:highlight w:val="cyan"/>
        </w:rPr>
        <w:t>4</w:t>
      </w:r>
    </w:p>
    <w:p w:rsidR="00A207AE" w:rsidRDefault="00A207AE" w:rsidP="00630277">
      <w:pPr>
        <w:spacing w:before="40" w:after="40"/>
        <w:ind w:firstLine="709"/>
        <w:jc w:val="both"/>
      </w:pPr>
      <w:r>
        <w:t xml:space="preserve">Возможно ли привязать </w:t>
      </w:r>
      <w:r w:rsidRPr="00A207AE">
        <w:rPr>
          <w:highlight w:val="yellow"/>
        </w:rPr>
        <w:t>дизайн интерьера таунхау</w:t>
      </w:r>
      <w:r>
        <w:rPr>
          <w:highlight w:val="yellow"/>
        </w:rPr>
        <w:t>са</w:t>
      </w:r>
      <w:r>
        <w:t xml:space="preserve"> к окружающему </w:t>
      </w:r>
      <w:r w:rsidRPr="00A207AE">
        <w:rPr>
          <w:highlight w:val="yellow"/>
        </w:rPr>
        <w:t>ландшафтному</w:t>
      </w:r>
      <w:r>
        <w:t xml:space="preserve"> дизайну? </w:t>
      </w:r>
    </w:p>
    <w:p w:rsidR="00DA0251" w:rsidRDefault="00DA0251" w:rsidP="00630277">
      <w:pPr>
        <w:spacing w:before="40" w:after="40"/>
        <w:ind w:firstLine="709"/>
        <w:jc w:val="both"/>
      </w:pPr>
      <w:r>
        <w:lastRenderedPageBreak/>
        <w:t xml:space="preserve">Все </w:t>
      </w:r>
      <w:r w:rsidRPr="00DA0251">
        <w:rPr>
          <w:highlight w:val="yellow"/>
        </w:rPr>
        <w:t>идеи</w:t>
      </w:r>
      <w:r>
        <w:t xml:space="preserve"> для </w:t>
      </w:r>
      <w:r w:rsidRPr="00DA0251">
        <w:rPr>
          <w:highlight w:val="yellow"/>
        </w:rPr>
        <w:t>дизайнера</w:t>
      </w:r>
      <w:r>
        <w:t xml:space="preserve"> важны: если у </w:t>
      </w:r>
      <w:r w:rsidRPr="00DA0251">
        <w:rPr>
          <w:highlight w:val="yellow"/>
        </w:rPr>
        <w:t>дома</w:t>
      </w:r>
      <w:r>
        <w:t xml:space="preserve"> располагается пруд или железная дорога, </w:t>
      </w:r>
      <w:r w:rsidR="00075DE8" w:rsidRPr="00075DE8">
        <w:t>мы обязательно это обыграем, если пожелает владелец</w:t>
      </w:r>
      <w:r>
        <w:t xml:space="preserve">. Внутренняя </w:t>
      </w:r>
      <w:r w:rsidRPr="00DA0251">
        <w:rPr>
          <w:highlight w:val="yellow"/>
        </w:rPr>
        <w:t>планировка</w:t>
      </w:r>
      <w:r>
        <w:t xml:space="preserve"> </w:t>
      </w:r>
      <w:r w:rsidR="00075DE8">
        <w:t xml:space="preserve">и обстановка </w:t>
      </w:r>
      <w:r>
        <w:t xml:space="preserve">будет учитывать вид из окна </w:t>
      </w:r>
      <w:r w:rsidR="00075DE8" w:rsidRPr="00075DE8">
        <w:t>сочетаться с окружающим пейзажем</w:t>
      </w:r>
      <w:r>
        <w:t xml:space="preserve">. </w:t>
      </w:r>
    </w:p>
    <w:p w:rsidR="006F7734" w:rsidRDefault="006F7734" w:rsidP="006F7734">
      <w:pPr>
        <w:spacing w:before="40" w:after="40"/>
        <w:ind w:firstLine="709"/>
        <w:jc w:val="both"/>
      </w:pPr>
      <w:r w:rsidRPr="006F7734">
        <w:rPr>
          <w:highlight w:val="cyan"/>
        </w:rPr>
        <w:t>5</w:t>
      </w:r>
    </w:p>
    <w:p w:rsidR="006F7734" w:rsidRDefault="006F7734" w:rsidP="00630277">
      <w:pPr>
        <w:spacing w:before="40" w:after="40"/>
        <w:ind w:firstLine="709"/>
        <w:jc w:val="both"/>
      </w:pPr>
      <w:r>
        <w:t xml:space="preserve">Можно ли в </w:t>
      </w:r>
      <w:r w:rsidRPr="00A207AE">
        <w:rPr>
          <w:highlight w:val="yellow"/>
        </w:rPr>
        <w:t>дизайн интерьера таунхау</w:t>
      </w:r>
      <w:r>
        <w:rPr>
          <w:highlight w:val="yellow"/>
        </w:rPr>
        <w:t>са</w:t>
      </w:r>
      <w:r>
        <w:t xml:space="preserve"> </w:t>
      </w:r>
      <w:r w:rsidR="00075DE8" w:rsidRPr="00075DE8">
        <w:t>включить камин, если в доме нет для него условий?</w:t>
      </w:r>
      <w:r>
        <w:t xml:space="preserve">? </w:t>
      </w:r>
    </w:p>
    <w:p w:rsidR="006F7734" w:rsidRDefault="006F7734" w:rsidP="00630277">
      <w:pPr>
        <w:spacing w:before="40" w:after="40"/>
        <w:ind w:firstLine="709"/>
        <w:jc w:val="both"/>
      </w:pPr>
      <w:r>
        <w:t xml:space="preserve">В </w:t>
      </w:r>
      <w:r w:rsidRPr="006F7734">
        <w:rPr>
          <w:highlight w:val="yellow"/>
        </w:rPr>
        <w:t>интерьере</w:t>
      </w:r>
      <w:r>
        <w:t xml:space="preserve"> таунхауса или </w:t>
      </w:r>
      <w:r w:rsidRPr="006F7734">
        <w:rPr>
          <w:highlight w:val="yellow"/>
        </w:rPr>
        <w:t>коттеджа</w:t>
      </w:r>
      <w:r w:rsidR="00075DE8">
        <w:t xml:space="preserve"> камин играет </w:t>
      </w:r>
      <w:r>
        <w:t xml:space="preserve">роль домашнего очага – он притягивает гостей и создает </w:t>
      </w:r>
      <w:r w:rsidR="00075DE8">
        <w:t>ощущение уюта</w:t>
      </w:r>
      <w:r>
        <w:t>. Поэтому</w:t>
      </w:r>
      <w:r w:rsidR="00075DE8">
        <w:t>,</w:t>
      </w:r>
      <w:r>
        <w:t xml:space="preserve"> если его нет, но очень хочется</w:t>
      </w:r>
      <w:r w:rsidR="00075DE8">
        <w:t>,</w:t>
      </w:r>
      <w:r w:rsidR="007D1B4A">
        <w:t xml:space="preserve"> </w:t>
      </w:r>
      <w:r>
        <w:t xml:space="preserve">мы запланируем </w:t>
      </w:r>
      <w:r w:rsidRPr="006F7734">
        <w:rPr>
          <w:highlight w:val="yellow"/>
        </w:rPr>
        <w:t>ремонт</w:t>
      </w:r>
      <w:r>
        <w:t xml:space="preserve"> с установкой фальш-камина. </w:t>
      </w:r>
      <w:r w:rsidR="00D17BCD">
        <w:t>Для такого жилья</w:t>
      </w:r>
      <w:r w:rsidR="00075DE8">
        <w:t>,</w:t>
      </w:r>
      <w:r w:rsidR="00D17BCD">
        <w:t xml:space="preserve"> как </w:t>
      </w:r>
      <w:r w:rsidR="00D17BCD" w:rsidRPr="00D17BCD">
        <w:rPr>
          <w:highlight w:val="yellow"/>
        </w:rPr>
        <w:t>таунхаус</w:t>
      </w:r>
      <w:r w:rsidR="00075DE8">
        <w:rPr>
          <w:highlight w:val="yellow"/>
        </w:rPr>
        <w:t>,</w:t>
      </w:r>
      <w:r w:rsidR="00D17BCD" w:rsidRPr="00D17BCD">
        <w:rPr>
          <w:highlight w:val="yellow"/>
        </w:rPr>
        <w:t xml:space="preserve"> интерьер</w:t>
      </w:r>
      <w:r w:rsidR="00D17BCD">
        <w:t xml:space="preserve"> создается</w:t>
      </w:r>
      <w:r w:rsidR="00ED5AB0" w:rsidRPr="00ED5AB0">
        <w:t xml:space="preserve"> полностью</w:t>
      </w:r>
      <w:r w:rsidR="00D17BCD">
        <w:t xml:space="preserve"> по желанию</w:t>
      </w:r>
      <w:r w:rsidR="00ED5AB0">
        <w:t xml:space="preserve"> заказчика</w:t>
      </w:r>
      <w:r w:rsidR="00D17BCD">
        <w:t xml:space="preserve">. </w:t>
      </w:r>
    </w:p>
    <w:p w:rsidR="006F7734" w:rsidRDefault="006F7734" w:rsidP="006F7734">
      <w:pPr>
        <w:spacing w:before="40" w:after="40"/>
        <w:ind w:firstLine="709"/>
        <w:jc w:val="both"/>
      </w:pPr>
      <w:r>
        <w:rPr>
          <w:highlight w:val="cyan"/>
        </w:rPr>
        <w:t>6</w:t>
      </w:r>
    </w:p>
    <w:p w:rsidR="006F7734" w:rsidRDefault="006F7734" w:rsidP="00630277">
      <w:pPr>
        <w:spacing w:before="40" w:after="40"/>
        <w:ind w:firstLine="709"/>
        <w:jc w:val="both"/>
      </w:pPr>
      <w:r>
        <w:t xml:space="preserve">Имеются ли у Вас </w:t>
      </w:r>
      <w:r w:rsidR="00A80EFA">
        <w:rPr>
          <w:highlight w:val="yellow"/>
        </w:rPr>
        <w:t xml:space="preserve">готовые дизайн </w:t>
      </w:r>
      <w:r w:rsidRPr="006F7734">
        <w:rPr>
          <w:highlight w:val="yellow"/>
        </w:rPr>
        <w:t>проекты таунхаусов</w:t>
      </w:r>
      <w:r w:rsidR="00ED5AB0">
        <w:t>,</w:t>
      </w:r>
      <w:r>
        <w:t xml:space="preserve"> чтобы с чего-то начина</w:t>
      </w:r>
      <w:r w:rsidR="00ED5AB0">
        <w:t>ть обсуждение</w:t>
      </w:r>
      <w:r>
        <w:t xml:space="preserve">? </w:t>
      </w:r>
    </w:p>
    <w:p w:rsidR="006F7734" w:rsidRPr="008A6C44" w:rsidRDefault="006F7734" w:rsidP="00630277">
      <w:pPr>
        <w:spacing w:before="40" w:after="40"/>
        <w:ind w:firstLine="709"/>
        <w:jc w:val="both"/>
      </w:pPr>
      <w:r>
        <w:t xml:space="preserve">Да, у нас собрано </w:t>
      </w:r>
      <w:r w:rsidRPr="006F7734">
        <w:rPr>
          <w:highlight w:val="yellow"/>
        </w:rPr>
        <w:t>портфолио</w:t>
      </w:r>
      <w:r>
        <w:t xml:space="preserve"> собс</w:t>
      </w:r>
      <w:r w:rsidR="00ED5AB0">
        <w:t>твенных реализованных проектов</w:t>
      </w:r>
      <w:r>
        <w:t xml:space="preserve"> с </w:t>
      </w:r>
      <w:r w:rsidRPr="006F7734">
        <w:rPr>
          <w:highlight w:val="yellow"/>
        </w:rPr>
        <w:t>фото</w:t>
      </w:r>
      <w:r>
        <w:t xml:space="preserve">, описаниями (при желании можем показать </w:t>
      </w:r>
      <w:r w:rsidRPr="006F7734">
        <w:rPr>
          <w:highlight w:val="yellow"/>
        </w:rPr>
        <w:t>чертежи</w:t>
      </w:r>
      <w:r>
        <w:t xml:space="preserve">, но в </w:t>
      </w:r>
      <w:r w:rsidRPr="006F7734">
        <w:rPr>
          <w:highlight w:val="yellow"/>
        </w:rPr>
        <w:t>дизайне</w:t>
      </w:r>
      <w:r>
        <w:t xml:space="preserve"> они не важны). Все</w:t>
      </w:r>
      <w:r w:rsidR="008A6C44">
        <w:t xml:space="preserve"> комнаты (особенно </w:t>
      </w:r>
      <w:r w:rsidRPr="006F7734">
        <w:rPr>
          <w:highlight w:val="yellow"/>
        </w:rPr>
        <w:t>кухни</w:t>
      </w:r>
      <w:r>
        <w:t>, санузлы и спальни</w:t>
      </w:r>
      <w:r w:rsidR="008A6C44">
        <w:t>)</w:t>
      </w:r>
      <w:r>
        <w:t xml:space="preserve"> следует распланировать максимально точно, а для </w:t>
      </w:r>
      <w:r w:rsidRPr="006F7734">
        <w:rPr>
          <w:highlight w:val="yellow"/>
        </w:rPr>
        <w:t>декора</w:t>
      </w:r>
      <w:r>
        <w:t xml:space="preserve"> </w:t>
      </w:r>
      <w:r w:rsidR="00ED5AB0" w:rsidRPr="00ED5AB0">
        <w:t>важно использовать материалы, цвета и формы, которые вам нравятся, но сначала</w:t>
      </w:r>
      <w:r w:rsidR="00ED5AB0">
        <w:t xml:space="preserve"> мы предложим свои варианты</w:t>
      </w:r>
      <w:r w:rsidR="008A6C44">
        <w:t xml:space="preserve">. </w:t>
      </w:r>
      <w:r w:rsidR="00D17BCD">
        <w:rPr>
          <w:highlight w:val="yellow"/>
        </w:rPr>
        <w:t>Д</w:t>
      </w:r>
      <w:r w:rsidR="00D17BCD" w:rsidRPr="00A207AE">
        <w:rPr>
          <w:highlight w:val="yellow"/>
        </w:rPr>
        <w:t>изайн интерьера таунхау</w:t>
      </w:r>
      <w:r w:rsidR="00D17BCD">
        <w:rPr>
          <w:highlight w:val="yellow"/>
        </w:rPr>
        <w:t>са</w:t>
      </w:r>
      <w:r w:rsidR="00D17BCD">
        <w:t xml:space="preserve"> – </w:t>
      </w:r>
      <w:r w:rsidR="00ED5AB0">
        <w:t>особый вид искусства</w:t>
      </w:r>
      <w:r w:rsidR="00D17BCD">
        <w:t>.</w:t>
      </w:r>
    </w:p>
    <w:p w:rsidR="004569FB" w:rsidRDefault="00630277" w:rsidP="00445644">
      <w:pPr>
        <w:spacing w:before="40" w:after="40"/>
        <w:ind w:firstLine="709"/>
        <w:jc w:val="both"/>
      </w:pPr>
      <w:r w:rsidRPr="00156232">
        <w:rPr>
          <w:highlight w:val="cyan"/>
        </w:rPr>
        <w:t>ГРАНИЦА РАБОТЫ</w:t>
      </w:r>
    </w:p>
    <w:sectPr w:rsidR="004569FB" w:rsidSect="00EC4E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8E" w:rsidRDefault="00F56C8E" w:rsidP="0090260B">
      <w:pPr>
        <w:spacing w:after="0" w:line="240" w:lineRule="auto"/>
      </w:pPr>
      <w:r>
        <w:separator/>
      </w:r>
    </w:p>
  </w:endnote>
  <w:endnote w:type="continuationSeparator" w:id="1">
    <w:p w:rsidR="00F56C8E" w:rsidRDefault="00F56C8E" w:rsidP="0090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8E" w:rsidRDefault="00F56C8E" w:rsidP="0090260B">
      <w:pPr>
        <w:spacing w:after="0" w:line="240" w:lineRule="auto"/>
      </w:pPr>
      <w:r>
        <w:separator/>
      </w:r>
    </w:p>
  </w:footnote>
  <w:footnote w:type="continuationSeparator" w:id="1">
    <w:p w:rsidR="00F56C8E" w:rsidRDefault="00F56C8E" w:rsidP="0090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0A"/>
    <w:multiLevelType w:val="multilevel"/>
    <w:tmpl w:val="99D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1BE7"/>
    <w:multiLevelType w:val="multilevel"/>
    <w:tmpl w:val="3478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67E95"/>
    <w:multiLevelType w:val="multilevel"/>
    <w:tmpl w:val="002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B188A"/>
    <w:multiLevelType w:val="multilevel"/>
    <w:tmpl w:val="520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566B"/>
    <w:multiLevelType w:val="hybridMultilevel"/>
    <w:tmpl w:val="24E2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333D88"/>
    <w:multiLevelType w:val="hybridMultilevel"/>
    <w:tmpl w:val="915C0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34246"/>
    <w:multiLevelType w:val="multilevel"/>
    <w:tmpl w:val="738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0741"/>
    <w:multiLevelType w:val="multilevel"/>
    <w:tmpl w:val="E16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45307"/>
    <w:multiLevelType w:val="hybridMultilevel"/>
    <w:tmpl w:val="07BAB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5E5266"/>
    <w:multiLevelType w:val="hybridMultilevel"/>
    <w:tmpl w:val="A3A81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5D1B73"/>
    <w:multiLevelType w:val="hybridMultilevel"/>
    <w:tmpl w:val="9A94B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48442E"/>
    <w:multiLevelType w:val="hybridMultilevel"/>
    <w:tmpl w:val="90C43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63529"/>
    <w:multiLevelType w:val="multilevel"/>
    <w:tmpl w:val="3EF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1270B"/>
    <w:multiLevelType w:val="hybridMultilevel"/>
    <w:tmpl w:val="10C25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7B6A3D"/>
    <w:multiLevelType w:val="multilevel"/>
    <w:tmpl w:val="0B4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61B1F"/>
    <w:multiLevelType w:val="multilevel"/>
    <w:tmpl w:val="392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6054"/>
    <w:multiLevelType w:val="multilevel"/>
    <w:tmpl w:val="A84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5935"/>
    <w:multiLevelType w:val="hybridMultilevel"/>
    <w:tmpl w:val="0DE80250"/>
    <w:lvl w:ilvl="0" w:tplc="B31A8E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57C70AF"/>
    <w:multiLevelType w:val="multilevel"/>
    <w:tmpl w:val="637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1410A"/>
    <w:multiLevelType w:val="multilevel"/>
    <w:tmpl w:val="A75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1150F"/>
    <w:multiLevelType w:val="multilevel"/>
    <w:tmpl w:val="35F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C3200"/>
    <w:multiLevelType w:val="multilevel"/>
    <w:tmpl w:val="CAD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F7CBB"/>
    <w:multiLevelType w:val="multilevel"/>
    <w:tmpl w:val="B00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F1617"/>
    <w:multiLevelType w:val="multilevel"/>
    <w:tmpl w:val="407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21D5A"/>
    <w:multiLevelType w:val="multilevel"/>
    <w:tmpl w:val="824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105D8"/>
    <w:multiLevelType w:val="hybridMultilevel"/>
    <w:tmpl w:val="A586AE64"/>
    <w:lvl w:ilvl="0" w:tplc="FC421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704B48"/>
    <w:multiLevelType w:val="multilevel"/>
    <w:tmpl w:val="9F2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371AF"/>
    <w:multiLevelType w:val="multilevel"/>
    <w:tmpl w:val="4FC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8035F"/>
    <w:multiLevelType w:val="multilevel"/>
    <w:tmpl w:val="21B0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87EC1"/>
    <w:multiLevelType w:val="multilevel"/>
    <w:tmpl w:val="F21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E0CED"/>
    <w:multiLevelType w:val="multilevel"/>
    <w:tmpl w:val="490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20B2F"/>
    <w:multiLevelType w:val="multilevel"/>
    <w:tmpl w:val="906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CB6139"/>
    <w:multiLevelType w:val="multilevel"/>
    <w:tmpl w:val="301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43D68"/>
    <w:multiLevelType w:val="multilevel"/>
    <w:tmpl w:val="E710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B6BC9"/>
    <w:multiLevelType w:val="hybridMultilevel"/>
    <w:tmpl w:val="AD7E6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CE77DC"/>
    <w:multiLevelType w:val="multilevel"/>
    <w:tmpl w:val="1CD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"/>
  </w:num>
  <w:num w:numId="3">
    <w:abstractNumId w:val="9"/>
  </w:num>
  <w:num w:numId="4">
    <w:abstractNumId w:val="17"/>
  </w:num>
  <w:num w:numId="5">
    <w:abstractNumId w:val="31"/>
  </w:num>
  <w:num w:numId="6">
    <w:abstractNumId w:val="12"/>
  </w:num>
  <w:num w:numId="7">
    <w:abstractNumId w:val="7"/>
  </w:num>
  <w:num w:numId="8">
    <w:abstractNumId w:val="22"/>
  </w:num>
  <w:num w:numId="9">
    <w:abstractNumId w:val="2"/>
  </w:num>
  <w:num w:numId="10">
    <w:abstractNumId w:val="3"/>
  </w:num>
  <w:num w:numId="11">
    <w:abstractNumId w:val="26"/>
  </w:num>
  <w:num w:numId="12">
    <w:abstractNumId w:val="20"/>
  </w:num>
  <w:num w:numId="13">
    <w:abstractNumId w:val="27"/>
  </w:num>
  <w:num w:numId="14">
    <w:abstractNumId w:val="33"/>
  </w:num>
  <w:num w:numId="15">
    <w:abstractNumId w:val="29"/>
  </w:num>
  <w:num w:numId="16">
    <w:abstractNumId w:val="24"/>
  </w:num>
  <w:num w:numId="17">
    <w:abstractNumId w:val="18"/>
  </w:num>
  <w:num w:numId="18">
    <w:abstractNumId w:val="23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35"/>
  </w:num>
  <w:num w:numId="24">
    <w:abstractNumId w:val="16"/>
  </w:num>
  <w:num w:numId="25">
    <w:abstractNumId w:val="15"/>
  </w:num>
  <w:num w:numId="26">
    <w:abstractNumId w:val="28"/>
  </w:num>
  <w:num w:numId="27">
    <w:abstractNumId w:val="1"/>
  </w:num>
  <w:num w:numId="28">
    <w:abstractNumId w:val="21"/>
  </w:num>
  <w:num w:numId="29">
    <w:abstractNumId w:val="6"/>
  </w:num>
  <w:num w:numId="30">
    <w:abstractNumId w:val="14"/>
  </w:num>
  <w:num w:numId="31">
    <w:abstractNumId w:val="30"/>
  </w:num>
  <w:num w:numId="32">
    <w:abstractNumId w:val="32"/>
  </w:num>
  <w:num w:numId="33">
    <w:abstractNumId w:val="13"/>
  </w:num>
  <w:num w:numId="34">
    <w:abstractNumId w:val="25"/>
  </w:num>
  <w:num w:numId="35">
    <w:abstractNumId w:val="8"/>
  </w:num>
  <w:num w:numId="3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9"/>
    <w:rsid w:val="00002859"/>
    <w:rsid w:val="000100EA"/>
    <w:rsid w:val="00022153"/>
    <w:rsid w:val="000237BD"/>
    <w:rsid w:val="00024928"/>
    <w:rsid w:val="00037D29"/>
    <w:rsid w:val="00042A1F"/>
    <w:rsid w:val="000449EE"/>
    <w:rsid w:val="00045459"/>
    <w:rsid w:val="00045549"/>
    <w:rsid w:val="00046304"/>
    <w:rsid w:val="00047B42"/>
    <w:rsid w:val="00075DE8"/>
    <w:rsid w:val="000A7EBA"/>
    <w:rsid w:val="000B4304"/>
    <w:rsid w:val="000C1704"/>
    <w:rsid w:val="000D3D57"/>
    <w:rsid w:val="0010009B"/>
    <w:rsid w:val="00115D84"/>
    <w:rsid w:val="00125AAD"/>
    <w:rsid w:val="00126A96"/>
    <w:rsid w:val="001363BD"/>
    <w:rsid w:val="0013757E"/>
    <w:rsid w:val="001404D6"/>
    <w:rsid w:val="00140C99"/>
    <w:rsid w:val="00143408"/>
    <w:rsid w:val="00145883"/>
    <w:rsid w:val="001501D2"/>
    <w:rsid w:val="001854DA"/>
    <w:rsid w:val="00195296"/>
    <w:rsid w:val="001A5709"/>
    <w:rsid w:val="001B0096"/>
    <w:rsid w:val="001B2064"/>
    <w:rsid w:val="001C77B6"/>
    <w:rsid w:val="001F16D3"/>
    <w:rsid w:val="002041E8"/>
    <w:rsid w:val="0021190B"/>
    <w:rsid w:val="00221009"/>
    <w:rsid w:val="002260B5"/>
    <w:rsid w:val="00234E14"/>
    <w:rsid w:val="00235822"/>
    <w:rsid w:val="00237ED6"/>
    <w:rsid w:val="00273B4C"/>
    <w:rsid w:val="00275579"/>
    <w:rsid w:val="00282136"/>
    <w:rsid w:val="00291205"/>
    <w:rsid w:val="00291951"/>
    <w:rsid w:val="0029732E"/>
    <w:rsid w:val="002A0FFC"/>
    <w:rsid w:val="002C610E"/>
    <w:rsid w:val="002D1D77"/>
    <w:rsid w:val="002E1971"/>
    <w:rsid w:val="00301AD8"/>
    <w:rsid w:val="00303872"/>
    <w:rsid w:val="0030397B"/>
    <w:rsid w:val="00310CB7"/>
    <w:rsid w:val="00321D63"/>
    <w:rsid w:val="0033180E"/>
    <w:rsid w:val="00337F3A"/>
    <w:rsid w:val="003A2046"/>
    <w:rsid w:val="003A70A5"/>
    <w:rsid w:val="003B06B4"/>
    <w:rsid w:val="003B630D"/>
    <w:rsid w:val="003B6CC9"/>
    <w:rsid w:val="003C0445"/>
    <w:rsid w:val="003C0AA2"/>
    <w:rsid w:val="003C0E4B"/>
    <w:rsid w:val="003C232C"/>
    <w:rsid w:val="003D2B16"/>
    <w:rsid w:val="003F0A51"/>
    <w:rsid w:val="003F2495"/>
    <w:rsid w:val="00402D7E"/>
    <w:rsid w:val="0040428C"/>
    <w:rsid w:val="00404CDF"/>
    <w:rsid w:val="00405D01"/>
    <w:rsid w:val="00420A16"/>
    <w:rsid w:val="00420DB2"/>
    <w:rsid w:val="00423A46"/>
    <w:rsid w:val="00427F4F"/>
    <w:rsid w:val="0044019A"/>
    <w:rsid w:val="00442422"/>
    <w:rsid w:val="004442A9"/>
    <w:rsid w:val="00445644"/>
    <w:rsid w:val="004569FB"/>
    <w:rsid w:val="00470CD0"/>
    <w:rsid w:val="004738B0"/>
    <w:rsid w:val="00476D69"/>
    <w:rsid w:val="0047749F"/>
    <w:rsid w:val="0048643C"/>
    <w:rsid w:val="00487206"/>
    <w:rsid w:val="004B4850"/>
    <w:rsid w:val="004B66FE"/>
    <w:rsid w:val="004C50D7"/>
    <w:rsid w:val="004D1268"/>
    <w:rsid w:val="004D49AD"/>
    <w:rsid w:val="004D4B6A"/>
    <w:rsid w:val="004D6884"/>
    <w:rsid w:val="004F09EE"/>
    <w:rsid w:val="004F0D39"/>
    <w:rsid w:val="00501FDF"/>
    <w:rsid w:val="005051DD"/>
    <w:rsid w:val="00505939"/>
    <w:rsid w:val="00515C71"/>
    <w:rsid w:val="0052418A"/>
    <w:rsid w:val="00542902"/>
    <w:rsid w:val="00557C45"/>
    <w:rsid w:val="0056384B"/>
    <w:rsid w:val="00564860"/>
    <w:rsid w:val="005700DC"/>
    <w:rsid w:val="00580D03"/>
    <w:rsid w:val="00587705"/>
    <w:rsid w:val="00587CBD"/>
    <w:rsid w:val="00590758"/>
    <w:rsid w:val="0059411B"/>
    <w:rsid w:val="005A2205"/>
    <w:rsid w:val="005A5D2A"/>
    <w:rsid w:val="005A6D98"/>
    <w:rsid w:val="005B7BB5"/>
    <w:rsid w:val="005C1AEA"/>
    <w:rsid w:val="005C284C"/>
    <w:rsid w:val="005C4EF4"/>
    <w:rsid w:val="005C4F89"/>
    <w:rsid w:val="005D36F8"/>
    <w:rsid w:val="005F7898"/>
    <w:rsid w:val="00605D78"/>
    <w:rsid w:val="00606FE3"/>
    <w:rsid w:val="00607430"/>
    <w:rsid w:val="0061391C"/>
    <w:rsid w:val="00630277"/>
    <w:rsid w:val="006322B2"/>
    <w:rsid w:val="00636D12"/>
    <w:rsid w:val="00652039"/>
    <w:rsid w:val="00652619"/>
    <w:rsid w:val="00671D09"/>
    <w:rsid w:val="0068615B"/>
    <w:rsid w:val="006961F2"/>
    <w:rsid w:val="006C1AF9"/>
    <w:rsid w:val="006C21AB"/>
    <w:rsid w:val="006C31B1"/>
    <w:rsid w:val="006D7765"/>
    <w:rsid w:val="006F67FC"/>
    <w:rsid w:val="006F6F8E"/>
    <w:rsid w:val="006F7734"/>
    <w:rsid w:val="00705273"/>
    <w:rsid w:val="00712468"/>
    <w:rsid w:val="00725449"/>
    <w:rsid w:val="00734800"/>
    <w:rsid w:val="00736300"/>
    <w:rsid w:val="007513B3"/>
    <w:rsid w:val="00753001"/>
    <w:rsid w:val="00773F6B"/>
    <w:rsid w:val="00791651"/>
    <w:rsid w:val="007A5339"/>
    <w:rsid w:val="007B4BA3"/>
    <w:rsid w:val="007C3D49"/>
    <w:rsid w:val="007D1B4A"/>
    <w:rsid w:val="007D786D"/>
    <w:rsid w:val="007E3F7E"/>
    <w:rsid w:val="00801271"/>
    <w:rsid w:val="00810A4A"/>
    <w:rsid w:val="00817F46"/>
    <w:rsid w:val="00822556"/>
    <w:rsid w:val="0082302F"/>
    <w:rsid w:val="00827CFC"/>
    <w:rsid w:val="00833A7A"/>
    <w:rsid w:val="0083633A"/>
    <w:rsid w:val="00862A80"/>
    <w:rsid w:val="008A6C44"/>
    <w:rsid w:val="008B09C6"/>
    <w:rsid w:val="008B48AB"/>
    <w:rsid w:val="008C20EA"/>
    <w:rsid w:val="008D7B43"/>
    <w:rsid w:val="008E5B0E"/>
    <w:rsid w:val="009013ED"/>
    <w:rsid w:val="00901C69"/>
    <w:rsid w:val="0090260B"/>
    <w:rsid w:val="00905085"/>
    <w:rsid w:val="009227F5"/>
    <w:rsid w:val="00924E32"/>
    <w:rsid w:val="00925032"/>
    <w:rsid w:val="00933538"/>
    <w:rsid w:val="009351EA"/>
    <w:rsid w:val="00944F27"/>
    <w:rsid w:val="00956F49"/>
    <w:rsid w:val="009735E6"/>
    <w:rsid w:val="00985593"/>
    <w:rsid w:val="0098641B"/>
    <w:rsid w:val="0098709E"/>
    <w:rsid w:val="009927A6"/>
    <w:rsid w:val="00994EAE"/>
    <w:rsid w:val="009A228E"/>
    <w:rsid w:val="009A6FF7"/>
    <w:rsid w:val="009B3350"/>
    <w:rsid w:val="009B523E"/>
    <w:rsid w:val="009B64C8"/>
    <w:rsid w:val="009C19FB"/>
    <w:rsid w:val="009C4893"/>
    <w:rsid w:val="009C5305"/>
    <w:rsid w:val="009D2947"/>
    <w:rsid w:val="009D29F8"/>
    <w:rsid w:val="009D6854"/>
    <w:rsid w:val="00A0245C"/>
    <w:rsid w:val="00A05B88"/>
    <w:rsid w:val="00A1200D"/>
    <w:rsid w:val="00A13958"/>
    <w:rsid w:val="00A207AE"/>
    <w:rsid w:val="00A25D6D"/>
    <w:rsid w:val="00A26C19"/>
    <w:rsid w:val="00A34AC3"/>
    <w:rsid w:val="00A3594F"/>
    <w:rsid w:val="00A452D8"/>
    <w:rsid w:val="00A51EE0"/>
    <w:rsid w:val="00A76955"/>
    <w:rsid w:val="00A80EFA"/>
    <w:rsid w:val="00AA09D5"/>
    <w:rsid w:val="00AA1909"/>
    <w:rsid w:val="00AA3E1A"/>
    <w:rsid w:val="00AB2817"/>
    <w:rsid w:val="00AB51AF"/>
    <w:rsid w:val="00AB66D9"/>
    <w:rsid w:val="00AD5912"/>
    <w:rsid w:val="00AF3768"/>
    <w:rsid w:val="00AF4097"/>
    <w:rsid w:val="00B03988"/>
    <w:rsid w:val="00B0479C"/>
    <w:rsid w:val="00B04CB6"/>
    <w:rsid w:val="00B24652"/>
    <w:rsid w:val="00B343A6"/>
    <w:rsid w:val="00B377C6"/>
    <w:rsid w:val="00B428E8"/>
    <w:rsid w:val="00B6135F"/>
    <w:rsid w:val="00B71000"/>
    <w:rsid w:val="00B8103E"/>
    <w:rsid w:val="00B8229F"/>
    <w:rsid w:val="00B95A5E"/>
    <w:rsid w:val="00B96464"/>
    <w:rsid w:val="00BA4043"/>
    <w:rsid w:val="00BA42C4"/>
    <w:rsid w:val="00BE4413"/>
    <w:rsid w:val="00BE63E7"/>
    <w:rsid w:val="00C112BA"/>
    <w:rsid w:val="00C27CB8"/>
    <w:rsid w:val="00C3417A"/>
    <w:rsid w:val="00C56D50"/>
    <w:rsid w:val="00C6030C"/>
    <w:rsid w:val="00C65C81"/>
    <w:rsid w:val="00C933A2"/>
    <w:rsid w:val="00CA6DF8"/>
    <w:rsid w:val="00CB7161"/>
    <w:rsid w:val="00CC0942"/>
    <w:rsid w:val="00CC7332"/>
    <w:rsid w:val="00D06AA4"/>
    <w:rsid w:val="00D14C35"/>
    <w:rsid w:val="00D16E2B"/>
    <w:rsid w:val="00D17BCD"/>
    <w:rsid w:val="00D26ED9"/>
    <w:rsid w:val="00D41363"/>
    <w:rsid w:val="00D6402A"/>
    <w:rsid w:val="00D6638B"/>
    <w:rsid w:val="00D72EE6"/>
    <w:rsid w:val="00D8297D"/>
    <w:rsid w:val="00D84C57"/>
    <w:rsid w:val="00D91230"/>
    <w:rsid w:val="00D92E02"/>
    <w:rsid w:val="00D94E87"/>
    <w:rsid w:val="00D96D8B"/>
    <w:rsid w:val="00DA0251"/>
    <w:rsid w:val="00DA410C"/>
    <w:rsid w:val="00DC3785"/>
    <w:rsid w:val="00DD2396"/>
    <w:rsid w:val="00DE439B"/>
    <w:rsid w:val="00DE7A2F"/>
    <w:rsid w:val="00DF035A"/>
    <w:rsid w:val="00E037E5"/>
    <w:rsid w:val="00E137F4"/>
    <w:rsid w:val="00E15A37"/>
    <w:rsid w:val="00E16820"/>
    <w:rsid w:val="00E24C57"/>
    <w:rsid w:val="00E4320F"/>
    <w:rsid w:val="00E61A77"/>
    <w:rsid w:val="00E626CD"/>
    <w:rsid w:val="00E6364E"/>
    <w:rsid w:val="00E63E1F"/>
    <w:rsid w:val="00E66696"/>
    <w:rsid w:val="00E859ED"/>
    <w:rsid w:val="00E8601A"/>
    <w:rsid w:val="00E90416"/>
    <w:rsid w:val="00EB0198"/>
    <w:rsid w:val="00EB6FC5"/>
    <w:rsid w:val="00EC1D20"/>
    <w:rsid w:val="00EC4E47"/>
    <w:rsid w:val="00EC4EC8"/>
    <w:rsid w:val="00ED5AB0"/>
    <w:rsid w:val="00EE0EAD"/>
    <w:rsid w:val="00EF1BFA"/>
    <w:rsid w:val="00EF220C"/>
    <w:rsid w:val="00EF7C92"/>
    <w:rsid w:val="00F0559B"/>
    <w:rsid w:val="00F06FED"/>
    <w:rsid w:val="00F06FFC"/>
    <w:rsid w:val="00F07F33"/>
    <w:rsid w:val="00F32B1A"/>
    <w:rsid w:val="00F46DCC"/>
    <w:rsid w:val="00F56C8E"/>
    <w:rsid w:val="00F62F57"/>
    <w:rsid w:val="00F636C4"/>
    <w:rsid w:val="00F7412E"/>
    <w:rsid w:val="00F92525"/>
    <w:rsid w:val="00F97909"/>
    <w:rsid w:val="00FA0838"/>
    <w:rsid w:val="00FA62FD"/>
    <w:rsid w:val="00FB734F"/>
    <w:rsid w:val="00FC799F"/>
    <w:rsid w:val="00FD7727"/>
    <w:rsid w:val="00FE05F1"/>
    <w:rsid w:val="00FE5F56"/>
    <w:rsid w:val="00FF322A"/>
    <w:rsid w:val="00FF43C1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428C"/>
    <w:pPr>
      <w:keepNext/>
      <w:spacing w:before="120" w:after="120"/>
      <w:ind w:firstLine="709"/>
      <w:outlineLvl w:val="0"/>
    </w:pPr>
    <w:rPr>
      <w:rFonts w:ascii="Cambria" w:eastAsia="Times New Roman" w:hAnsi="Cambria"/>
      <w:b/>
      <w:bCs/>
      <w:kern w:val="32"/>
      <w:sz w:val="24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C31B1"/>
    <w:pPr>
      <w:keepNext/>
      <w:spacing w:before="120" w:after="120"/>
      <w:ind w:firstLine="1134"/>
      <w:outlineLvl w:val="1"/>
    </w:pPr>
    <w:rPr>
      <w:rFonts w:ascii="Cambria" w:eastAsia="Times New Roman" w:hAnsi="Cambria"/>
      <w:b/>
      <w:bCs/>
      <w:i/>
      <w:iCs/>
      <w:sz w:val="24"/>
      <w:szCs w:val="28"/>
      <w:lang/>
    </w:rPr>
  </w:style>
  <w:style w:type="paragraph" w:styleId="3">
    <w:name w:val="heading 3"/>
    <w:basedOn w:val="a"/>
    <w:link w:val="30"/>
    <w:uiPriority w:val="9"/>
    <w:qFormat/>
    <w:rsid w:val="004C50D7"/>
    <w:pPr>
      <w:spacing w:before="120" w:after="120" w:line="240" w:lineRule="auto"/>
      <w:ind w:firstLine="709"/>
      <w:jc w:val="both"/>
      <w:outlineLvl w:val="2"/>
    </w:pPr>
    <w:rPr>
      <w:rFonts w:eastAsia="Times New Roman"/>
      <w:b/>
      <w:bCs/>
      <w:szCs w:val="27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F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304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29F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C50D7"/>
    <w:rPr>
      <w:rFonts w:ascii="Calibri" w:eastAsia="Times New Roman" w:hAnsi="Calibri"/>
      <w:b/>
      <w:bCs/>
      <w:sz w:val="22"/>
      <w:szCs w:val="27"/>
    </w:rPr>
  </w:style>
  <w:style w:type="paragraph" w:styleId="a4">
    <w:name w:val="Normal (Web)"/>
    <w:basedOn w:val="a"/>
    <w:uiPriority w:val="99"/>
    <w:unhideWhenUsed/>
    <w:rsid w:val="009B5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B523E"/>
    <w:rPr>
      <w:b/>
      <w:bCs/>
    </w:rPr>
  </w:style>
  <w:style w:type="character" w:customStyle="1" w:styleId="10">
    <w:name w:val="Заголовок 1 Знак"/>
    <w:link w:val="1"/>
    <w:uiPriority w:val="9"/>
    <w:rsid w:val="0040428C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31B1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styleId="a6">
    <w:name w:val="Emphasis"/>
    <w:uiPriority w:val="20"/>
    <w:qFormat/>
    <w:rsid w:val="005F7898"/>
    <w:rPr>
      <w:i/>
      <w:iCs/>
    </w:rPr>
  </w:style>
  <w:style w:type="character" w:customStyle="1" w:styleId="open">
    <w:name w:val="open"/>
    <w:rsid w:val="00C6030C"/>
  </w:style>
  <w:style w:type="paragraph" w:customStyle="1" w:styleId="paragraph">
    <w:name w:val="paragraph"/>
    <w:basedOn w:val="a"/>
    <w:rsid w:val="00DA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ote-voice">
    <w:name w:val="vote-voice"/>
    <w:rsid w:val="00FA62FD"/>
  </w:style>
  <w:style w:type="character" w:customStyle="1" w:styleId="article-statdate">
    <w:name w:val="article-stat__date"/>
    <w:rsid w:val="00470CD0"/>
  </w:style>
  <w:style w:type="character" w:customStyle="1" w:styleId="article-staticon">
    <w:name w:val="article-stat__icon"/>
    <w:rsid w:val="00470CD0"/>
  </w:style>
  <w:style w:type="character" w:customStyle="1" w:styleId="article-statcount">
    <w:name w:val="article-stat__count"/>
    <w:rsid w:val="00470CD0"/>
  </w:style>
  <w:style w:type="character" w:customStyle="1" w:styleId="article-stat-tipvalue">
    <w:name w:val="article-stat-tip__value"/>
    <w:rsid w:val="00470CD0"/>
  </w:style>
  <w:style w:type="paragraph" w:customStyle="1" w:styleId="article-renderblock">
    <w:name w:val="article-render__block"/>
    <w:basedOn w:val="a"/>
    <w:rsid w:val="00470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470CD0"/>
    <w:rPr>
      <w:color w:val="800080"/>
      <w:u w:val="single"/>
    </w:rPr>
  </w:style>
  <w:style w:type="character" w:customStyle="1" w:styleId="2wsrdug">
    <w:name w:val="_2wsrdug"/>
    <w:rsid w:val="00470CD0"/>
  </w:style>
  <w:style w:type="character" w:customStyle="1" w:styleId="14b5xky">
    <w:name w:val="_14b5xky"/>
    <w:rsid w:val="00470CD0"/>
  </w:style>
  <w:style w:type="character" w:customStyle="1" w:styleId="3mr5r26">
    <w:name w:val="_3mr5r26"/>
    <w:rsid w:val="00470CD0"/>
  </w:style>
  <w:style w:type="character" w:customStyle="1" w:styleId="2r-ex2">
    <w:name w:val="_2r-e_x2"/>
    <w:rsid w:val="00470CD0"/>
  </w:style>
  <w:style w:type="character" w:customStyle="1" w:styleId="15ivmx8">
    <w:name w:val="_15ivmx8"/>
    <w:rsid w:val="00470CD0"/>
  </w:style>
  <w:style w:type="character" w:customStyle="1" w:styleId="isvg">
    <w:name w:val="isvg"/>
    <w:rsid w:val="00470CD0"/>
  </w:style>
  <w:style w:type="character" w:customStyle="1" w:styleId="bu5dsjd">
    <w:name w:val="bu5dsjd"/>
    <w:rsid w:val="00470CD0"/>
  </w:style>
  <w:style w:type="character" w:customStyle="1" w:styleId="hgcx9ho">
    <w:name w:val="hgcx9ho"/>
    <w:rsid w:val="00470CD0"/>
  </w:style>
  <w:style w:type="character" w:customStyle="1" w:styleId="7sf-rif">
    <w:name w:val="_7sf-rif"/>
    <w:rsid w:val="00470CD0"/>
  </w:style>
  <w:style w:type="character" w:customStyle="1" w:styleId="3wu1nmi">
    <w:name w:val="_3wu1nmi"/>
    <w:rsid w:val="00470CD0"/>
  </w:style>
  <w:style w:type="character" w:customStyle="1" w:styleId="2-lyv22">
    <w:name w:val="_2-lyv22"/>
    <w:rsid w:val="00470CD0"/>
  </w:style>
  <w:style w:type="character" w:customStyle="1" w:styleId="2aomf4w">
    <w:name w:val="_2aomf4w"/>
    <w:rsid w:val="009D6854"/>
  </w:style>
  <w:style w:type="character" w:customStyle="1" w:styleId="3yogs9t">
    <w:name w:val="_3yogs9t"/>
    <w:rsid w:val="009D6854"/>
  </w:style>
  <w:style w:type="character" w:customStyle="1" w:styleId="esf6mem">
    <w:name w:val="esf6mem"/>
    <w:rsid w:val="009D6854"/>
  </w:style>
  <w:style w:type="character" w:customStyle="1" w:styleId="2j4u71gtj5">
    <w:name w:val="_2j4u71gtj5"/>
    <w:rsid w:val="00404CDF"/>
  </w:style>
  <w:style w:type="character" w:customStyle="1" w:styleId="yvmxx3-zvv">
    <w:name w:val="yvmxx3-zvv"/>
    <w:rsid w:val="00404CDF"/>
  </w:style>
  <w:style w:type="character" w:customStyle="1" w:styleId="2qvoovezty">
    <w:name w:val="_2qvoovezty"/>
    <w:rsid w:val="00404CDF"/>
  </w:style>
  <w:style w:type="character" w:customStyle="1" w:styleId="kx7amqvw-6">
    <w:name w:val="kx7amqvw-6"/>
    <w:rsid w:val="00E16820"/>
  </w:style>
  <w:style w:type="character" w:customStyle="1" w:styleId="14uuc5wvkg">
    <w:name w:val="_14uuc5wvkg"/>
    <w:rsid w:val="00E16820"/>
  </w:style>
  <w:style w:type="character" w:customStyle="1" w:styleId="2p6sdtxp7n">
    <w:name w:val="_2p6sdtxp7n"/>
    <w:rsid w:val="00E16820"/>
  </w:style>
  <w:style w:type="character" w:customStyle="1" w:styleId="survey-button-widgettitle">
    <w:name w:val="survey-button-widget__title"/>
    <w:rsid w:val="0030397B"/>
  </w:style>
  <w:style w:type="character" w:customStyle="1" w:styleId="survey-button-widgetdescription">
    <w:name w:val="survey-button-widget__description"/>
    <w:rsid w:val="0030397B"/>
  </w:style>
  <w:style w:type="character" w:customStyle="1" w:styleId="response-content-text">
    <w:name w:val="response-content-text"/>
    <w:rsid w:val="00FF43C1"/>
  </w:style>
  <w:style w:type="character" w:customStyle="1" w:styleId="response-reply-button">
    <w:name w:val="response-reply-button"/>
    <w:rsid w:val="00FF43C1"/>
  </w:style>
  <w:style w:type="character" w:customStyle="1" w:styleId="yestxt">
    <w:name w:val="yes_txt"/>
    <w:rsid w:val="00FF43C1"/>
  </w:style>
  <w:style w:type="character" w:customStyle="1" w:styleId="notxt">
    <w:name w:val="no_txt"/>
    <w:rsid w:val="00FF43C1"/>
  </w:style>
  <w:style w:type="character" w:customStyle="1" w:styleId="response-city">
    <w:name w:val="response-city"/>
    <w:rsid w:val="00FF43C1"/>
  </w:style>
  <w:style w:type="character" w:customStyle="1" w:styleId="experience-header">
    <w:name w:val="experience-header"/>
    <w:rsid w:val="00FF43C1"/>
  </w:style>
  <w:style w:type="character" w:customStyle="1" w:styleId="name">
    <w:name w:val="name"/>
    <w:rsid w:val="00580D03"/>
  </w:style>
  <w:style w:type="character" w:customStyle="1" w:styleId="value">
    <w:name w:val="value"/>
    <w:rsid w:val="00580D03"/>
  </w:style>
  <w:style w:type="paragraph" w:styleId="a8">
    <w:name w:val="Subtitle"/>
    <w:basedOn w:val="a"/>
    <w:next w:val="a"/>
    <w:link w:val="a9"/>
    <w:uiPriority w:val="11"/>
    <w:qFormat/>
    <w:rsid w:val="00FD772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/>
    </w:rPr>
  </w:style>
  <w:style w:type="character" w:customStyle="1" w:styleId="a9">
    <w:name w:val="Подзаголовок Знак"/>
    <w:link w:val="a8"/>
    <w:uiPriority w:val="11"/>
    <w:rsid w:val="00FD7727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0463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old">
    <w:name w:val="bold"/>
    <w:rsid w:val="00037D29"/>
  </w:style>
  <w:style w:type="character" w:customStyle="1" w:styleId="trail-end">
    <w:name w:val="trail-end"/>
    <w:rsid w:val="0098641B"/>
  </w:style>
  <w:style w:type="character" w:customStyle="1" w:styleId="entry-author">
    <w:name w:val="entry-author"/>
    <w:rsid w:val="0098641B"/>
  </w:style>
  <w:style w:type="character" w:customStyle="1" w:styleId="count">
    <w:name w:val="count"/>
    <w:rsid w:val="00817F46"/>
  </w:style>
  <w:style w:type="character" w:customStyle="1" w:styleId="yrw-content">
    <w:name w:val="yrw-content"/>
    <w:rsid w:val="009927A6"/>
  </w:style>
  <w:style w:type="character" w:customStyle="1" w:styleId="ya-unit-category">
    <w:name w:val="ya-unit-category"/>
    <w:rsid w:val="009927A6"/>
  </w:style>
  <w:style w:type="character" w:customStyle="1" w:styleId="ya-unit-date">
    <w:name w:val="ya-unit-date"/>
    <w:rsid w:val="009927A6"/>
  </w:style>
  <w:style w:type="character" w:customStyle="1" w:styleId="ya-unit-domain">
    <w:name w:val="ya-unit-domain"/>
    <w:rsid w:val="009927A6"/>
  </w:style>
  <w:style w:type="character" w:customStyle="1" w:styleId="ya-adtune-feedbackcomplain-text">
    <w:name w:val="ya-adtune-feedback__complain-text"/>
    <w:rsid w:val="009927A6"/>
  </w:style>
  <w:style w:type="character" w:customStyle="1" w:styleId="arrowbuttontextcontent">
    <w:name w:val="arrowbutton__textcontent"/>
    <w:rsid w:val="009927A6"/>
  </w:style>
  <w:style w:type="paragraph" w:styleId="aa">
    <w:name w:val="header"/>
    <w:basedOn w:val="a"/>
    <w:link w:val="ab"/>
    <w:uiPriority w:val="99"/>
    <w:unhideWhenUsed/>
    <w:rsid w:val="0090260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90260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0260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90260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606FE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9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28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36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53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30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3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  <w:div w:id="12922462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101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46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  <w:div w:id="10725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89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863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9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8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66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05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5143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071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46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17433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14685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0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098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3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8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3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7331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0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9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9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4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</w:divsChild>
                        </w:div>
                        <w:div w:id="10482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12714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0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01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10863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CE6DC"/>
                                <w:left w:val="single" w:sz="6" w:space="8" w:color="ECE6DC"/>
                                <w:bottom w:val="single" w:sz="6" w:space="0" w:color="ECE6DC"/>
                                <w:right w:val="single" w:sz="6" w:space="8" w:color="ECE6DC"/>
                              </w:divBdr>
                            </w:div>
                            <w:div w:id="18517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314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998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452">
          <w:marLeft w:val="225"/>
          <w:marRight w:val="0"/>
          <w:marTop w:val="450"/>
          <w:marBottom w:val="150"/>
          <w:divBdr>
            <w:top w:val="none" w:sz="0" w:space="0" w:color="auto"/>
            <w:left w:val="single" w:sz="36" w:space="9" w:color="917081"/>
            <w:bottom w:val="none" w:sz="0" w:space="0" w:color="auto"/>
            <w:right w:val="none" w:sz="0" w:space="0" w:color="auto"/>
          </w:divBdr>
        </w:div>
      </w:divsChild>
    </w:div>
    <w:div w:id="10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881">
          <w:marLeft w:val="0"/>
          <w:marRight w:val="0"/>
          <w:marTop w:val="0"/>
          <w:marBottom w:val="0"/>
          <w:divBdr>
            <w:top w:val="single" w:sz="18" w:space="8" w:color="917081"/>
            <w:left w:val="single" w:sz="18" w:space="8" w:color="917081"/>
            <w:bottom w:val="single" w:sz="18" w:space="8" w:color="917081"/>
            <w:right w:val="single" w:sz="18" w:space="8" w:color="917081"/>
          </w:divBdr>
        </w:div>
      </w:divsChild>
    </w:div>
    <w:div w:id="175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535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6863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912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2587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1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6943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2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805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0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174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6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66193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1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6526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548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45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9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7857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1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2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3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2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9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5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10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15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3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5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3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33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74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3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8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12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29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22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8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37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8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1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9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59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2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9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0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6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5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60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4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62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5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75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09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16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30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5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81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9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0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73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56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7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2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7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0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3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59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7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4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0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0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94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5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1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2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8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1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73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4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9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06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22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1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3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28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6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5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58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4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8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92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8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5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6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5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8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4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17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63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0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7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5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44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2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4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9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1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68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54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92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88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9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6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35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1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54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7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4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1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9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47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0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9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50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4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0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3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30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9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7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07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2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34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28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65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26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67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5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29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18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8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6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4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0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37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55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6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5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4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0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09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7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9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1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0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3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39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1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65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8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28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6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0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01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79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8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5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70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08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1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5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1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3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6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2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05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9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5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0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70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9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0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5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9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17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46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1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71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8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7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94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1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0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5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37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2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7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6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2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5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6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7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7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4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6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9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45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8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00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2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04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39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2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4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98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4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8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5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9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4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1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04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2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6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6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30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88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69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2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1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26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32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54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38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43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5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3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9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9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05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28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81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8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9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6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8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5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7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2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2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6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19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85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1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89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4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96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4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64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4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7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7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1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4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8635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1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121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5456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314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3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5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7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5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1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8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1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88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36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3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0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6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5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9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3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7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0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9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0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020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5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8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5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6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3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21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8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3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4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4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3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30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62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6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03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55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5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6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2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5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5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9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66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75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1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95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69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1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5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9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07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0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58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8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0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41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18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40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8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00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1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12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2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57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93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46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4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0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1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13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9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72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65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8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6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01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8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9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18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3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8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87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02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9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33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9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95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1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7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9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024">
              <w:marLeft w:val="0"/>
              <w:marRight w:val="0"/>
              <w:marTop w:val="300"/>
              <w:marBottom w:val="0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13431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887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4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02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551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27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2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511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7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1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484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711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76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65325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71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3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7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1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7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1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2329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0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02720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9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0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92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04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07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2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9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228">
              <w:marLeft w:val="0"/>
              <w:marRight w:val="0"/>
              <w:marTop w:val="300"/>
              <w:marBottom w:val="0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435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31807">
                                                                      <w:marLeft w:val="27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63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3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9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94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98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15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1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5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09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0474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8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83603">
                                                                      <w:marLeft w:val="27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7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40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25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76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94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2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93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2458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4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8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4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82499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028469">
                                                                      <w:marLeft w:val="27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1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2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3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94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47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29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8C8C8"/>
                                                                                            <w:left w:val="single" w:sz="6" w:space="4" w:color="C8C8C8"/>
                                                                                            <w:bottom w:val="single" w:sz="6" w:space="4" w:color="C8C8C8"/>
                                                                                            <w:right w:val="single" w:sz="6" w:space="4" w:color="C8C8C8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7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67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037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1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84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6819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18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01918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1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7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8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2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04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69540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9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26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87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43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13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28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8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66293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478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99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06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41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88538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16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35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7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20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150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688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847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12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731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88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588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4509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424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16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525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053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415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0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152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442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516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443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233">
              <w:marLeft w:val="750"/>
              <w:marRight w:val="18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956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8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1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3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0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03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664288141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907689223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970792293">
          <w:marLeft w:val="0"/>
          <w:marRight w:val="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1384208381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1419211241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  <w:div w:id="1724400479">
          <w:marLeft w:val="0"/>
          <w:marRight w:val="240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6" w:color="CCCCCC"/>
            <w:right w:val="single" w:sz="6" w:space="5" w:color="CCCCCC"/>
          </w:divBdr>
        </w:div>
      </w:divsChild>
    </w:div>
    <w:div w:id="800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694">
          <w:marLeft w:val="0"/>
          <w:marRight w:val="0"/>
          <w:marTop w:val="1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7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6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6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7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3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4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8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91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1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3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2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2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55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61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5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873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0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4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338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7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22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05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885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531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523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071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135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003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767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0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5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6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2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8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7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7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2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6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1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4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44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0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56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6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77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90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3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0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9689524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3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9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4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2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97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3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41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1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8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0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1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8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3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2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35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2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85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4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0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75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38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82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03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2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8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2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9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3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104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0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2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54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7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1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8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4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1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54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8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6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2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7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92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34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2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75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04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3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53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4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76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1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29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9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71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1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43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68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9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3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6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6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2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0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3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71445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1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17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12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3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4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44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0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98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12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7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2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1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1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85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2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56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2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85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5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98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8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2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8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2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5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97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0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7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5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19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9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86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65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7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5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2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2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683567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28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2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330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5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4428806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23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7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88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8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70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3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1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7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67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14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20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4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88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61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1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8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9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2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6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3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65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95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2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5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2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04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98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4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0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4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84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9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2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2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05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16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8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7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13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85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30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54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5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6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48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4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5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97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0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5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1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29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78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53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3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69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7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9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8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09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9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34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7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23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8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20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6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3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6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3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2566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440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88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5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3698393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5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5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1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2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3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7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4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3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2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26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2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2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68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99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76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2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95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7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38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6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9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1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8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2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42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11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9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2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0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86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8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9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8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3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7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18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7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5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2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695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031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48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6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6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94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95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1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23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56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4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9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2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6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22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9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13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15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43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0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2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7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6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2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15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59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5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4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5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44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6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4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79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3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02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0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9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1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8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2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43868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5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3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08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7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01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16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0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96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4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57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1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7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0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8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47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4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5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0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7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92433783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5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6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5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96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67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3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8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5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00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3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0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5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7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5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22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1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4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13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6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5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50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50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5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4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66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48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7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7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6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39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3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8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25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27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9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42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798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5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90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5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39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EF4341"/>
            <w:bottom w:val="none" w:sz="0" w:space="0" w:color="auto"/>
            <w:right w:val="none" w:sz="0" w:space="0" w:color="auto"/>
          </w:divBdr>
        </w:div>
        <w:div w:id="6135624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985">
              <w:marLeft w:val="0"/>
              <w:marRight w:val="0"/>
              <w:marTop w:val="0"/>
              <w:marBottom w:val="15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</w:div>
          </w:divsChild>
        </w:div>
        <w:div w:id="994987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900">
                  <w:marLeft w:val="-54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30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45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572">
              <w:marLeft w:val="0"/>
              <w:marRight w:val="0"/>
              <w:marTop w:val="0"/>
              <w:marBottom w:val="15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</w:div>
          </w:divsChild>
        </w:div>
        <w:div w:id="157157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31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71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1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4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108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968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242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087381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6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8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6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4625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9459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447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6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3356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47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0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28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01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0397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58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403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0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3768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06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0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4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020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4808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2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8928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903351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90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0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404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326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14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88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8</cp:revision>
  <dcterms:created xsi:type="dcterms:W3CDTF">2021-05-20T19:59:00Z</dcterms:created>
  <dcterms:modified xsi:type="dcterms:W3CDTF">2021-05-21T00:06:00Z</dcterms:modified>
</cp:coreProperties>
</file>