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72DAF" w14:textId="183B8D8F" w:rsidR="00A03918" w:rsidRDefault="00A03918" w:rsidP="00AB45CA">
      <w:pPr>
        <w:jc w:val="center"/>
        <w:rPr>
          <w:rFonts w:ascii="Times New Roman" w:hAnsi="Times New Roman" w:cs="Times New Roman"/>
          <w:b/>
          <w:bCs/>
          <w:sz w:val="28"/>
          <w:szCs w:val="28"/>
        </w:rPr>
      </w:pPr>
      <w:r>
        <w:rPr>
          <w:rFonts w:ascii="Times New Roman" w:hAnsi="Times New Roman" w:cs="Times New Roman"/>
          <w:b/>
          <w:bCs/>
          <w:sz w:val="28"/>
          <w:szCs w:val="28"/>
        </w:rPr>
        <w:t xml:space="preserve">Отчет о искусствоведческой практике студентки 42 гр. Чуйко Анастасии Александровны. </w:t>
      </w:r>
      <w:r w:rsidR="00AB45CA">
        <w:rPr>
          <w:rFonts w:ascii="Times New Roman" w:hAnsi="Times New Roman" w:cs="Times New Roman"/>
          <w:b/>
          <w:bCs/>
          <w:sz w:val="28"/>
          <w:szCs w:val="28"/>
        </w:rPr>
        <w:t xml:space="preserve">                                                                                                   Анализ художественного произведения и архитектурной постройки. </w:t>
      </w:r>
    </w:p>
    <w:p w14:paraId="108F39E2" w14:textId="77777777" w:rsidR="00AB45CA" w:rsidRDefault="00AB45CA" w:rsidP="00A03918">
      <w:pPr>
        <w:jc w:val="center"/>
        <w:rPr>
          <w:rFonts w:ascii="Times New Roman" w:hAnsi="Times New Roman" w:cs="Times New Roman"/>
          <w:b/>
          <w:bCs/>
          <w:sz w:val="28"/>
          <w:szCs w:val="28"/>
        </w:rPr>
      </w:pPr>
    </w:p>
    <w:p w14:paraId="1DA7F5F9" w14:textId="3B901234" w:rsidR="00B97EE2" w:rsidRPr="00A03918" w:rsidRDefault="00B97EE2" w:rsidP="00A03918">
      <w:pPr>
        <w:jc w:val="center"/>
        <w:rPr>
          <w:rFonts w:ascii="Times New Roman" w:hAnsi="Times New Roman" w:cs="Times New Roman"/>
          <w:b/>
          <w:bCs/>
          <w:sz w:val="28"/>
          <w:szCs w:val="28"/>
        </w:rPr>
      </w:pPr>
      <w:r w:rsidRPr="00A03918">
        <w:rPr>
          <w:rFonts w:ascii="Times New Roman" w:hAnsi="Times New Roman" w:cs="Times New Roman"/>
          <w:b/>
          <w:bCs/>
          <w:sz w:val="28"/>
          <w:szCs w:val="28"/>
        </w:rPr>
        <w:t>«Какой простор!», 1903, И. Е. Репин, Государственный Русский музей.</w:t>
      </w:r>
    </w:p>
    <w:p w14:paraId="51462FD2" w14:textId="0170D589" w:rsidR="00B97EE2" w:rsidRPr="004B334E" w:rsidRDefault="004B334E" w:rsidP="00B97EE2">
      <w:pPr>
        <w:rPr>
          <w:rFonts w:ascii="Times New Roman" w:hAnsi="Times New Roman" w:cs="Times New Roman"/>
          <w:sz w:val="28"/>
          <w:szCs w:val="28"/>
        </w:rPr>
      </w:pPr>
      <w:r>
        <w:rPr>
          <w:rFonts w:ascii="Times New Roman" w:hAnsi="Times New Roman" w:cs="Times New Roman"/>
          <w:sz w:val="28"/>
          <w:szCs w:val="28"/>
        </w:rPr>
        <w:t xml:space="preserve">  </w:t>
      </w:r>
      <w:r w:rsidR="00B97EE2" w:rsidRPr="004B334E">
        <w:rPr>
          <w:rFonts w:ascii="Times New Roman" w:hAnsi="Times New Roman" w:cs="Times New Roman"/>
          <w:sz w:val="28"/>
          <w:szCs w:val="28"/>
        </w:rPr>
        <w:t xml:space="preserve">Работа И. Е. Репина «Какой простор!» входит в коллекцию Русского музея, и, несмотря на монументальность остальных полотен художника, не уступает им в мастерстве. Написана в характерном для Репина стиле </w:t>
      </w:r>
      <w:r w:rsidR="00E735F5" w:rsidRPr="004B334E">
        <w:rPr>
          <w:rFonts w:ascii="Times New Roman" w:hAnsi="Times New Roman" w:cs="Times New Roman"/>
          <w:sz w:val="28"/>
          <w:szCs w:val="28"/>
        </w:rPr>
        <w:t>–</w:t>
      </w:r>
      <w:r w:rsidR="00B97EE2" w:rsidRPr="004B334E">
        <w:rPr>
          <w:rFonts w:ascii="Times New Roman" w:hAnsi="Times New Roman" w:cs="Times New Roman"/>
          <w:sz w:val="28"/>
          <w:szCs w:val="28"/>
        </w:rPr>
        <w:t xml:space="preserve"> реализм</w:t>
      </w:r>
      <w:r w:rsidR="00E735F5" w:rsidRPr="004B334E">
        <w:rPr>
          <w:rFonts w:ascii="Times New Roman" w:hAnsi="Times New Roman" w:cs="Times New Roman"/>
          <w:sz w:val="28"/>
          <w:szCs w:val="28"/>
        </w:rPr>
        <w:t xml:space="preserve">, но эту картину можно назвать романтической, ведь художник желал изобразить мимолетное впечатление. Замысел сюжета родился во время прогулки вдоль Финского залива, где Репину повстречалась пара, которую неожиданно застала стихия. Художник желал передать восторг молодых людей, наблюдающих за буйством волн, порывами ветра, что у него прекрасно получилось. </w:t>
      </w:r>
    </w:p>
    <w:p w14:paraId="668EC05E" w14:textId="3D52FF1D" w:rsidR="00E735F5" w:rsidRPr="004B334E" w:rsidRDefault="004B334E" w:rsidP="00B97EE2">
      <w:pPr>
        <w:rPr>
          <w:rFonts w:ascii="Times New Roman" w:hAnsi="Times New Roman" w:cs="Times New Roman"/>
          <w:sz w:val="28"/>
          <w:szCs w:val="28"/>
        </w:rPr>
      </w:pPr>
      <w:r>
        <w:rPr>
          <w:rFonts w:ascii="Times New Roman" w:hAnsi="Times New Roman" w:cs="Times New Roman"/>
          <w:sz w:val="28"/>
          <w:szCs w:val="28"/>
        </w:rPr>
        <w:t xml:space="preserve">  </w:t>
      </w:r>
      <w:r w:rsidR="00E735F5" w:rsidRPr="004B334E">
        <w:rPr>
          <w:rFonts w:ascii="Times New Roman" w:hAnsi="Times New Roman" w:cs="Times New Roman"/>
          <w:sz w:val="28"/>
          <w:szCs w:val="28"/>
        </w:rPr>
        <w:t>На полотне мы видим, девушку с юношей, как олицетворение молодости, радости жизни. Они столкнулись с бушующей стихией, такой же энергичной и могучей, которая вот-вот захлестнет их.</w:t>
      </w:r>
      <w:r w:rsidR="00CA5E3D" w:rsidRPr="004B334E">
        <w:rPr>
          <w:rFonts w:ascii="Times New Roman" w:hAnsi="Times New Roman" w:cs="Times New Roman"/>
          <w:sz w:val="28"/>
          <w:szCs w:val="28"/>
        </w:rPr>
        <w:t xml:space="preserve"> Но на лицах молодых людей нет ни испуга, ни тревоги: девушка слегка отвернула голову и придерживает шляпку, пока юноша, раскинув руки и шинель, встречает грудью порывы ветра. Вокруг них все находится в движении – мы ощущаем шквал ветра, пена вздымается над гладью, волны разливаются белыми гребнями, но </w:t>
      </w:r>
      <w:r w:rsidR="00B25494" w:rsidRPr="004B334E">
        <w:rPr>
          <w:rFonts w:ascii="Times New Roman" w:hAnsi="Times New Roman" w:cs="Times New Roman"/>
          <w:sz w:val="28"/>
          <w:szCs w:val="28"/>
        </w:rPr>
        <w:t>море</w:t>
      </w:r>
      <w:r w:rsidR="00CA5E3D" w:rsidRPr="004B334E">
        <w:rPr>
          <w:rFonts w:ascii="Times New Roman" w:hAnsi="Times New Roman" w:cs="Times New Roman"/>
          <w:sz w:val="28"/>
          <w:szCs w:val="28"/>
        </w:rPr>
        <w:t xml:space="preserve"> не выглядит враждебн</w:t>
      </w:r>
      <w:r w:rsidR="00B25494" w:rsidRPr="004B334E">
        <w:rPr>
          <w:rFonts w:ascii="Times New Roman" w:hAnsi="Times New Roman" w:cs="Times New Roman"/>
          <w:sz w:val="28"/>
          <w:szCs w:val="28"/>
        </w:rPr>
        <w:t>ым</w:t>
      </w:r>
      <w:r w:rsidR="00CA5E3D" w:rsidRPr="004B334E">
        <w:rPr>
          <w:rFonts w:ascii="Times New Roman" w:hAnsi="Times New Roman" w:cs="Times New Roman"/>
          <w:sz w:val="28"/>
          <w:szCs w:val="28"/>
        </w:rPr>
        <w:t xml:space="preserve">. И. Е. показал себя как прекрасного мариниста, выбрав </w:t>
      </w:r>
      <w:r w:rsidR="00B25494" w:rsidRPr="004B334E">
        <w:rPr>
          <w:rFonts w:ascii="Times New Roman" w:hAnsi="Times New Roman" w:cs="Times New Roman"/>
          <w:sz w:val="28"/>
          <w:szCs w:val="28"/>
        </w:rPr>
        <w:t xml:space="preserve">зеленые, изумрудные оттенки для написания воды. Погода ясная, настроение молодежи приподнятое, воодушевленное, они смеются, веселье переполняет их. </w:t>
      </w:r>
    </w:p>
    <w:p w14:paraId="7353CDC7" w14:textId="2B6A3317" w:rsidR="00B25494" w:rsidRPr="004B334E" w:rsidRDefault="004B334E" w:rsidP="00B97EE2">
      <w:pPr>
        <w:rPr>
          <w:rFonts w:ascii="Times New Roman" w:hAnsi="Times New Roman" w:cs="Times New Roman"/>
          <w:sz w:val="28"/>
          <w:szCs w:val="28"/>
        </w:rPr>
      </w:pPr>
      <w:r>
        <w:rPr>
          <w:rFonts w:ascii="Times New Roman" w:hAnsi="Times New Roman" w:cs="Times New Roman"/>
          <w:sz w:val="28"/>
          <w:szCs w:val="28"/>
        </w:rPr>
        <w:t xml:space="preserve">  </w:t>
      </w:r>
      <w:r w:rsidR="00601BD7" w:rsidRPr="004B334E">
        <w:rPr>
          <w:rFonts w:ascii="Times New Roman" w:hAnsi="Times New Roman" w:cs="Times New Roman"/>
          <w:sz w:val="28"/>
          <w:szCs w:val="28"/>
        </w:rPr>
        <w:t xml:space="preserve">Работа написана маслом, мазки по технике напоминают живопись импрессионистов – такие же неровные и резкие. Но в этом случае выбор написания вполне обоснован реалистичностью изображаемого. Динамика, фактура, настроение – все передает атмосферу сюжета. Художник выбрал холодную гамму при естественном освещении, поэтому море и волны будто сверкают, а картина не вызывает ощущения холода и не является пасмурной. Композиционным центром выбраны две фигуры людей – они взяты большим темным и четким пятном, что непременно приковывает к себе взгляд. </w:t>
      </w:r>
    </w:p>
    <w:p w14:paraId="6409550C" w14:textId="27060E62" w:rsidR="00094090" w:rsidRPr="00023519" w:rsidRDefault="004B334E" w:rsidP="00094090">
      <w:pPr>
        <w:rPr>
          <w:rFonts w:ascii="Times New Roman" w:hAnsi="Times New Roman" w:cs="Times New Roman"/>
          <w:sz w:val="28"/>
          <w:szCs w:val="28"/>
        </w:rPr>
      </w:pPr>
      <w:r>
        <w:rPr>
          <w:rFonts w:ascii="Times New Roman" w:hAnsi="Times New Roman" w:cs="Times New Roman"/>
          <w:sz w:val="28"/>
          <w:szCs w:val="28"/>
        </w:rPr>
        <w:t xml:space="preserve">  </w:t>
      </w:r>
      <w:r w:rsidR="00601BD7" w:rsidRPr="004B334E">
        <w:rPr>
          <w:rFonts w:ascii="Times New Roman" w:hAnsi="Times New Roman" w:cs="Times New Roman"/>
          <w:sz w:val="28"/>
          <w:szCs w:val="28"/>
        </w:rPr>
        <w:t>Это произведение не только отличается от привычных нам картин И. Е. Репина, но и несет ощущение уверенности, силы</w:t>
      </w:r>
      <w:r w:rsidRPr="004B334E">
        <w:rPr>
          <w:rFonts w:ascii="Times New Roman" w:hAnsi="Times New Roman" w:cs="Times New Roman"/>
          <w:sz w:val="28"/>
          <w:szCs w:val="28"/>
        </w:rPr>
        <w:t>, которая присуща молодым людям. Хотя художник находился уже достаточно в зрелом возрасте, ему удалось передать настроение и энергию, дать надежду на то, что никакие бури не сломят дух молодежи. Именно этот мотив отозвался в моей душе</w:t>
      </w:r>
      <w:r>
        <w:rPr>
          <w:rFonts w:ascii="Times New Roman" w:hAnsi="Times New Roman" w:cs="Times New Roman"/>
          <w:sz w:val="28"/>
          <w:szCs w:val="28"/>
        </w:rPr>
        <w:t xml:space="preserve">, при просмотре данной работы. Если судить о мастерстве художника, то </w:t>
      </w:r>
      <w:r>
        <w:rPr>
          <w:rFonts w:ascii="Times New Roman" w:hAnsi="Times New Roman" w:cs="Times New Roman"/>
          <w:sz w:val="28"/>
          <w:szCs w:val="28"/>
        </w:rPr>
        <w:lastRenderedPageBreak/>
        <w:t xml:space="preserve">ощущения переданы с такой точностью, что зритель чувствует состояние погоды, ощущает брызги пены и прохладу. По моему мнению, впечатление от картины – это самое важное, что должен передать автор. </w:t>
      </w:r>
    </w:p>
    <w:p w14:paraId="30E6AE66" w14:textId="1CBD597F" w:rsidR="00094090" w:rsidRDefault="00094090" w:rsidP="00094090"/>
    <w:p w14:paraId="271F19D5" w14:textId="3F717307" w:rsidR="00094090" w:rsidRPr="00A03918" w:rsidRDefault="00094090" w:rsidP="00A03918">
      <w:pPr>
        <w:jc w:val="center"/>
        <w:rPr>
          <w:rFonts w:ascii="Times New Roman" w:hAnsi="Times New Roman" w:cs="Times New Roman"/>
          <w:b/>
          <w:bCs/>
          <w:sz w:val="28"/>
          <w:szCs w:val="28"/>
        </w:rPr>
      </w:pPr>
      <w:r w:rsidRPr="00A03918">
        <w:rPr>
          <w:rFonts w:ascii="Times New Roman" w:hAnsi="Times New Roman" w:cs="Times New Roman"/>
          <w:b/>
          <w:bCs/>
          <w:sz w:val="28"/>
          <w:szCs w:val="28"/>
        </w:rPr>
        <w:t xml:space="preserve">К. И. Росси, </w:t>
      </w:r>
      <w:proofErr w:type="spellStart"/>
      <w:r w:rsidRPr="00A03918">
        <w:rPr>
          <w:rFonts w:ascii="Times New Roman" w:hAnsi="Times New Roman" w:cs="Times New Roman"/>
          <w:b/>
          <w:bCs/>
          <w:sz w:val="28"/>
          <w:szCs w:val="28"/>
        </w:rPr>
        <w:t>Елагиноостровский</w:t>
      </w:r>
      <w:proofErr w:type="spellEnd"/>
      <w:r w:rsidRPr="00A03918">
        <w:rPr>
          <w:rFonts w:ascii="Times New Roman" w:hAnsi="Times New Roman" w:cs="Times New Roman"/>
          <w:b/>
          <w:bCs/>
          <w:sz w:val="28"/>
          <w:szCs w:val="28"/>
        </w:rPr>
        <w:t xml:space="preserve"> дворец, 1822</w:t>
      </w:r>
      <w:r w:rsidR="00A468A7" w:rsidRPr="00A03918">
        <w:rPr>
          <w:rFonts w:ascii="Times New Roman" w:hAnsi="Times New Roman" w:cs="Times New Roman"/>
          <w:b/>
          <w:bCs/>
          <w:sz w:val="28"/>
          <w:szCs w:val="28"/>
        </w:rPr>
        <w:t xml:space="preserve"> год, Елагин остров.</w:t>
      </w:r>
    </w:p>
    <w:p w14:paraId="33F29C54" w14:textId="6093AB39" w:rsidR="00A468A7" w:rsidRPr="00023519" w:rsidRDefault="00A03918" w:rsidP="0009409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468A7" w:rsidRPr="00023519">
        <w:rPr>
          <w:rFonts w:ascii="Times New Roman" w:hAnsi="Times New Roman" w:cs="Times New Roman"/>
          <w:sz w:val="28"/>
          <w:szCs w:val="28"/>
        </w:rPr>
        <w:t>Елагиноостровский</w:t>
      </w:r>
      <w:proofErr w:type="spellEnd"/>
      <w:r w:rsidR="00A468A7" w:rsidRPr="00023519">
        <w:rPr>
          <w:rFonts w:ascii="Times New Roman" w:hAnsi="Times New Roman" w:cs="Times New Roman"/>
          <w:sz w:val="28"/>
          <w:szCs w:val="28"/>
        </w:rPr>
        <w:t xml:space="preserve"> дворец расположился в восточной части острова и занимал самую высокую точку всего дворцово-паркового ансамбля. В 1817 г. Территория была выкуплена для построения резиденции императрицы Марии Федоровны. Ранее дворец являлся небольшим двухэтажным строением, который решено было перестроить. Росси задумал великолепный ансамбль, с обилием павильонов, служебными корпусами, конюшнями и пейзажным садом, на который открывался вид из дворца. Так как здание было задумано для императрицы альтернативой Павловскому дворцу, оно насыщенно обилием декоративного оформления и отличается по планировке.</w:t>
      </w:r>
    </w:p>
    <w:p w14:paraId="04A3809B" w14:textId="114AB15B" w:rsidR="00A468A7" w:rsidRPr="00023519" w:rsidRDefault="00A03918" w:rsidP="00094090">
      <w:pPr>
        <w:rPr>
          <w:rFonts w:ascii="Times New Roman" w:hAnsi="Times New Roman" w:cs="Times New Roman"/>
          <w:sz w:val="28"/>
          <w:szCs w:val="28"/>
        </w:rPr>
      </w:pPr>
      <w:r>
        <w:rPr>
          <w:rFonts w:ascii="Times New Roman" w:hAnsi="Times New Roman" w:cs="Times New Roman"/>
          <w:sz w:val="28"/>
          <w:szCs w:val="28"/>
        </w:rPr>
        <w:t xml:space="preserve">  </w:t>
      </w:r>
      <w:r w:rsidR="003E2469" w:rsidRPr="00023519">
        <w:rPr>
          <w:rFonts w:ascii="Times New Roman" w:hAnsi="Times New Roman" w:cs="Times New Roman"/>
          <w:sz w:val="28"/>
          <w:szCs w:val="28"/>
        </w:rPr>
        <w:t xml:space="preserve">Так как К. И. Росси старался сохранить фундамент и стены старого здания, но увеличить дворец за счет дополнительного этажа, увенчанного куполом, мы можем наблюдать сплетение ампира и классицизма. Фасада полностью изменен за счет коринфского ордера, который венчал парадную сторону. </w:t>
      </w:r>
    </w:p>
    <w:p w14:paraId="2D4E6F52" w14:textId="258EBC03" w:rsidR="003E2469" w:rsidRPr="00023519" w:rsidRDefault="00A03918" w:rsidP="00094090">
      <w:pPr>
        <w:rPr>
          <w:rFonts w:ascii="Times New Roman" w:hAnsi="Times New Roman" w:cs="Times New Roman"/>
          <w:sz w:val="28"/>
          <w:szCs w:val="28"/>
        </w:rPr>
      </w:pPr>
      <w:r>
        <w:rPr>
          <w:rFonts w:ascii="Times New Roman" w:hAnsi="Times New Roman" w:cs="Times New Roman"/>
          <w:sz w:val="28"/>
          <w:szCs w:val="28"/>
        </w:rPr>
        <w:t xml:space="preserve">  </w:t>
      </w:r>
      <w:r w:rsidR="003E2469" w:rsidRPr="00023519">
        <w:rPr>
          <w:rFonts w:ascii="Times New Roman" w:hAnsi="Times New Roman" w:cs="Times New Roman"/>
          <w:sz w:val="28"/>
          <w:szCs w:val="28"/>
        </w:rPr>
        <w:t xml:space="preserve">Несмотря на крайнее расположение, дворец является главной частью ансамбля за счет того, что другие корпуса расположены в зелени аллей. </w:t>
      </w:r>
      <w:r w:rsidR="003E2469" w:rsidRPr="00023519">
        <w:rPr>
          <w:rFonts w:ascii="Times New Roman" w:hAnsi="Times New Roman" w:cs="Times New Roman"/>
          <w:sz w:val="28"/>
          <w:szCs w:val="28"/>
        </w:rPr>
        <w:t xml:space="preserve">Особняк представляет собой </w:t>
      </w:r>
      <w:r w:rsidR="00E749EC" w:rsidRPr="00023519">
        <w:rPr>
          <w:rFonts w:ascii="Times New Roman" w:hAnsi="Times New Roman" w:cs="Times New Roman"/>
          <w:sz w:val="28"/>
          <w:szCs w:val="28"/>
        </w:rPr>
        <w:t>трехэтажное</w:t>
      </w:r>
      <w:r w:rsidR="003E2469" w:rsidRPr="00023519">
        <w:rPr>
          <w:rFonts w:ascii="Times New Roman" w:hAnsi="Times New Roman" w:cs="Times New Roman"/>
          <w:sz w:val="28"/>
          <w:szCs w:val="28"/>
        </w:rPr>
        <w:t>, прямоугольное в плане здание. Его главенствующая роль подчеркнута высоким стилобатом, на котором возвышается дом.</w:t>
      </w:r>
      <w:r w:rsidR="008A5C51" w:rsidRPr="00023519">
        <w:rPr>
          <w:rFonts w:ascii="Times New Roman" w:hAnsi="Times New Roman" w:cs="Times New Roman"/>
          <w:sz w:val="28"/>
          <w:szCs w:val="28"/>
        </w:rPr>
        <w:t xml:space="preserve"> Сами стены имеют каменную конструкцию, по периметру обрамленную сдвоенными колоннами.</w:t>
      </w:r>
    </w:p>
    <w:p w14:paraId="72DAB1A2" w14:textId="0481F551" w:rsidR="008A5C51" w:rsidRPr="00023519" w:rsidRDefault="00A03918" w:rsidP="00094090">
      <w:pPr>
        <w:rPr>
          <w:rFonts w:ascii="Times New Roman" w:hAnsi="Times New Roman" w:cs="Times New Roman"/>
          <w:sz w:val="28"/>
          <w:szCs w:val="28"/>
        </w:rPr>
      </w:pPr>
      <w:r>
        <w:rPr>
          <w:rFonts w:ascii="Times New Roman" w:hAnsi="Times New Roman" w:cs="Times New Roman"/>
          <w:sz w:val="28"/>
          <w:szCs w:val="28"/>
        </w:rPr>
        <w:t xml:space="preserve">  </w:t>
      </w:r>
      <w:r w:rsidR="008A5C51" w:rsidRPr="00023519">
        <w:rPr>
          <w:rFonts w:ascii="Times New Roman" w:hAnsi="Times New Roman" w:cs="Times New Roman"/>
          <w:sz w:val="28"/>
          <w:szCs w:val="28"/>
        </w:rPr>
        <w:t>Дворец оштукатурен в жемчужно</w:t>
      </w:r>
      <w:r w:rsidR="007E096B" w:rsidRPr="00023519">
        <w:rPr>
          <w:rFonts w:ascii="Times New Roman" w:hAnsi="Times New Roman" w:cs="Times New Roman"/>
          <w:sz w:val="28"/>
          <w:szCs w:val="28"/>
        </w:rPr>
        <w:t>-серый (перловый) цвет, который придает свечение всему зданию и делает его торжественным. Западный фасад имеет шестиколонный портик, а между колоннами с кариатидами располагаются барельефные композиции на античные темы. Широкие эффектные лестницы украшены чугунными львами (первыми в Петербурге), а боковые пандусы – шарами. Они связывают здание с Масляным кругом, поддерживая композицию. Восточный фасад выделен также шестиколонной полур</w:t>
      </w:r>
      <w:r w:rsidR="00023519">
        <w:rPr>
          <w:rFonts w:ascii="Times New Roman" w:hAnsi="Times New Roman" w:cs="Times New Roman"/>
          <w:sz w:val="28"/>
          <w:szCs w:val="28"/>
        </w:rPr>
        <w:t>о</w:t>
      </w:r>
      <w:r w:rsidR="007E096B" w:rsidRPr="00023519">
        <w:rPr>
          <w:rFonts w:ascii="Times New Roman" w:hAnsi="Times New Roman" w:cs="Times New Roman"/>
          <w:sz w:val="28"/>
          <w:szCs w:val="28"/>
        </w:rPr>
        <w:t xml:space="preserve">тондой, углы отмечены портиками с сдвоенными полуколоннами. Лестницы восточного фасада также спускаются в парк и </w:t>
      </w:r>
      <w:r w:rsidR="008542B4" w:rsidRPr="00023519">
        <w:rPr>
          <w:rFonts w:ascii="Times New Roman" w:hAnsi="Times New Roman" w:cs="Times New Roman"/>
          <w:sz w:val="28"/>
          <w:szCs w:val="28"/>
        </w:rPr>
        <w:t xml:space="preserve">украшены вазами из мрамора. Чтобы поддерживать ритм и симметрию, Росси использовал прием с фальшивыми дверями. Округлая лестница с вазами повторяет плавные движение ротонды и купола, что будто описывает ритм речных волн. </w:t>
      </w:r>
    </w:p>
    <w:p w14:paraId="132EC43F" w14:textId="6AA701CB" w:rsidR="008542B4" w:rsidRDefault="00A03918" w:rsidP="00094090">
      <w:pPr>
        <w:rPr>
          <w:rFonts w:ascii="Times New Roman" w:hAnsi="Times New Roman" w:cs="Times New Roman"/>
          <w:sz w:val="28"/>
          <w:szCs w:val="28"/>
        </w:rPr>
      </w:pPr>
      <w:r>
        <w:rPr>
          <w:rFonts w:ascii="Times New Roman" w:hAnsi="Times New Roman" w:cs="Times New Roman"/>
          <w:sz w:val="28"/>
          <w:szCs w:val="28"/>
        </w:rPr>
        <w:t xml:space="preserve">  </w:t>
      </w:r>
      <w:r w:rsidR="008542B4" w:rsidRPr="00023519">
        <w:rPr>
          <w:rFonts w:ascii="Times New Roman" w:hAnsi="Times New Roman" w:cs="Times New Roman"/>
          <w:sz w:val="28"/>
          <w:szCs w:val="28"/>
        </w:rPr>
        <w:t>Здание распределено по объему.</w:t>
      </w:r>
      <w:r w:rsidR="00023519">
        <w:rPr>
          <w:rFonts w:ascii="Times New Roman" w:hAnsi="Times New Roman" w:cs="Times New Roman"/>
          <w:sz w:val="28"/>
          <w:szCs w:val="28"/>
        </w:rPr>
        <w:t xml:space="preserve"> Главный контраст заметен при сравнении цветового оформления фасада и интерьера. </w:t>
      </w:r>
      <w:r w:rsidR="00893C42">
        <w:rPr>
          <w:rFonts w:ascii="Times New Roman" w:hAnsi="Times New Roman" w:cs="Times New Roman"/>
          <w:sz w:val="28"/>
          <w:szCs w:val="28"/>
        </w:rPr>
        <w:t xml:space="preserve">Над внутренней отделкой </w:t>
      </w:r>
      <w:r w:rsidR="00893C42">
        <w:rPr>
          <w:rFonts w:ascii="Times New Roman" w:hAnsi="Times New Roman" w:cs="Times New Roman"/>
          <w:sz w:val="28"/>
          <w:szCs w:val="28"/>
        </w:rPr>
        <w:lastRenderedPageBreak/>
        <w:t xml:space="preserve">работали </w:t>
      </w:r>
      <w:r w:rsidR="00893C42" w:rsidRPr="00893C42">
        <w:rPr>
          <w:rFonts w:ascii="Times New Roman" w:hAnsi="Times New Roman" w:cs="Times New Roman"/>
          <w:sz w:val="28"/>
          <w:szCs w:val="28"/>
        </w:rPr>
        <w:t xml:space="preserve">скульпторы </w:t>
      </w:r>
      <w:proofErr w:type="spellStart"/>
      <w:r w:rsidR="00893C42" w:rsidRPr="00893C42">
        <w:rPr>
          <w:rFonts w:ascii="Times New Roman" w:hAnsi="Times New Roman" w:cs="Times New Roman"/>
          <w:sz w:val="28"/>
          <w:szCs w:val="28"/>
        </w:rPr>
        <w:t>С.Пименов</w:t>
      </w:r>
      <w:proofErr w:type="spellEnd"/>
      <w:r w:rsidR="00893C42" w:rsidRPr="00893C42">
        <w:rPr>
          <w:rFonts w:ascii="Times New Roman" w:hAnsi="Times New Roman" w:cs="Times New Roman"/>
          <w:sz w:val="28"/>
          <w:szCs w:val="28"/>
        </w:rPr>
        <w:t xml:space="preserve"> и </w:t>
      </w:r>
      <w:proofErr w:type="spellStart"/>
      <w:r w:rsidR="00893C42" w:rsidRPr="00893C42">
        <w:rPr>
          <w:rFonts w:ascii="Times New Roman" w:hAnsi="Times New Roman" w:cs="Times New Roman"/>
          <w:sz w:val="28"/>
          <w:szCs w:val="28"/>
        </w:rPr>
        <w:t>В.Демут</w:t>
      </w:r>
      <w:proofErr w:type="spellEnd"/>
      <w:r w:rsidR="00893C42" w:rsidRPr="00893C42">
        <w:rPr>
          <w:rFonts w:ascii="Times New Roman" w:hAnsi="Times New Roman" w:cs="Times New Roman"/>
          <w:sz w:val="28"/>
          <w:szCs w:val="28"/>
        </w:rPr>
        <w:t>-Малиновский, живописцы-декораторы Д.-</w:t>
      </w:r>
      <w:proofErr w:type="spellStart"/>
      <w:r w:rsidR="00893C42" w:rsidRPr="00893C42">
        <w:rPr>
          <w:rFonts w:ascii="Times New Roman" w:hAnsi="Times New Roman" w:cs="Times New Roman"/>
          <w:sz w:val="28"/>
          <w:szCs w:val="28"/>
        </w:rPr>
        <w:t>Б.Скотти</w:t>
      </w:r>
      <w:proofErr w:type="spellEnd"/>
      <w:r w:rsidR="00893C42" w:rsidRPr="00893C42">
        <w:rPr>
          <w:rFonts w:ascii="Times New Roman" w:hAnsi="Times New Roman" w:cs="Times New Roman"/>
          <w:sz w:val="28"/>
          <w:szCs w:val="28"/>
        </w:rPr>
        <w:t xml:space="preserve">, </w:t>
      </w:r>
      <w:proofErr w:type="spellStart"/>
      <w:r w:rsidR="00893C42" w:rsidRPr="00893C42">
        <w:rPr>
          <w:rFonts w:ascii="Times New Roman" w:hAnsi="Times New Roman" w:cs="Times New Roman"/>
          <w:sz w:val="28"/>
          <w:szCs w:val="28"/>
        </w:rPr>
        <w:t>А.Виги</w:t>
      </w:r>
      <w:proofErr w:type="spellEnd"/>
      <w:r w:rsidR="00893C42" w:rsidRPr="00893C42">
        <w:rPr>
          <w:rFonts w:ascii="Times New Roman" w:hAnsi="Times New Roman" w:cs="Times New Roman"/>
          <w:sz w:val="28"/>
          <w:szCs w:val="28"/>
        </w:rPr>
        <w:t xml:space="preserve">, </w:t>
      </w:r>
      <w:proofErr w:type="spellStart"/>
      <w:r w:rsidR="00893C42" w:rsidRPr="00893C42">
        <w:rPr>
          <w:rFonts w:ascii="Times New Roman" w:hAnsi="Times New Roman" w:cs="Times New Roman"/>
          <w:sz w:val="28"/>
          <w:szCs w:val="28"/>
        </w:rPr>
        <w:t>Б.Медичи</w:t>
      </w:r>
      <w:proofErr w:type="spellEnd"/>
      <w:r w:rsidR="00893C42" w:rsidRPr="00893C42">
        <w:rPr>
          <w:rFonts w:ascii="Times New Roman" w:hAnsi="Times New Roman" w:cs="Times New Roman"/>
          <w:sz w:val="28"/>
          <w:szCs w:val="28"/>
        </w:rPr>
        <w:t xml:space="preserve">, мраморщики </w:t>
      </w:r>
      <w:proofErr w:type="spellStart"/>
      <w:r w:rsidR="00893C42" w:rsidRPr="00893C42">
        <w:rPr>
          <w:rFonts w:ascii="Times New Roman" w:hAnsi="Times New Roman" w:cs="Times New Roman"/>
          <w:sz w:val="28"/>
          <w:szCs w:val="28"/>
        </w:rPr>
        <w:t>Ф.Трискорни</w:t>
      </w:r>
      <w:proofErr w:type="spellEnd"/>
      <w:r w:rsidR="00893C42" w:rsidRPr="00893C42">
        <w:rPr>
          <w:rFonts w:ascii="Times New Roman" w:hAnsi="Times New Roman" w:cs="Times New Roman"/>
          <w:sz w:val="28"/>
          <w:szCs w:val="28"/>
        </w:rPr>
        <w:t xml:space="preserve"> и </w:t>
      </w:r>
      <w:proofErr w:type="spellStart"/>
      <w:r w:rsidR="00893C42" w:rsidRPr="00893C42">
        <w:rPr>
          <w:rFonts w:ascii="Times New Roman" w:hAnsi="Times New Roman" w:cs="Times New Roman"/>
          <w:sz w:val="28"/>
          <w:szCs w:val="28"/>
        </w:rPr>
        <w:t>С.Модерни</w:t>
      </w:r>
      <w:proofErr w:type="spellEnd"/>
      <w:r w:rsidR="00893C42" w:rsidRPr="00893C42">
        <w:rPr>
          <w:rFonts w:ascii="Times New Roman" w:hAnsi="Times New Roman" w:cs="Times New Roman"/>
          <w:sz w:val="28"/>
          <w:szCs w:val="28"/>
        </w:rPr>
        <w:t xml:space="preserve">, мебельщики </w:t>
      </w:r>
      <w:proofErr w:type="spellStart"/>
      <w:r w:rsidR="00893C42" w:rsidRPr="00893C42">
        <w:rPr>
          <w:rFonts w:ascii="Times New Roman" w:hAnsi="Times New Roman" w:cs="Times New Roman"/>
          <w:sz w:val="28"/>
          <w:szCs w:val="28"/>
        </w:rPr>
        <w:t>Г.Гамбс</w:t>
      </w:r>
      <w:proofErr w:type="spellEnd"/>
      <w:r w:rsidR="00893C42" w:rsidRPr="00893C42">
        <w:rPr>
          <w:rFonts w:ascii="Times New Roman" w:hAnsi="Times New Roman" w:cs="Times New Roman"/>
          <w:sz w:val="28"/>
          <w:szCs w:val="28"/>
        </w:rPr>
        <w:t xml:space="preserve">, </w:t>
      </w:r>
      <w:proofErr w:type="spellStart"/>
      <w:r w:rsidR="00893C42" w:rsidRPr="00893C42">
        <w:rPr>
          <w:rFonts w:ascii="Times New Roman" w:hAnsi="Times New Roman" w:cs="Times New Roman"/>
          <w:sz w:val="28"/>
          <w:szCs w:val="28"/>
        </w:rPr>
        <w:t>И.Бауман</w:t>
      </w:r>
      <w:proofErr w:type="spellEnd"/>
      <w:r w:rsidR="00893C42" w:rsidRPr="00893C42">
        <w:rPr>
          <w:rFonts w:ascii="Times New Roman" w:hAnsi="Times New Roman" w:cs="Times New Roman"/>
          <w:sz w:val="28"/>
          <w:szCs w:val="28"/>
        </w:rPr>
        <w:t xml:space="preserve">, </w:t>
      </w:r>
      <w:proofErr w:type="spellStart"/>
      <w:r w:rsidR="00893C42" w:rsidRPr="00893C42">
        <w:rPr>
          <w:rFonts w:ascii="Times New Roman" w:hAnsi="Times New Roman" w:cs="Times New Roman"/>
          <w:sz w:val="28"/>
          <w:szCs w:val="28"/>
        </w:rPr>
        <w:t>А.Тур</w:t>
      </w:r>
      <w:proofErr w:type="spellEnd"/>
      <w:r w:rsidR="00893C42" w:rsidRPr="00893C42">
        <w:rPr>
          <w:rFonts w:ascii="Times New Roman" w:hAnsi="Times New Roman" w:cs="Times New Roman"/>
          <w:sz w:val="28"/>
          <w:szCs w:val="28"/>
        </w:rPr>
        <w:t xml:space="preserve">, бронзовых дел мастера </w:t>
      </w:r>
      <w:proofErr w:type="spellStart"/>
      <w:r w:rsidR="00893C42" w:rsidRPr="00893C42">
        <w:rPr>
          <w:rFonts w:ascii="Times New Roman" w:hAnsi="Times New Roman" w:cs="Times New Roman"/>
          <w:sz w:val="28"/>
          <w:szCs w:val="28"/>
        </w:rPr>
        <w:t>А.Шрейбер</w:t>
      </w:r>
      <w:proofErr w:type="spellEnd"/>
      <w:r w:rsidR="00893C42" w:rsidRPr="00893C42">
        <w:rPr>
          <w:rFonts w:ascii="Times New Roman" w:hAnsi="Times New Roman" w:cs="Times New Roman"/>
          <w:sz w:val="28"/>
          <w:szCs w:val="28"/>
        </w:rPr>
        <w:t xml:space="preserve"> и </w:t>
      </w:r>
      <w:proofErr w:type="spellStart"/>
      <w:r w:rsidR="00893C42" w:rsidRPr="00893C42">
        <w:rPr>
          <w:rFonts w:ascii="Times New Roman" w:hAnsi="Times New Roman" w:cs="Times New Roman"/>
          <w:sz w:val="28"/>
          <w:szCs w:val="28"/>
        </w:rPr>
        <w:t>И.Дипнер</w:t>
      </w:r>
      <w:proofErr w:type="spellEnd"/>
      <w:r w:rsidR="00893C42" w:rsidRPr="00893C42">
        <w:rPr>
          <w:rFonts w:ascii="Times New Roman" w:hAnsi="Times New Roman" w:cs="Times New Roman"/>
          <w:sz w:val="28"/>
          <w:szCs w:val="28"/>
        </w:rPr>
        <w:t>, обойщики, паркетчики и резчики по дереву.</w:t>
      </w:r>
    </w:p>
    <w:p w14:paraId="0977ECB6" w14:textId="31E438E7" w:rsidR="00023519" w:rsidRDefault="00A03918" w:rsidP="00094090">
      <w:pPr>
        <w:rPr>
          <w:rFonts w:ascii="Times New Roman" w:hAnsi="Times New Roman" w:cs="Times New Roman"/>
          <w:sz w:val="28"/>
          <w:szCs w:val="28"/>
        </w:rPr>
      </w:pPr>
      <w:r>
        <w:rPr>
          <w:rFonts w:ascii="Times New Roman" w:hAnsi="Times New Roman" w:cs="Times New Roman"/>
          <w:sz w:val="28"/>
          <w:szCs w:val="28"/>
        </w:rPr>
        <w:t xml:space="preserve">  </w:t>
      </w:r>
      <w:r w:rsidR="00023519" w:rsidRPr="00023519">
        <w:rPr>
          <w:rFonts w:ascii="Times New Roman" w:hAnsi="Times New Roman" w:cs="Times New Roman"/>
          <w:sz w:val="28"/>
          <w:szCs w:val="28"/>
        </w:rPr>
        <w:t>Современники отмечали, что убранство дворца представляло своеобразную выставку произведений искусства русской художественной промышленности. Гармоничное сочетание архитектуры, скульптуры, декоративной живописи и предметов убранства, их стилистическая законченность и высокое мастерство исполнения не имели себе равных в русской архитектуре первой трети XIX века.</w:t>
      </w:r>
    </w:p>
    <w:p w14:paraId="3990CBB1" w14:textId="75193F7F" w:rsidR="00094090" w:rsidRPr="00A03918" w:rsidRDefault="00A03918" w:rsidP="00094090">
      <w:pPr>
        <w:rPr>
          <w:rFonts w:ascii="Times New Roman" w:hAnsi="Times New Roman" w:cs="Times New Roman"/>
          <w:sz w:val="28"/>
          <w:szCs w:val="28"/>
        </w:rPr>
      </w:pPr>
      <w:r>
        <w:rPr>
          <w:rFonts w:ascii="Times New Roman" w:hAnsi="Times New Roman" w:cs="Times New Roman"/>
          <w:sz w:val="28"/>
          <w:szCs w:val="28"/>
        </w:rPr>
        <w:t xml:space="preserve">  </w:t>
      </w:r>
      <w:r w:rsidR="00893C42">
        <w:rPr>
          <w:rFonts w:ascii="Times New Roman" w:hAnsi="Times New Roman" w:cs="Times New Roman"/>
          <w:sz w:val="28"/>
          <w:szCs w:val="28"/>
        </w:rPr>
        <w:t>Как уже было сказано, дворец подразумевался летней резиденцией императрицы Марии Федоровны. После 1900-го года там стали отдыхать представители аппарата правления, но с приходом к власти большевиков дворец превратился в Музей быта. После войны дворец отреставрировали</w:t>
      </w:r>
      <w:r>
        <w:rPr>
          <w:rFonts w:ascii="Times New Roman" w:hAnsi="Times New Roman" w:cs="Times New Roman"/>
          <w:sz w:val="28"/>
          <w:szCs w:val="28"/>
        </w:rPr>
        <w:t xml:space="preserve"> и теперь там располагается музей фарфора, а также проводятся балы и досуговые мероприятия. </w:t>
      </w:r>
    </w:p>
    <w:p w14:paraId="7352BD61" w14:textId="49681B33" w:rsidR="00B97EE2" w:rsidRPr="00A03918" w:rsidRDefault="00A03918" w:rsidP="00B97EE2">
      <w:pPr>
        <w:rPr>
          <w:rFonts w:ascii="Times New Roman" w:hAnsi="Times New Roman" w:cs="Times New Roman"/>
          <w:sz w:val="28"/>
          <w:szCs w:val="28"/>
        </w:rPr>
      </w:pPr>
      <w:r>
        <w:rPr>
          <w:rFonts w:ascii="Times New Roman" w:hAnsi="Times New Roman" w:cs="Times New Roman"/>
          <w:sz w:val="28"/>
          <w:szCs w:val="28"/>
        </w:rPr>
        <w:t xml:space="preserve">  </w:t>
      </w:r>
      <w:r w:rsidRPr="00A03918">
        <w:rPr>
          <w:rFonts w:ascii="Times New Roman" w:hAnsi="Times New Roman" w:cs="Times New Roman"/>
          <w:sz w:val="28"/>
          <w:szCs w:val="28"/>
        </w:rPr>
        <w:t xml:space="preserve">Меня впечатлил сам Елагинский ансамбль, но отдельное восхищение вызвал дворец. Обилие колонн и лепнины придают зданию помпезности, свойственной ампиру. Внутренняя отделка богата материалами: мрамор, бронза, позолота. Все находится на контрасте с самим зданием, а купол, венчающий дворец, как бы возвеличивает его в глазах зрителя. Я считаю, что К. И. Росси замечательно справился с заданием императрицы – создать место для отдыха с немецкой уютностью, не уступающее пышностью остальным дворцам. </w:t>
      </w:r>
    </w:p>
    <w:p w14:paraId="2C3F2A0B" w14:textId="77777777" w:rsidR="00B97EE2" w:rsidRDefault="00B97EE2" w:rsidP="00B97EE2"/>
    <w:p w14:paraId="5CC6267C" w14:textId="775D2F96" w:rsidR="00C72261" w:rsidRDefault="00C72261" w:rsidP="00C72261"/>
    <w:sectPr w:rsidR="00C72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61"/>
    <w:rsid w:val="00023519"/>
    <w:rsid w:val="00094090"/>
    <w:rsid w:val="003E2469"/>
    <w:rsid w:val="004B334E"/>
    <w:rsid w:val="00601BD7"/>
    <w:rsid w:val="007E096B"/>
    <w:rsid w:val="008542B4"/>
    <w:rsid w:val="00893C42"/>
    <w:rsid w:val="008A5C51"/>
    <w:rsid w:val="00A03918"/>
    <w:rsid w:val="00A468A7"/>
    <w:rsid w:val="00AB45CA"/>
    <w:rsid w:val="00B25494"/>
    <w:rsid w:val="00B97EE2"/>
    <w:rsid w:val="00C72261"/>
    <w:rsid w:val="00CA5E3D"/>
    <w:rsid w:val="00E735F5"/>
    <w:rsid w:val="00E7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3141"/>
  <w15:chartTrackingRefBased/>
  <w15:docId w15:val="{24CCDC4F-D476-4C3F-890B-B4AFA8C3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Чуйко</dc:creator>
  <cp:keywords/>
  <dc:description/>
  <cp:lastModifiedBy>Чуйко</cp:lastModifiedBy>
  <cp:revision>2</cp:revision>
  <dcterms:created xsi:type="dcterms:W3CDTF">2020-12-25T05:11:00Z</dcterms:created>
  <dcterms:modified xsi:type="dcterms:W3CDTF">2020-12-25T05:11:00Z</dcterms:modified>
</cp:coreProperties>
</file>