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2B" w:rsidRPr="00356004" w:rsidRDefault="0071092B" w:rsidP="0071092B">
      <w:pPr>
        <w:pStyle w:val="a9"/>
        <w:spacing w:before="0" w:beforeAutospacing="0" w:after="0" w:afterAutospacing="0"/>
        <w:rPr>
          <w:rFonts w:asciiTheme="minorHAnsi" w:hAnsiTheme="minorHAnsi"/>
        </w:rPr>
      </w:pPr>
      <w:bookmarkStart w:id="0" w:name="_GoBack"/>
      <w:r w:rsidRPr="00356004">
        <w:rPr>
          <w:rFonts w:asciiTheme="minorHAnsi" w:hAnsiTheme="minorHAnsi"/>
          <w:b/>
          <w:bCs/>
          <w:color w:val="000000"/>
        </w:rPr>
        <w:t>Автор Кира Кот</w:t>
      </w:r>
    </w:p>
    <w:p w:rsidR="0071092B" w:rsidRPr="00356004" w:rsidRDefault="0071092B" w:rsidP="0071092B">
      <w:pPr>
        <w:pStyle w:val="a9"/>
        <w:spacing w:before="0" w:beforeAutospacing="0" w:after="0" w:afterAutospacing="0"/>
        <w:rPr>
          <w:rFonts w:asciiTheme="minorHAnsi" w:hAnsiTheme="minorHAnsi"/>
        </w:rPr>
      </w:pPr>
      <w:hyperlink r:id="rId7" w:history="1">
        <w:r w:rsidRPr="00356004">
          <w:rPr>
            <w:rStyle w:val="a8"/>
            <w:rFonts w:asciiTheme="minorHAnsi" w:hAnsiTheme="minorHAnsi"/>
            <w:color w:val="0563C1"/>
          </w:rPr>
          <w:t>maketheworldopen@gmail.com</w:t>
        </w:r>
      </w:hyperlink>
    </w:p>
    <w:p w:rsidR="0071092B" w:rsidRPr="00356004" w:rsidRDefault="0071092B" w:rsidP="0071092B">
      <w:pPr>
        <w:pStyle w:val="a9"/>
        <w:spacing w:before="0" w:beforeAutospacing="0" w:after="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b/>
          <w:bCs/>
          <w:color w:val="000000"/>
        </w:rPr>
        <w:t>Туристическая статья про Крым</w:t>
      </w:r>
    </w:p>
    <w:p w:rsidR="0071092B" w:rsidRPr="00356004" w:rsidRDefault="0071092B" w:rsidP="0071092B">
      <w:pPr>
        <w:pStyle w:val="1"/>
        <w:spacing w:before="480" w:after="120"/>
        <w:rPr>
          <w:rFonts w:asciiTheme="minorHAnsi" w:hAnsiTheme="minorHAnsi"/>
          <w:b/>
          <w:bCs/>
        </w:rPr>
      </w:pPr>
      <w:r w:rsidRPr="00356004">
        <w:rPr>
          <w:rFonts w:asciiTheme="minorHAnsi" w:hAnsiTheme="minorHAnsi"/>
          <w:b/>
          <w:bCs/>
          <w:color w:val="000000"/>
        </w:rPr>
        <w:t>6 сказочных мест для фото в Крыму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 xml:space="preserve">Кто ещё не испытал на себе очарование крымских каникул в период с весны по осень? Вы наверняка уже перечитали кучу отзывов об отелях, пляжах и развлечениях. А ведь главное, за чем </w:t>
      </w:r>
      <w:proofErr w:type="spellStart"/>
      <w:r w:rsidRPr="00356004">
        <w:rPr>
          <w:rFonts w:asciiTheme="minorHAnsi" w:hAnsiTheme="minorHAnsi"/>
          <w:color w:val="000000"/>
        </w:rPr>
        <w:t>сто́ит</w:t>
      </w:r>
      <w:proofErr w:type="spellEnd"/>
      <w:r w:rsidRPr="00356004">
        <w:rPr>
          <w:rFonts w:asciiTheme="minorHAnsi" w:hAnsiTheme="minorHAnsi"/>
          <w:color w:val="000000"/>
        </w:rPr>
        <w:t xml:space="preserve"> ехать на полуостров — это невероятная природа. Есть много мест, которые могут вскружить голову, вдохновить своим пейзажем и даже перенести на другую планету. Готовьте рюкзаки, фотокамеры и выдвигайтесь в путь.</w:t>
      </w:r>
    </w:p>
    <w:p w:rsidR="0071092B" w:rsidRPr="00356004" w:rsidRDefault="0071092B" w:rsidP="0071092B">
      <w:pPr>
        <w:pStyle w:val="2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160" w:afterAutospacing="0"/>
        <w:ind w:left="0" w:firstLine="0"/>
        <w:textAlignment w:val="baseline"/>
        <w:rPr>
          <w:rFonts w:asciiTheme="minorHAnsi" w:hAnsiTheme="minorHAnsi"/>
          <w:color w:val="000000"/>
        </w:rPr>
      </w:pPr>
      <w:r w:rsidRPr="00356004">
        <w:rPr>
          <w:rFonts w:asciiTheme="minorHAnsi" w:hAnsiTheme="minorHAnsi"/>
          <w:color w:val="000000"/>
          <w:sz w:val="28"/>
          <w:szCs w:val="28"/>
        </w:rPr>
        <w:t>Язык тролля.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 xml:space="preserve">Да, не только норвежцам повезло с необычной скалой над обрывом. При правильном ракурсе у фотографа и зрителей захватывает дух. Человек, лежащий на маленьком клочке камня, кажется сумасшедшим. Всё не так страшно, когда сам приближаешься к краю, но осторожность нужно соблюдать. Не взбирайтесь туда, если боитесь высоты: вокруг есть много безопасных фото-площадок. Отправляйтесь в </w:t>
      </w:r>
      <w:proofErr w:type="spellStart"/>
      <w:r w:rsidRPr="00356004">
        <w:rPr>
          <w:rFonts w:asciiTheme="minorHAnsi" w:hAnsiTheme="minorHAnsi"/>
          <w:color w:val="000000"/>
        </w:rPr>
        <w:t>Судакский</w:t>
      </w:r>
      <w:proofErr w:type="spellEnd"/>
      <w:r w:rsidRPr="00356004">
        <w:rPr>
          <w:rFonts w:asciiTheme="minorHAnsi" w:hAnsiTheme="minorHAnsi"/>
          <w:color w:val="000000"/>
        </w:rPr>
        <w:t xml:space="preserve"> район. Координаты: 44.819136, 34.841458.</w:t>
      </w:r>
    </w:p>
    <w:p w:rsidR="0071092B" w:rsidRPr="00356004" w:rsidRDefault="0071092B" w:rsidP="0071092B">
      <w:pPr>
        <w:pStyle w:val="2"/>
        <w:numPr>
          <w:ilvl w:val="0"/>
          <w:numId w:val="4"/>
        </w:numPr>
        <w:tabs>
          <w:tab w:val="left" w:pos="426"/>
        </w:tabs>
        <w:spacing w:before="0" w:beforeAutospacing="0" w:after="160" w:afterAutospacing="0"/>
        <w:textAlignment w:val="baseline"/>
        <w:rPr>
          <w:rFonts w:asciiTheme="minorHAnsi" w:hAnsiTheme="minorHAnsi"/>
          <w:color w:val="000000"/>
        </w:rPr>
      </w:pPr>
      <w:r w:rsidRPr="00356004">
        <w:rPr>
          <w:rFonts w:asciiTheme="minorHAnsi" w:hAnsiTheme="minorHAnsi"/>
          <w:color w:val="000000"/>
          <w:sz w:val="28"/>
          <w:szCs w:val="28"/>
        </w:rPr>
        <w:t xml:space="preserve">Мыс </w:t>
      </w:r>
      <w:proofErr w:type="spellStart"/>
      <w:r w:rsidRPr="00356004">
        <w:rPr>
          <w:rFonts w:asciiTheme="minorHAnsi" w:hAnsiTheme="minorHAnsi"/>
          <w:color w:val="000000"/>
          <w:sz w:val="28"/>
          <w:szCs w:val="28"/>
        </w:rPr>
        <w:t>Опук</w:t>
      </w:r>
      <w:proofErr w:type="spellEnd"/>
      <w:r w:rsidRPr="00356004">
        <w:rPr>
          <w:rFonts w:asciiTheme="minorHAnsi" w:hAnsiTheme="minorHAnsi"/>
          <w:color w:val="000000"/>
          <w:sz w:val="28"/>
          <w:szCs w:val="28"/>
        </w:rPr>
        <w:t>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 xml:space="preserve">Для тех, кто не жалует высоту, скалы и обрывы, это самое безмятежное место на полуострове. Минусы всё же есть: насекомые, грызуны, пауки, а также отсутствие связи. Дикая природа всё-таки! В конце весны туда стоит отправиться за ковром из разноцветных краснокнижных тюльпанов, 12-километровой пляжной полосой, а летом — за розовым </w:t>
      </w:r>
      <w:proofErr w:type="spellStart"/>
      <w:r w:rsidRPr="00356004">
        <w:rPr>
          <w:rFonts w:asciiTheme="minorHAnsi" w:hAnsiTheme="minorHAnsi"/>
          <w:color w:val="000000"/>
        </w:rPr>
        <w:t>Кояшским</w:t>
      </w:r>
      <w:proofErr w:type="spellEnd"/>
      <w:r w:rsidRPr="00356004">
        <w:rPr>
          <w:rFonts w:asciiTheme="minorHAnsi" w:hAnsiTheme="minorHAnsi"/>
          <w:color w:val="000000"/>
        </w:rPr>
        <w:t xml:space="preserve"> озером (45.046474, 36.186374). В самую засушливую пору его пейзажи похожи на марсианские. Так что для внеземных фото пока не требуется обращаться Илону Маску.</w:t>
      </w:r>
    </w:p>
    <w:p w:rsidR="0071092B" w:rsidRPr="00356004" w:rsidRDefault="0071092B" w:rsidP="0071092B">
      <w:pPr>
        <w:pStyle w:val="2"/>
        <w:numPr>
          <w:ilvl w:val="0"/>
          <w:numId w:val="5"/>
        </w:numPr>
        <w:tabs>
          <w:tab w:val="left" w:pos="426"/>
        </w:tabs>
        <w:spacing w:before="0" w:beforeAutospacing="0" w:after="160" w:afterAutospacing="0"/>
        <w:textAlignment w:val="baseline"/>
        <w:rPr>
          <w:rFonts w:asciiTheme="minorHAnsi" w:hAnsiTheme="minorHAnsi"/>
          <w:color w:val="000000"/>
        </w:rPr>
      </w:pPr>
      <w:r w:rsidRPr="00356004">
        <w:rPr>
          <w:rFonts w:asciiTheme="minorHAnsi" w:hAnsiTheme="minorHAnsi"/>
          <w:color w:val="000000"/>
          <w:sz w:val="28"/>
          <w:szCs w:val="28"/>
        </w:rPr>
        <w:t xml:space="preserve">Мыс </w:t>
      </w:r>
      <w:proofErr w:type="spellStart"/>
      <w:r w:rsidRPr="00356004">
        <w:rPr>
          <w:rFonts w:asciiTheme="minorHAnsi" w:hAnsiTheme="minorHAnsi"/>
          <w:color w:val="000000"/>
          <w:sz w:val="28"/>
          <w:szCs w:val="28"/>
        </w:rPr>
        <w:t>Фиолент</w:t>
      </w:r>
      <w:proofErr w:type="spellEnd"/>
      <w:r w:rsidRPr="00356004">
        <w:rPr>
          <w:rFonts w:asciiTheme="minorHAnsi" w:hAnsiTheme="minorHAnsi"/>
          <w:color w:val="000000"/>
          <w:sz w:val="28"/>
          <w:szCs w:val="28"/>
        </w:rPr>
        <w:t>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 xml:space="preserve">Раз уж мы затронули красивейшие мысы, то нужно упомянуть </w:t>
      </w:r>
      <w:proofErr w:type="spellStart"/>
      <w:r w:rsidRPr="00356004">
        <w:rPr>
          <w:rFonts w:asciiTheme="minorHAnsi" w:hAnsiTheme="minorHAnsi"/>
          <w:color w:val="000000"/>
        </w:rPr>
        <w:t>Фиолент</w:t>
      </w:r>
      <w:proofErr w:type="spellEnd"/>
      <w:r w:rsidRPr="00356004">
        <w:rPr>
          <w:rFonts w:asciiTheme="minorHAnsi" w:hAnsiTheme="minorHAnsi"/>
          <w:color w:val="000000"/>
        </w:rPr>
        <w:t>. Это локация для самых ярких фото на закате. А днём в тишине можно насладиться сотней оттенков зелёного и синего. Если видов сверху будет недостаточно, приготовьтесь к крутым спускам. Благо на них установлены лестницы. Мыс прекрасен при абсолютно любых погодных условиях, а добраться из Севастополя сюда проще простого (44.4979, 33.4869).</w:t>
      </w:r>
    </w:p>
    <w:p w:rsidR="0071092B" w:rsidRPr="00356004" w:rsidRDefault="0071092B" w:rsidP="0071092B">
      <w:pPr>
        <w:pStyle w:val="2"/>
        <w:numPr>
          <w:ilvl w:val="0"/>
          <w:numId w:val="6"/>
        </w:numPr>
        <w:tabs>
          <w:tab w:val="left" w:pos="426"/>
        </w:tabs>
        <w:spacing w:before="0" w:beforeAutospacing="0" w:after="160" w:afterAutospacing="0"/>
        <w:textAlignment w:val="baseline"/>
        <w:rPr>
          <w:rFonts w:asciiTheme="minorHAnsi" w:hAnsiTheme="minorHAnsi"/>
          <w:color w:val="000000"/>
        </w:rPr>
      </w:pPr>
      <w:r w:rsidRPr="00356004">
        <w:rPr>
          <w:rFonts w:asciiTheme="minorHAnsi" w:hAnsiTheme="minorHAnsi"/>
          <w:color w:val="000000"/>
          <w:sz w:val="28"/>
          <w:szCs w:val="28"/>
        </w:rPr>
        <w:t>Лавандовое поле.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 xml:space="preserve">Как хочется побывать в Провансе! Окунуться в сиреневое море лаванды, от которого кружится голова. Сделать фото в лёгком развевающемся платье и широкой шляпе… Оказывается, всё это возможно и в Крыму с июня по июль вблизи села </w:t>
      </w:r>
      <w:proofErr w:type="spellStart"/>
      <w:r w:rsidRPr="00356004">
        <w:rPr>
          <w:rFonts w:asciiTheme="minorHAnsi" w:hAnsiTheme="minorHAnsi"/>
          <w:color w:val="000000"/>
        </w:rPr>
        <w:t>Тургеневка</w:t>
      </w:r>
      <w:proofErr w:type="spellEnd"/>
      <w:r w:rsidRPr="00356004">
        <w:rPr>
          <w:rFonts w:asciiTheme="minorHAnsi" w:hAnsiTheme="minorHAnsi"/>
          <w:color w:val="000000"/>
        </w:rPr>
        <w:t xml:space="preserve"> Бахчисарайского района (44.70067, 33.8297). Здесь вы найдёте самое большое поле лаванды в Европе. Важный момент: на рассвете и закате цвет у растений разный, но особенно насыщенный.</w:t>
      </w:r>
    </w:p>
    <w:p w:rsidR="0071092B" w:rsidRPr="00356004" w:rsidRDefault="0071092B" w:rsidP="0071092B">
      <w:pPr>
        <w:pStyle w:val="2"/>
        <w:numPr>
          <w:ilvl w:val="0"/>
          <w:numId w:val="7"/>
        </w:numPr>
        <w:tabs>
          <w:tab w:val="left" w:pos="426"/>
        </w:tabs>
        <w:spacing w:before="0" w:beforeAutospacing="0" w:after="160" w:afterAutospacing="0"/>
        <w:textAlignment w:val="baseline"/>
        <w:rPr>
          <w:rFonts w:asciiTheme="minorHAnsi" w:hAnsiTheme="minorHAnsi"/>
          <w:color w:val="000000"/>
        </w:rPr>
      </w:pPr>
      <w:proofErr w:type="spellStart"/>
      <w:r w:rsidRPr="00356004">
        <w:rPr>
          <w:rFonts w:asciiTheme="minorHAnsi" w:hAnsiTheme="minorHAnsi"/>
          <w:color w:val="000000"/>
          <w:sz w:val="28"/>
          <w:szCs w:val="28"/>
        </w:rPr>
        <w:t>Демерджи</w:t>
      </w:r>
      <w:proofErr w:type="spellEnd"/>
      <w:r w:rsidRPr="00356004">
        <w:rPr>
          <w:rFonts w:asciiTheme="minorHAnsi" w:hAnsiTheme="minorHAnsi"/>
          <w:color w:val="000000"/>
          <w:sz w:val="28"/>
          <w:szCs w:val="28"/>
        </w:rPr>
        <w:t>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lastRenderedPageBreak/>
        <w:t xml:space="preserve">И снова горы с разнотравьем. Чтобы получить заветные фото с вершин, придётся выделить целый день для похода. Романтикам рекомендовано провожать закат на Южной </w:t>
      </w:r>
      <w:proofErr w:type="spellStart"/>
      <w:r w:rsidRPr="00356004">
        <w:rPr>
          <w:rFonts w:asciiTheme="minorHAnsi" w:hAnsiTheme="minorHAnsi"/>
          <w:color w:val="000000"/>
        </w:rPr>
        <w:t>Демерджи</w:t>
      </w:r>
      <w:proofErr w:type="spellEnd"/>
      <w:r w:rsidRPr="00356004">
        <w:rPr>
          <w:rFonts w:asciiTheme="minorHAnsi" w:hAnsiTheme="minorHAnsi"/>
          <w:color w:val="000000"/>
        </w:rPr>
        <w:t xml:space="preserve"> (44.766667, 34.416667). Представьте себя сидящим с горячим чаем на вершине над «плывущим» морем из облаков. Не менее прекрасны и ночные звёздные фото из этих мест. Только не забудьте захватить фонарики и проводника.</w:t>
      </w:r>
    </w:p>
    <w:p w:rsidR="0071092B" w:rsidRPr="00356004" w:rsidRDefault="0071092B" w:rsidP="0071092B">
      <w:pPr>
        <w:pStyle w:val="2"/>
        <w:numPr>
          <w:ilvl w:val="0"/>
          <w:numId w:val="8"/>
        </w:numPr>
        <w:tabs>
          <w:tab w:val="left" w:pos="426"/>
        </w:tabs>
        <w:spacing w:before="0" w:beforeAutospacing="0" w:after="160" w:afterAutospacing="0"/>
        <w:textAlignment w:val="baseline"/>
        <w:rPr>
          <w:rFonts w:asciiTheme="minorHAnsi" w:hAnsiTheme="minorHAnsi"/>
          <w:color w:val="000000"/>
        </w:rPr>
      </w:pPr>
      <w:r w:rsidRPr="00356004">
        <w:rPr>
          <w:rFonts w:asciiTheme="minorHAnsi" w:hAnsiTheme="minorHAnsi"/>
          <w:color w:val="000000"/>
          <w:sz w:val="28"/>
          <w:szCs w:val="28"/>
        </w:rPr>
        <w:t>Белая Скала.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>Нельзя обойти стороной всем известную Ак-Кая (45.098056, 34.633333). И хотя многие недооценивают её вид, привычно проезжая по трассе «Таврида», вблизи она создаёт особую атмосферу. Для фотосессий есть пара вариантов. Первый</w:t>
      </w:r>
      <w:r w:rsidRPr="00356004">
        <w:rPr>
          <w:rFonts w:asciiTheme="minorHAnsi" w:hAnsiTheme="minorHAnsi"/>
          <w:color w:val="000000"/>
        </w:rPr>
        <w:t> </w:t>
      </w:r>
      <w:r w:rsidRPr="00356004">
        <w:rPr>
          <w:rFonts w:asciiTheme="minorHAnsi" w:hAnsiTheme="minorHAnsi"/>
          <w:color w:val="000000"/>
        </w:rPr>
        <w:t>— заказать конную прогулку и ощутить себя поистине в прериях Дикого Запада. Второй, не менее сказочный</w:t>
      </w:r>
      <w:r w:rsidRPr="00356004">
        <w:rPr>
          <w:rFonts w:asciiTheme="minorHAnsi" w:hAnsiTheme="minorHAnsi"/>
          <w:color w:val="000000"/>
        </w:rPr>
        <w:t> </w:t>
      </w:r>
      <w:r w:rsidRPr="00356004">
        <w:rPr>
          <w:rFonts w:asciiTheme="minorHAnsi" w:hAnsiTheme="minorHAnsi"/>
          <w:color w:val="000000"/>
        </w:rPr>
        <w:t>— попасть на вершину во время фестиваля воздушных шаров, который в этом году состоится в начале мая. Учтите, что ради волшебных кадров придётся выдвинуться в путь перед рассветом.</w:t>
      </w:r>
    </w:p>
    <w:p w:rsidR="0071092B" w:rsidRPr="00356004" w:rsidRDefault="0071092B" w:rsidP="0071092B">
      <w:pPr>
        <w:pStyle w:val="a9"/>
        <w:spacing w:before="0" w:beforeAutospacing="0" w:after="160" w:afterAutospacing="0"/>
        <w:rPr>
          <w:rFonts w:asciiTheme="minorHAnsi" w:hAnsiTheme="minorHAnsi"/>
        </w:rPr>
      </w:pPr>
      <w:r w:rsidRPr="00356004">
        <w:rPr>
          <w:rFonts w:asciiTheme="minorHAnsi" w:hAnsiTheme="minorHAnsi"/>
          <w:color w:val="000000"/>
        </w:rPr>
        <w:t>Крым очарователен круглый год, но для максимально удачных фото в описанных местах рекомендуется период с апреля по октябрь. Если вы совершенно не знакомы с маршрутом, возьмите проводника и всегда помните о безопасности. Ярких воспоминаний и удачных кадров, друзья!</w:t>
      </w:r>
    </w:p>
    <w:bookmarkEnd w:id="0"/>
    <w:p w:rsidR="0057111C" w:rsidRPr="00356004" w:rsidRDefault="0057111C" w:rsidP="0071092B"/>
    <w:sectPr w:rsidR="0057111C" w:rsidRPr="003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66" w:rsidRDefault="00ED4B66" w:rsidP="00CC753C">
      <w:pPr>
        <w:spacing w:after="0" w:line="240" w:lineRule="auto"/>
      </w:pPr>
      <w:r>
        <w:separator/>
      </w:r>
    </w:p>
  </w:endnote>
  <w:endnote w:type="continuationSeparator" w:id="0">
    <w:p w:rsidR="00ED4B66" w:rsidRDefault="00ED4B66" w:rsidP="00C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66" w:rsidRDefault="00ED4B66" w:rsidP="00CC753C">
      <w:pPr>
        <w:spacing w:after="0" w:line="240" w:lineRule="auto"/>
      </w:pPr>
      <w:r>
        <w:separator/>
      </w:r>
    </w:p>
  </w:footnote>
  <w:footnote w:type="continuationSeparator" w:id="0">
    <w:p w:rsidR="00ED4B66" w:rsidRDefault="00ED4B66" w:rsidP="00CC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6DC"/>
    <w:multiLevelType w:val="multilevel"/>
    <w:tmpl w:val="F9D86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7738D"/>
    <w:multiLevelType w:val="multilevel"/>
    <w:tmpl w:val="814E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F4F09"/>
    <w:multiLevelType w:val="multilevel"/>
    <w:tmpl w:val="A7F2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2E8E"/>
    <w:multiLevelType w:val="multilevel"/>
    <w:tmpl w:val="6C2C4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05378"/>
    <w:multiLevelType w:val="hybridMultilevel"/>
    <w:tmpl w:val="8A32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F97"/>
    <w:multiLevelType w:val="hybridMultilevel"/>
    <w:tmpl w:val="DFA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0A6"/>
    <w:multiLevelType w:val="multilevel"/>
    <w:tmpl w:val="15D4C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D18DC"/>
    <w:multiLevelType w:val="multilevel"/>
    <w:tmpl w:val="B7607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6A"/>
    <w:rsid w:val="00023A1C"/>
    <w:rsid w:val="00122188"/>
    <w:rsid w:val="0015100B"/>
    <w:rsid w:val="001C5AA9"/>
    <w:rsid w:val="00216DDF"/>
    <w:rsid w:val="00282697"/>
    <w:rsid w:val="002B438A"/>
    <w:rsid w:val="002F6DA8"/>
    <w:rsid w:val="003170A0"/>
    <w:rsid w:val="00356004"/>
    <w:rsid w:val="003B2F67"/>
    <w:rsid w:val="004924F8"/>
    <w:rsid w:val="004F28BE"/>
    <w:rsid w:val="004F4173"/>
    <w:rsid w:val="0057111C"/>
    <w:rsid w:val="005714B8"/>
    <w:rsid w:val="005C0E6C"/>
    <w:rsid w:val="005D5CAB"/>
    <w:rsid w:val="005F1880"/>
    <w:rsid w:val="006077BB"/>
    <w:rsid w:val="0071092B"/>
    <w:rsid w:val="007856F8"/>
    <w:rsid w:val="00786706"/>
    <w:rsid w:val="0079390F"/>
    <w:rsid w:val="007F2E82"/>
    <w:rsid w:val="00973C92"/>
    <w:rsid w:val="009D7434"/>
    <w:rsid w:val="009D7BCE"/>
    <w:rsid w:val="00B5733A"/>
    <w:rsid w:val="00B73975"/>
    <w:rsid w:val="00B860EE"/>
    <w:rsid w:val="00C77B7F"/>
    <w:rsid w:val="00CB2808"/>
    <w:rsid w:val="00CC753C"/>
    <w:rsid w:val="00CD08EF"/>
    <w:rsid w:val="00CF496A"/>
    <w:rsid w:val="00D054CA"/>
    <w:rsid w:val="00D124A7"/>
    <w:rsid w:val="00D56DCD"/>
    <w:rsid w:val="00E16EC7"/>
    <w:rsid w:val="00E31846"/>
    <w:rsid w:val="00E940EE"/>
    <w:rsid w:val="00ED4B66"/>
    <w:rsid w:val="00F66E32"/>
    <w:rsid w:val="00F73256"/>
    <w:rsid w:val="00FB1D1B"/>
    <w:rsid w:val="00FD4EE0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094"/>
  <w15:chartTrackingRefBased/>
  <w15:docId w15:val="{E311AEB1-E287-4AAC-9C6E-3360830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5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CC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53C"/>
  </w:style>
  <w:style w:type="paragraph" w:styleId="a6">
    <w:name w:val="footer"/>
    <w:basedOn w:val="a"/>
    <w:link w:val="a7"/>
    <w:uiPriority w:val="99"/>
    <w:unhideWhenUsed/>
    <w:rsid w:val="00CC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53C"/>
  </w:style>
  <w:style w:type="character" w:styleId="a8">
    <w:name w:val="Hyperlink"/>
    <w:basedOn w:val="a0"/>
    <w:uiPriority w:val="99"/>
    <w:unhideWhenUsed/>
    <w:rsid w:val="003170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9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7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k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22</cp:revision>
  <dcterms:created xsi:type="dcterms:W3CDTF">2021-02-09T13:59:00Z</dcterms:created>
  <dcterms:modified xsi:type="dcterms:W3CDTF">2021-07-27T13:51:00Z</dcterms:modified>
</cp:coreProperties>
</file>